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1B962">
      <w:pPr>
        <w:jc w:val="center"/>
        <w:rPr>
          <w:rFonts w:ascii="Times New Roman" w:hAnsi="Times New Roman" w:eastAsia="宋体" w:cs="Times New Roman"/>
          <w:b/>
          <w:bCs/>
          <w:sz w:val="24"/>
        </w:rPr>
      </w:pPr>
      <w:bookmarkStart w:id="0" w:name="_Hlk177132445"/>
      <w:r>
        <w:rPr>
          <w:rFonts w:ascii="Times New Roman" w:hAnsi="Times New Roman" w:eastAsia="宋体" w:cs="Times New Roman"/>
          <w:b/>
          <w:bCs/>
          <w:sz w:val="24"/>
        </w:rPr>
        <w:t xml:space="preserve">Unit </w:t>
      </w:r>
      <w:r>
        <w:rPr>
          <w:rFonts w:hint="eastAsia" w:ascii="Times New Roman" w:hAnsi="Times New Roman" w:eastAsia="宋体" w:cs="Times New Roman"/>
          <w:b/>
          <w:bCs/>
          <w:sz w:val="24"/>
        </w:rPr>
        <w:t>5</w:t>
      </w:r>
      <w:r>
        <w:rPr>
          <w:rFonts w:hint="eastAsia" w:ascii="Times New Roman" w:hAnsi="Times New Roman" w:eastAsia="宋体" w:cs="Times New Roman"/>
          <w:b/>
          <w:bCs/>
          <w:sz w:val="24"/>
          <w:lang w:val="en-US" w:eastAsia="zh-CN"/>
        </w:rPr>
        <w:t xml:space="preserve"> </w:t>
      </w:r>
      <w:r>
        <w:rPr>
          <w:rFonts w:ascii="Times New Roman" w:hAnsi="Times New Roman" w:eastAsia="宋体" w:cs="Times New Roman"/>
          <w:b/>
          <w:bCs/>
          <w:sz w:val="24"/>
        </w:rPr>
        <w:t>单元整体教学设计（共</w:t>
      </w:r>
      <w:r>
        <w:rPr>
          <w:rFonts w:hint="eastAsia" w:ascii="Times New Roman" w:hAnsi="Times New Roman" w:eastAsia="宋体" w:cs="Times New Roman"/>
          <w:b/>
          <w:bCs/>
          <w:sz w:val="24"/>
        </w:rPr>
        <w:t>五</w:t>
      </w:r>
      <w:r>
        <w:rPr>
          <w:rFonts w:ascii="Times New Roman" w:hAnsi="Times New Roman" w:eastAsia="宋体" w:cs="Times New Roman"/>
          <w:b/>
          <w:bCs/>
          <w:sz w:val="24"/>
        </w:rPr>
        <w:t>课时）</w:t>
      </w:r>
    </w:p>
    <w:p w14:paraId="5F51A9C2">
      <w:pPr>
        <w:widowControl/>
        <w:textAlignment w:val="baseline"/>
        <w:rPr>
          <w:rStyle w:val="9"/>
          <w:rFonts w:ascii="Times New Roman" w:hAnsi="Times New Roman" w:eastAsia="宋体" w:cs="Times New Roman"/>
          <w:sz w:val="24"/>
        </w:rPr>
      </w:pPr>
      <w:r>
        <w:rPr>
          <w:rFonts w:ascii="Times New Roman" w:hAnsi="Times New Roman" w:eastAsia="宋体" w:cs="Times New Roman"/>
          <w:sz w:val="24"/>
        </w:rPr>
        <w:t>单元主题：</w:t>
      </w:r>
      <w:r>
        <w:rPr>
          <w:rStyle w:val="9"/>
          <w:rFonts w:hint="eastAsia" w:ascii="Times New Roman" w:hAnsi="Times New Roman" w:eastAsia="宋体" w:cs="Times New Roman"/>
          <w:sz w:val="24"/>
          <w:lang w:val="en-US"/>
        </w:rPr>
        <w:t>Let</w:t>
      </w:r>
      <w:r>
        <w:rPr>
          <w:rStyle w:val="9"/>
          <w:rFonts w:hint="default" w:ascii="Times New Roman" w:hAnsi="Times New Roman" w:eastAsia="宋体" w:cs="Times New Roman"/>
          <w:sz w:val="24"/>
          <w:lang w:val="en-US"/>
        </w:rPr>
        <w:t>’</w:t>
      </w:r>
      <w:r>
        <w:rPr>
          <w:rStyle w:val="9"/>
          <w:rFonts w:hint="eastAsia" w:ascii="Times New Roman" w:hAnsi="Times New Roman" w:eastAsia="宋体" w:cs="Times New Roman"/>
          <w:sz w:val="24"/>
          <w:lang w:val="en-US"/>
        </w:rPr>
        <w:t>s go!</w:t>
      </w:r>
      <w:r>
        <w:rPr>
          <w:rStyle w:val="9"/>
          <w:rFonts w:ascii="Times New Roman" w:hAnsi="Times New Roman" w:eastAsia="宋体" w:cs="Times New Roman"/>
          <w:sz w:val="24"/>
        </w:rPr>
        <w:t>（</w:t>
      </w:r>
      <w:r>
        <w:rPr>
          <w:rStyle w:val="9"/>
          <w:rFonts w:hint="eastAsia" w:ascii="Times New Roman" w:hAnsi="Times New Roman" w:eastAsia="宋体" w:cs="Times New Roman"/>
          <w:sz w:val="24"/>
          <w:lang w:val="en-US"/>
        </w:rPr>
        <w:t>我们出发吧！</w:t>
      </w:r>
      <w:r>
        <w:rPr>
          <w:rStyle w:val="9"/>
          <w:rFonts w:ascii="Times New Roman" w:hAnsi="Times New Roman" w:eastAsia="宋体" w:cs="Times New Roman"/>
          <w:sz w:val="24"/>
        </w:rPr>
        <w:t>）</w:t>
      </w:r>
    </w:p>
    <w:p w14:paraId="5AEA6A6A">
      <w:pPr>
        <w:ind w:firstLine="420"/>
        <w:rPr>
          <w:rStyle w:val="9"/>
          <w:rFonts w:ascii="Times New Roman" w:hAnsi="Times New Roman" w:eastAsia="宋体" w:cs="Times New Roman"/>
          <w:sz w:val="24"/>
        </w:rPr>
      </w:pPr>
      <w:r>
        <w:rPr>
          <w:rStyle w:val="9"/>
          <w:rFonts w:ascii="Times New Roman" w:hAnsi="Times New Roman" w:eastAsia="宋体" w:cs="Times New Roman"/>
          <w:sz w:val="24"/>
        </w:rPr>
        <w:t>本单元的主题是</w:t>
      </w:r>
      <w:r>
        <w:rPr>
          <w:rStyle w:val="9"/>
          <w:rFonts w:hint="eastAsia" w:ascii="Times New Roman" w:hAnsi="Times New Roman" w:eastAsia="宋体" w:cs="Times New Roman"/>
          <w:sz w:val="24"/>
        </w:rPr>
        <w:t>“</w:t>
      </w:r>
      <w:r>
        <w:rPr>
          <w:rStyle w:val="9"/>
          <w:rFonts w:hint="eastAsia" w:ascii="Times New Roman" w:hAnsi="Times New Roman" w:eastAsia="宋体" w:cs="Times New Roman"/>
          <w:sz w:val="24"/>
          <w:lang w:val="en-US"/>
        </w:rPr>
        <w:t>交通方式</w:t>
      </w:r>
      <w:r>
        <w:rPr>
          <w:rStyle w:val="9"/>
          <w:rFonts w:hint="eastAsia" w:ascii="Times New Roman" w:hAnsi="Times New Roman" w:eastAsia="宋体" w:cs="Times New Roman"/>
          <w:sz w:val="24"/>
        </w:rPr>
        <w:t>”，</w:t>
      </w:r>
      <w:r>
        <w:rPr>
          <w:rStyle w:val="9"/>
          <w:rFonts w:ascii="Times New Roman" w:hAnsi="Times New Roman" w:eastAsia="宋体" w:cs="Times New Roman"/>
          <w:sz w:val="24"/>
        </w:rPr>
        <w:t>属于“人与</w:t>
      </w:r>
      <w:r>
        <w:rPr>
          <w:rStyle w:val="9"/>
          <w:rFonts w:hint="eastAsia" w:ascii="Times New Roman" w:hAnsi="Times New Roman" w:eastAsia="宋体" w:cs="Times New Roman"/>
          <w:sz w:val="24"/>
          <w:lang w:val="en-US"/>
        </w:rPr>
        <w:t>社会</w:t>
      </w:r>
      <w:r>
        <w:rPr>
          <w:rStyle w:val="9"/>
          <w:rFonts w:ascii="Times New Roman" w:hAnsi="Times New Roman" w:eastAsia="宋体" w:cs="Times New Roman"/>
          <w:sz w:val="24"/>
        </w:rPr>
        <w:t>”范畴，涉及</w:t>
      </w:r>
      <w:r>
        <w:rPr>
          <w:rStyle w:val="9"/>
          <w:rFonts w:hint="eastAsia" w:ascii="Times New Roman" w:hAnsi="Times New Roman" w:eastAsia="宋体" w:cs="Times New Roman"/>
          <w:sz w:val="24"/>
        </w:rPr>
        <w:t>“</w:t>
      </w:r>
      <w:r>
        <w:rPr>
          <w:rStyle w:val="9"/>
          <w:rFonts w:hint="eastAsia" w:ascii="Times New Roman" w:hAnsi="Times New Roman" w:eastAsia="宋体" w:cs="Times New Roman"/>
          <w:sz w:val="24"/>
          <w:lang w:val="en-US"/>
        </w:rPr>
        <w:t>采用什么交通方式去某地</w:t>
      </w:r>
      <w:r>
        <w:rPr>
          <w:rStyle w:val="9"/>
          <w:rFonts w:hint="eastAsia" w:ascii="Times New Roman" w:hAnsi="Times New Roman" w:eastAsia="宋体" w:cs="Times New Roman"/>
          <w:sz w:val="24"/>
        </w:rPr>
        <w:t>”；也属于</w:t>
      </w:r>
      <w:r>
        <w:rPr>
          <w:rStyle w:val="9"/>
          <w:rFonts w:ascii="Times New Roman" w:hAnsi="Times New Roman" w:eastAsia="宋体" w:cs="Times New Roman"/>
          <w:sz w:val="24"/>
        </w:rPr>
        <w:t>“人与</w:t>
      </w:r>
      <w:r>
        <w:rPr>
          <w:rStyle w:val="9"/>
          <w:rFonts w:hint="eastAsia" w:ascii="Times New Roman" w:hAnsi="Times New Roman" w:eastAsia="宋体" w:cs="Times New Roman"/>
          <w:sz w:val="24"/>
          <w:lang w:val="en-US"/>
        </w:rPr>
        <w:t>自然</w:t>
      </w:r>
      <w:r>
        <w:rPr>
          <w:rStyle w:val="9"/>
          <w:rFonts w:ascii="Times New Roman" w:hAnsi="Times New Roman" w:eastAsia="宋体" w:cs="Times New Roman"/>
          <w:sz w:val="24"/>
        </w:rPr>
        <w:t>”范畴，涉及</w:t>
      </w:r>
      <w:r>
        <w:rPr>
          <w:rStyle w:val="9"/>
          <w:rFonts w:hint="eastAsia" w:ascii="Times New Roman" w:hAnsi="Times New Roman" w:eastAsia="宋体" w:cs="Times New Roman"/>
          <w:sz w:val="24"/>
        </w:rPr>
        <w:t>“</w:t>
      </w:r>
      <w:r>
        <w:rPr>
          <w:rStyle w:val="9"/>
          <w:rFonts w:hint="eastAsia" w:ascii="Times New Roman" w:hAnsi="Times New Roman" w:eastAsia="宋体" w:cs="Times New Roman"/>
          <w:sz w:val="24"/>
          <w:lang w:val="en-US"/>
        </w:rPr>
        <w:t>保护环境，绿色出行</w:t>
      </w:r>
      <w:r>
        <w:rPr>
          <w:rStyle w:val="9"/>
          <w:rFonts w:hint="eastAsia" w:ascii="Times New Roman" w:hAnsi="Times New Roman" w:eastAsia="宋体" w:cs="Times New Roman"/>
          <w:sz w:val="24"/>
        </w:rPr>
        <w:t>”。</w:t>
      </w:r>
    </w:p>
    <w:p w14:paraId="6E0156C5">
      <w:pPr>
        <w:tabs>
          <w:tab w:val="left" w:pos="2304"/>
        </w:tabs>
        <w:rPr>
          <w:rFonts w:ascii="Times New Roman" w:hAnsi="Times New Roman" w:eastAsia="宋体" w:cs="Times New Roman"/>
          <w:sz w:val="24"/>
        </w:rPr>
      </w:pPr>
      <w:r>
        <w:rPr>
          <w:rFonts w:ascii="Times New Roman" w:hAnsi="Times New Roman" w:eastAsia="宋体" w:cs="Times New Roman"/>
          <w:sz w:val="24"/>
        </w:rPr>
        <w:tab/>
      </w:r>
    </w:p>
    <w:p w14:paraId="446AC3D8">
      <w:pPr>
        <w:rPr>
          <w:rFonts w:ascii="Times New Roman" w:hAnsi="Times New Roman" w:eastAsia="宋体" w:cs="Times New Roman"/>
          <w:sz w:val="24"/>
        </w:rPr>
      </w:pPr>
      <w:r>
        <w:rPr>
          <w:rFonts w:ascii="Times New Roman" w:hAnsi="Times New Roman" w:eastAsia="宋体" w:cs="Times New Roman"/>
          <w:sz w:val="24"/>
        </w:rPr>
        <w:t>一、单元整体分析</w:t>
      </w:r>
    </w:p>
    <w:p w14:paraId="4EE80E1C">
      <w:pPr>
        <w:ind w:firstLine="420"/>
        <w:rPr>
          <w:rFonts w:ascii="Times New Roman" w:hAnsi="Times New Roman" w:eastAsia="宋体" w:cs="Times New Roman"/>
          <w:sz w:val="24"/>
        </w:rPr>
      </w:pPr>
      <w:r>
        <w:rPr>
          <w:rFonts w:ascii="Times New Roman" w:hAnsi="Times New Roman" w:eastAsia="宋体" w:cs="Times New Roman"/>
          <w:sz w:val="24"/>
        </w:rPr>
        <w:t>本单元是由歌曲、对话、阅读、</w:t>
      </w:r>
      <w:r>
        <w:rPr>
          <w:rFonts w:hint="eastAsia" w:ascii="Times New Roman" w:hAnsi="Times New Roman" w:eastAsia="宋体" w:cs="Times New Roman"/>
          <w:sz w:val="24"/>
        </w:rPr>
        <w:t>语音、活动</w:t>
      </w:r>
      <w:r>
        <w:rPr>
          <w:rFonts w:ascii="Times New Roman" w:hAnsi="Times New Roman" w:eastAsia="宋体" w:cs="Times New Roman"/>
          <w:sz w:val="24"/>
        </w:rPr>
        <w:t>等部</w:t>
      </w:r>
      <w:bookmarkStart w:id="3" w:name="_GoBack"/>
      <w:bookmarkEnd w:id="3"/>
      <w:r>
        <w:rPr>
          <w:rFonts w:ascii="Times New Roman" w:hAnsi="Times New Roman" w:eastAsia="宋体" w:cs="Times New Roman"/>
          <w:sz w:val="24"/>
        </w:rPr>
        <w:t>分组成。主要围绕</w:t>
      </w:r>
      <w:r>
        <w:rPr>
          <w:rFonts w:hint="eastAsia" w:ascii="Times New Roman" w:hAnsi="Times New Roman" w:eastAsia="宋体" w:cs="Times New Roman"/>
          <w:sz w:val="24"/>
        </w:rPr>
        <w:t>“</w:t>
      </w:r>
      <w:r>
        <w:rPr>
          <w:rStyle w:val="9"/>
          <w:rFonts w:hint="eastAsia" w:ascii="Times New Roman" w:hAnsi="Times New Roman" w:eastAsia="宋体" w:cs="Times New Roman"/>
          <w:sz w:val="24"/>
          <w:lang w:val="en-US"/>
        </w:rPr>
        <w:t>交通方式</w:t>
      </w:r>
      <w:r>
        <w:rPr>
          <w:rFonts w:hint="eastAsia" w:ascii="Times New Roman" w:hAnsi="Times New Roman" w:eastAsia="宋体" w:cs="Times New Roman"/>
          <w:sz w:val="24"/>
        </w:rPr>
        <w:t>”</w:t>
      </w:r>
      <w:r>
        <w:rPr>
          <w:rFonts w:ascii="Times New Roman" w:hAnsi="Times New Roman" w:eastAsia="宋体" w:cs="Times New Roman"/>
          <w:sz w:val="24"/>
        </w:rPr>
        <w:t>这一话题展开，要求学生能够学会</w:t>
      </w:r>
      <w:r>
        <w:rPr>
          <w:rFonts w:hint="eastAsia" w:ascii="Times New Roman" w:hAnsi="Times New Roman" w:eastAsia="宋体" w:cs="Times New Roman"/>
          <w:sz w:val="24"/>
        </w:rPr>
        <w:t>用英语</w:t>
      </w:r>
      <w:r>
        <w:rPr>
          <w:rFonts w:hint="eastAsia" w:ascii="Times New Roman" w:hAnsi="Times New Roman" w:eastAsia="宋体" w:cs="Times New Roman"/>
          <w:sz w:val="24"/>
          <w:lang w:val="en-US" w:eastAsia="zh-CN"/>
        </w:rPr>
        <w:t>谈论交通方式</w:t>
      </w:r>
      <w:r>
        <w:rPr>
          <w:rFonts w:ascii="Times New Roman" w:hAnsi="Times New Roman" w:eastAsia="宋体" w:cs="Times New Roman"/>
          <w:sz w:val="24"/>
        </w:rPr>
        <w:t>。通过本单元的学习，学生能在具体的生活情境中，</w:t>
      </w:r>
      <w:r>
        <w:rPr>
          <w:rFonts w:hint="eastAsia" w:ascii="Times New Roman" w:hAnsi="Times New Roman" w:eastAsia="宋体" w:cs="Times New Roman"/>
          <w:sz w:val="24"/>
        </w:rPr>
        <w:t>谈论</w:t>
      </w:r>
      <w:r>
        <w:rPr>
          <w:rFonts w:hint="eastAsia" w:ascii="Times New Roman" w:hAnsi="Times New Roman" w:eastAsia="宋体" w:cs="Times New Roman"/>
          <w:sz w:val="24"/>
          <w:lang w:val="en-US" w:eastAsia="zh-CN"/>
        </w:rPr>
        <w:t>出行采取哪种交通方式</w:t>
      </w:r>
      <w:r>
        <w:rPr>
          <w:rFonts w:ascii="Times New Roman" w:hAnsi="Times New Roman" w:eastAsia="宋体" w:cs="Times New Roman"/>
          <w:sz w:val="24"/>
        </w:rPr>
        <w:t>，</w:t>
      </w:r>
      <w:r>
        <w:rPr>
          <w:rFonts w:hint="eastAsia" w:ascii="Times New Roman" w:hAnsi="Times New Roman" w:eastAsia="宋体" w:cs="Times New Roman"/>
          <w:sz w:val="24"/>
          <w:lang w:val="en-US" w:eastAsia="zh-CN"/>
        </w:rPr>
        <w:t>倡导</w:t>
      </w:r>
      <w:r>
        <w:rPr>
          <w:rFonts w:hint="eastAsia" w:ascii="Times New Roman" w:hAnsi="Times New Roman" w:eastAsia="宋体" w:cs="Times New Roman"/>
          <w:sz w:val="24"/>
        </w:rPr>
        <w:t>学生</w:t>
      </w:r>
      <w:r>
        <w:rPr>
          <w:rFonts w:hint="eastAsia" w:ascii="Times New Roman" w:hAnsi="Times New Roman" w:eastAsia="宋体" w:cs="Times New Roman"/>
          <w:sz w:val="24"/>
          <w:lang w:val="en-US" w:eastAsia="zh-CN"/>
        </w:rPr>
        <w:t>采用绿色出行</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保护环境</w:t>
      </w:r>
      <w:r>
        <w:rPr>
          <w:rFonts w:hint="eastAsia" w:ascii="Times New Roman" w:hAnsi="Times New Roman" w:eastAsia="宋体" w:cs="Times New Roman"/>
          <w:sz w:val="24"/>
        </w:rPr>
        <w:t>。</w:t>
      </w:r>
    </w:p>
    <w:p w14:paraId="37721D71">
      <w:pPr>
        <w:rPr>
          <w:rFonts w:ascii="Times New Roman" w:hAnsi="Times New Roman" w:eastAsia="宋体" w:cs="Times New Roman"/>
          <w:sz w:val="24"/>
        </w:rPr>
      </w:pPr>
    </w:p>
    <w:p w14:paraId="2FE046A7">
      <w:pPr>
        <w:rPr>
          <w:rFonts w:ascii="Times New Roman" w:hAnsi="Times New Roman" w:eastAsia="宋体" w:cs="Times New Roman"/>
          <w:sz w:val="24"/>
        </w:rPr>
      </w:pPr>
      <w:r>
        <w:rPr>
          <w:rFonts w:ascii="Times New Roman" w:hAnsi="Times New Roman" w:eastAsia="宋体" w:cs="Times New Roman"/>
          <w:sz w:val="24"/>
        </w:rPr>
        <w:t>二、内容分析</w:t>
      </w:r>
    </w:p>
    <w:p w14:paraId="52865D87">
      <w:pPr>
        <w:ind w:firstLine="420"/>
        <w:rPr>
          <w:rFonts w:ascii="Times New Roman" w:hAnsi="Times New Roman" w:eastAsia="宋体" w:cs="Times New Roman"/>
          <w:sz w:val="24"/>
        </w:rPr>
      </w:pPr>
      <w:r>
        <w:rPr>
          <w:rFonts w:ascii="Times New Roman" w:hAnsi="Times New Roman" w:eastAsia="宋体" w:cs="Times New Roman"/>
          <w:sz w:val="24"/>
        </w:rPr>
        <w:t>本单元学习的主题是</w:t>
      </w:r>
      <w:r>
        <w:rPr>
          <w:rStyle w:val="9"/>
          <w:rFonts w:hint="eastAsia" w:ascii="Times New Roman" w:hAnsi="Times New Roman" w:eastAsia="宋体" w:cs="Times New Roman"/>
          <w:sz w:val="24"/>
        </w:rPr>
        <w:t>“</w:t>
      </w:r>
      <w:r>
        <w:rPr>
          <w:rStyle w:val="9"/>
          <w:rFonts w:hint="eastAsia" w:ascii="Times New Roman" w:hAnsi="Times New Roman" w:eastAsia="宋体" w:cs="Times New Roman"/>
          <w:sz w:val="24"/>
          <w:lang w:val="en-US"/>
        </w:rPr>
        <w:t>交通方式</w:t>
      </w:r>
      <w:r>
        <w:rPr>
          <w:rStyle w:val="9"/>
          <w:rFonts w:hint="eastAsia" w:ascii="Times New Roman" w:hAnsi="Times New Roman" w:eastAsia="宋体" w:cs="Times New Roman"/>
          <w:sz w:val="24"/>
        </w:rPr>
        <w:t>”</w:t>
      </w:r>
      <w:r>
        <w:rPr>
          <w:rFonts w:ascii="Times New Roman" w:hAnsi="Times New Roman" w:eastAsia="宋体" w:cs="Times New Roman"/>
          <w:sz w:val="24"/>
        </w:rPr>
        <w:t>，围绕单元大任务</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How do we get there?</w:t>
      </w:r>
      <w:r>
        <w:rPr>
          <w:rFonts w:hint="eastAsia" w:ascii="Times New Roman" w:hAnsi="Times New Roman" w:eastAsia="宋体" w:cs="Times New Roman"/>
          <w:sz w:val="24"/>
        </w:rPr>
        <w:t>”</w:t>
      </w:r>
      <w:r>
        <w:rPr>
          <w:rFonts w:ascii="Times New Roman" w:hAnsi="Times New Roman" w:eastAsia="宋体" w:cs="Times New Roman"/>
          <w:sz w:val="24"/>
        </w:rPr>
        <w:t>展开，涉及</w:t>
      </w:r>
      <w:r>
        <w:rPr>
          <w:rFonts w:hint="eastAsia" w:ascii="Times New Roman" w:hAnsi="Times New Roman" w:eastAsia="宋体" w:cs="Times New Roman"/>
          <w:sz w:val="24"/>
        </w:rPr>
        <w:t>六</w:t>
      </w:r>
      <w:r>
        <w:rPr>
          <w:rFonts w:ascii="Times New Roman" w:hAnsi="Times New Roman" w:eastAsia="宋体" w:cs="Times New Roman"/>
          <w:sz w:val="24"/>
        </w:rPr>
        <w:t>个语篇，包括一节词汇对话融合课，一节</w:t>
      </w:r>
      <w:r>
        <w:rPr>
          <w:rFonts w:hint="eastAsia" w:ascii="Times New Roman" w:hAnsi="Times New Roman" w:eastAsia="宋体" w:cs="Times New Roman"/>
          <w:sz w:val="24"/>
          <w:lang w:val="en-US" w:eastAsia="zh-CN"/>
        </w:rPr>
        <w:t>词汇和句型</w:t>
      </w:r>
      <w:r>
        <w:rPr>
          <w:rFonts w:hint="eastAsia" w:ascii="Times New Roman" w:hAnsi="Times New Roman" w:eastAsia="宋体" w:cs="Times New Roman"/>
          <w:sz w:val="24"/>
        </w:rPr>
        <w:t>巩固</w:t>
      </w:r>
      <w:r>
        <w:rPr>
          <w:rFonts w:ascii="Times New Roman" w:hAnsi="Times New Roman" w:eastAsia="宋体" w:cs="Times New Roman"/>
          <w:sz w:val="24"/>
        </w:rPr>
        <w:t>课，一节图文阅读课</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一节语音练习课和</w:t>
      </w:r>
      <w:r>
        <w:rPr>
          <w:rFonts w:ascii="Times New Roman" w:hAnsi="Times New Roman" w:eastAsia="宋体" w:cs="Times New Roman"/>
          <w:sz w:val="24"/>
        </w:rPr>
        <w:t>一节活动</w:t>
      </w:r>
      <w:r>
        <w:rPr>
          <w:rFonts w:hint="eastAsia" w:ascii="Times New Roman" w:hAnsi="Times New Roman" w:eastAsia="宋体" w:cs="Times New Roman"/>
          <w:sz w:val="24"/>
        </w:rPr>
        <w:t>拓展</w:t>
      </w:r>
      <w:r>
        <w:rPr>
          <w:rFonts w:ascii="Times New Roman" w:hAnsi="Times New Roman" w:eastAsia="宋体" w:cs="Times New Roman"/>
          <w:sz w:val="24"/>
        </w:rPr>
        <w:t>课。这些内容与学生的日常生活紧密相联，学生乐于学习，易于掌握。</w:t>
      </w:r>
    </w:p>
    <w:bookmarkEnd w:id="0"/>
    <w:p w14:paraId="58D7C6B1">
      <w:pPr>
        <w:ind w:firstLine="420"/>
        <w:rPr>
          <w:rFonts w:ascii="Times New Roman" w:hAnsi="Times New Roman" w:eastAsia="宋体" w:cs="Times New Roman"/>
          <w:sz w:val="24"/>
        </w:rPr>
      </w:pPr>
      <w:r>
        <w:rPr>
          <w:rFonts w:ascii="Times New Roman" w:hAnsi="Times New Roman" w:eastAsia="宋体" w:cs="Times New Roman"/>
          <w:sz w:val="24"/>
        </w:rPr>
        <w:t>语篇一、二是一节词汇对话融合课。Get ready 通过一首</w:t>
      </w:r>
      <w:r>
        <w:rPr>
          <w:rFonts w:hint="eastAsia" w:ascii="Times New Roman" w:hAnsi="Times New Roman" w:eastAsia="宋体" w:cs="Times New Roman"/>
          <w:sz w:val="24"/>
          <w:lang w:val="en-US" w:eastAsia="zh-CN"/>
        </w:rPr>
        <w:t>谈论交通方式</w:t>
      </w:r>
      <w:r>
        <w:rPr>
          <w:rFonts w:hint="eastAsia" w:ascii="Times New Roman" w:hAnsi="Times New Roman" w:eastAsia="宋体" w:cs="Times New Roman"/>
          <w:sz w:val="24"/>
        </w:rPr>
        <w:t>的</w:t>
      </w:r>
      <w:r>
        <w:rPr>
          <w:rFonts w:ascii="Times New Roman" w:hAnsi="Times New Roman" w:eastAsia="宋体" w:cs="Times New Roman"/>
          <w:sz w:val="24"/>
        </w:rPr>
        <w:t>英文歌曲学习</w:t>
      </w:r>
      <w:r>
        <w:rPr>
          <w:rFonts w:hint="eastAsia" w:ascii="Times New Roman" w:hAnsi="Times New Roman" w:eastAsia="宋体" w:cs="Times New Roman"/>
          <w:sz w:val="24"/>
          <w:lang w:val="en-US" w:eastAsia="zh-CN"/>
        </w:rPr>
        <w:t>表示交通工具的名词和介绍交通方式的</w:t>
      </w:r>
      <w:r>
        <w:rPr>
          <w:rStyle w:val="9"/>
          <w:rFonts w:hint="eastAsia" w:ascii="Times New Roman" w:hAnsi="Times New Roman" w:eastAsia="宋体" w:cs="Times New Roman"/>
          <w:color w:val="000000"/>
          <w:sz w:val="24"/>
          <w:lang w:val="en-US"/>
        </w:rPr>
        <w:t>句型</w:t>
      </w:r>
      <w:r>
        <w:rPr>
          <w:rFonts w:hint="eastAsia" w:ascii="Times New Roman" w:hAnsi="Times New Roman" w:eastAsia="宋体" w:cs="Times New Roman"/>
          <w:sz w:val="24"/>
          <w:lang w:eastAsia="zh-CN"/>
        </w:rPr>
        <w:t>；</w:t>
      </w:r>
      <w:r>
        <w:rPr>
          <w:rFonts w:ascii="Times New Roman" w:hAnsi="Times New Roman" w:eastAsia="宋体" w:cs="Times New Roman"/>
          <w:sz w:val="24"/>
        </w:rPr>
        <w:t>Start up围绕话题</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 xml:space="preserve">Go in a </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lang w:val="en-US" w:eastAsia="zh-CN"/>
        </w:rPr>
        <w:t>green</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lang w:val="en-US" w:eastAsia="zh-CN"/>
        </w:rPr>
        <w:t xml:space="preserve"> way</w:t>
      </w:r>
      <w:r>
        <w:rPr>
          <w:rFonts w:hint="eastAsia" w:ascii="Times New Roman" w:hAnsi="Times New Roman" w:eastAsia="宋体" w:cs="Times New Roman"/>
          <w:sz w:val="24"/>
          <w:lang w:eastAsia="zh-CN"/>
        </w:rPr>
        <w:t>”</w:t>
      </w:r>
      <w:r>
        <w:rPr>
          <w:rFonts w:ascii="Times New Roman" w:hAnsi="Times New Roman" w:eastAsia="宋体" w:cs="Times New Roman"/>
          <w:sz w:val="24"/>
        </w:rPr>
        <w:t>而展开，</w:t>
      </w:r>
      <w:r>
        <w:rPr>
          <w:rFonts w:hint="eastAsia" w:ascii="Times New Roman" w:hAnsi="Times New Roman" w:eastAsia="宋体" w:cs="Times New Roman"/>
          <w:sz w:val="24"/>
          <w:lang w:val="en-US" w:eastAsia="zh-CN"/>
        </w:rPr>
        <w:t>通过大明、妹妹、爸爸和妈妈讨论采用什么交通方式去公园野餐</w:t>
      </w:r>
      <w:r>
        <w:rPr>
          <w:rFonts w:hint="eastAsia" w:ascii="Times New Roman" w:hAnsi="Times New Roman" w:eastAsia="宋体" w:cs="Times New Roman"/>
          <w:sz w:val="24"/>
        </w:rPr>
        <w:t>的</w:t>
      </w:r>
      <w:r>
        <w:rPr>
          <w:rFonts w:ascii="Times New Roman" w:hAnsi="Times New Roman" w:eastAsia="宋体" w:cs="Times New Roman"/>
          <w:sz w:val="24"/>
        </w:rPr>
        <w:t>情景对话，学习</w:t>
      </w:r>
      <w:r>
        <w:rPr>
          <w:rFonts w:hint="eastAsia" w:ascii="Times New Roman" w:hAnsi="Times New Roman" w:eastAsia="宋体" w:cs="Times New Roman"/>
          <w:sz w:val="24"/>
          <w:lang w:val="en-US" w:eastAsia="zh-CN"/>
        </w:rPr>
        <w:t>谈论交通方式选择</w:t>
      </w:r>
      <w:r>
        <w:rPr>
          <w:rFonts w:ascii="Times New Roman" w:hAnsi="Times New Roman" w:eastAsia="宋体" w:cs="Times New Roman"/>
          <w:sz w:val="24"/>
        </w:rPr>
        <w:t>。</w:t>
      </w:r>
    </w:p>
    <w:p w14:paraId="25807825">
      <w:pPr>
        <w:ind w:firstLine="420"/>
        <w:rPr>
          <w:rFonts w:ascii="Times New Roman" w:hAnsi="Times New Roman" w:eastAsia="宋体" w:cs="Times New Roman"/>
          <w:sz w:val="24"/>
        </w:rPr>
      </w:pPr>
      <w:r>
        <w:rPr>
          <w:rFonts w:ascii="Times New Roman" w:hAnsi="Times New Roman" w:eastAsia="宋体" w:cs="Times New Roman"/>
          <w:sz w:val="24"/>
        </w:rPr>
        <w:t>语篇</w:t>
      </w:r>
      <w:r>
        <w:rPr>
          <w:rFonts w:hint="eastAsia" w:ascii="Times New Roman" w:hAnsi="Times New Roman" w:eastAsia="宋体" w:cs="Times New Roman"/>
          <w:sz w:val="24"/>
        </w:rPr>
        <w:t>二的In focus部分</w:t>
      </w:r>
      <w:r>
        <w:rPr>
          <w:rFonts w:ascii="Times New Roman" w:hAnsi="Times New Roman" w:eastAsia="宋体" w:cs="Times New Roman"/>
          <w:sz w:val="24"/>
        </w:rPr>
        <w:t>是一节</w:t>
      </w:r>
      <w:r>
        <w:rPr>
          <w:rFonts w:hint="eastAsia" w:ascii="Times New Roman" w:hAnsi="Times New Roman" w:eastAsia="宋体" w:cs="Times New Roman"/>
          <w:sz w:val="24"/>
          <w:lang w:val="en-US" w:eastAsia="zh-CN"/>
        </w:rPr>
        <w:t>词汇句型</w:t>
      </w:r>
      <w:r>
        <w:rPr>
          <w:rFonts w:hint="eastAsia" w:ascii="Times New Roman" w:hAnsi="Times New Roman" w:eastAsia="宋体" w:cs="Times New Roman"/>
          <w:sz w:val="24"/>
        </w:rPr>
        <w:t>巩固</w:t>
      </w:r>
      <w:r>
        <w:rPr>
          <w:rFonts w:ascii="Times New Roman" w:hAnsi="Times New Roman" w:eastAsia="宋体" w:cs="Times New Roman"/>
          <w:sz w:val="24"/>
        </w:rPr>
        <w:t>课。通过</w:t>
      </w:r>
      <w:r>
        <w:rPr>
          <w:rFonts w:hint="eastAsia" w:ascii="Times New Roman" w:hAnsi="Times New Roman" w:eastAsia="宋体" w:cs="Times New Roman"/>
          <w:sz w:val="24"/>
          <w:lang w:val="en-US" w:eastAsia="zh-CN"/>
        </w:rPr>
        <w:t>大明和妹妹</w:t>
      </w:r>
      <w:r>
        <w:rPr>
          <w:rFonts w:ascii="Times New Roman" w:hAnsi="Times New Roman" w:eastAsia="宋体" w:cs="Times New Roman"/>
          <w:sz w:val="24"/>
        </w:rPr>
        <w:t>的</w:t>
      </w:r>
      <w:r>
        <w:rPr>
          <w:rFonts w:hint="eastAsia" w:ascii="Times New Roman" w:hAnsi="Times New Roman" w:eastAsia="宋体" w:cs="Times New Roman"/>
          <w:sz w:val="24"/>
        </w:rPr>
        <w:t>一组对话引入对</w:t>
      </w:r>
      <w:r>
        <w:rPr>
          <w:rFonts w:hint="eastAsia" w:ascii="Times New Roman" w:hAnsi="Times New Roman" w:eastAsia="宋体" w:cs="Times New Roman"/>
          <w:sz w:val="24"/>
          <w:lang w:val="en-US" w:eastAsia="zh-CN"/>
        </w:rPr>
        <w:t>谈论选择哪种交通方式出行的词汇和</w:t>
      </w:r>
      <w:r>
        <w:rPr>
          <w:rFonts w:hint="eastAsia" w:ascii="Times New Roman" w:hAnsi="Times New Roman" w:eastAsia="宋体" w:cs="Times New Roman"/>
          <w:sz w:val="24"/>
        </w:rPr>
        <w:t>句型的强化</w:t>
      </w:r>
      <w:r>
        <w:rPr>
          <w:rFonts w:hint="eastAsia" w:ascii="Times New Roman" w:hAnsi="Times New Roman" w:eastAsia="宋体" w:cs="Times New Roman"/>
          <w:sz w:val="24"/>
          <w:lang w:val="en-US" w:eastAsia="zh-CN"/>
        </w:rPr>
        <w:t>练习</w:t>
      </w:r>
      <w:r>
        <w:rPr>
          <w:rFonts w:hint="eastAsia" w:ascii="Times New Roman" w:hAnsi="Times New Roman" w:eastAsia="宋体" w:cs="Times New Roman"/>
          <w:sz w:val="24"/>
        </w:rPr>
        <w:t>和巩固提高</w:t>
      </w:r>
      <w:r>
        <w:rPr>
          <w:rFonts w:ascii="Times New Roman" w:hAnsi="Times New Roman" w:eastAsia="宋体" w:cs="Times New Roman"/>
          <w:sz w:val="24"/>
        </w:rPr>
        <w:t>。</w:t>
      </w:r>
    </w:p>
    <w:p w14:paraId="15CE4211">
      <w:pPr>
        <w:ind w:left="48" w:leftChars="23" w:firstLine="372"/>
        <w:rPr>
          <w:rFonts w:ascii="Times New Roman" w:hAnsi="Times New Roman" w:eastAsia="宋体" w:cs="Times New Roman"/>
          <w:sz w:val="24"/>
        </w:rPr>
      </w:pPr>
      <w:r>
        <w:rPr>
          <w:rFonts w:ascii="Times New Roman" w:hAnsi="Times New Roman" w:eastAsia="宋体" w:cs="Times New Roman"/>
          <w:sz w:val="24"/>
        </w:rPr>
        <w:t>语篇</w:t>
      </w:r>
      <w:r>
        <w:rPr>
          <w:rFonts w:hint="eastAsia" w:ascii="Times New Roman" w:hAnsi="Times New Roman" w:eastAsia="宋体" w:cs="Times New Roman"/>
          <w:sz w:val="24"/>
        </w:rPr>
        <w:t>三</w:t>
      </w:r>
      <w:r>
        <w:rPr>
          <w:rFonts w:ascii="Times New Roman" w:hAnsi="Times New Roman" w:eastAsia="宋体" w:cs="Times New Roman"/>
          <w:sz w:val="24"/>
        </w:rPr>
        <w:t>是一节图文阅读课，Speed up围绕</w:t>
      </w:r>
      <w:r>
        <w:rPr>
          <w:rFonts w:hint="eastAsia" w:ascii="Times New Roman" w:hAnsi="Times New Roman" w:eastAsia="宋体" w:cs="Times New Roman"/>
          <w:sz w:val="24"/>
          <w:lang w:val="en-US" w:eastAsia="zh-CN"/>
        </w:rPr>
        <w:t>两只大熊猫，晶晶和四海乘坐卡车、飞机去卡塔尔动物园安家的</w:t>
      </w:r>
      <w:r>
        <w:rPr>
          <w:rFonts w:ascii="Times New Roman" w:hAnsi="Times New Roman" w:eastAsia="宋体" w:cs="Times New Roman"/>
          <w:sz w:val="24"/>
        </w:rPr>
        <w:t>故事，通过理解图文内容，</w:t>
      </w:r>
      <w:r>
        <w:rPr>
          <w:rFonts w:hint="eastAsia" w:ascii="Times New Roman" w:hAnsi="Times New Roman" w:eastAsia="宋体" w:cs="Times New Roman"/>
          <w:sz w:val="24"/>
          <w:lang w:val="en-US" w:eastAsia="zh-CN"/>
        </w:rPr>
        <w:t>学习介绍旅行方式</w:t>
      </w:r>
      <w:r>
        <w:rPr>
          <w:rFonts w:hint="eastAsia" w:ascii="Times New Roman" w:hAnsi="Times New Roman" w:eastAsia="宋体" w:cs="Times New Roman"/>
          <w:sz w:val="24"/>
        </w:rPr>
        <w:t>，</w:t>
      </w:r>
      <w:r>
        <w:rPr>
          <w:rFonts w:ascii="Times New Roman" w:hAnsi="Times New Roman" w:eastAsia="宋体" w:cs="Times New Roman"/>
          <w:sz w:val="24"/>
        </w:rPr>
        <w:t>扩大学生的语言输入，</w:t>
      </w:r>
      <w:r>
        <w:rPr>
          <w:rFonts w:hint="eastAsia" w:ascii="Times New Roman" w:hAnsi="Times New Roman" w:eastAsia="宋体" w:cs="Times New Roman"/>
          <w:sz w:val="24"/>
          <w:lang w:val="en-US" w:eastAsia="zh-CN"/>
        </w:rPr>
        <w:t>提高学生的阅读</w:t>
      </w:r>
      <w:r>
        <w:rPr>
          <w:rFonts w:hint="eastAsia" w:ascii="Times New Roman" w:hAnsi="Times New Roman" w:eastAsia="宋体" w:cs="Times New Roman"/>
          <w:sz w:val="24"/>
        </w:rPr>
        <w:t>能力</w:t>
      </w:r>
      <w:r>
        <w:rPr>
          <w:rFonts w:ascii="Times New Roman" w:hAnsi="Times New Roman" w:eastAsia="宋体" w:cs="Times New Roman"/>
          <w:sz w:val="24"/>
        </w:rPr>
        <w:t>。</w:t>
      </w:r>
    </w:p>
    <w:p w14:paraId="13757FF6">
      <w:pPr>
        <w:ind w:firstLine="420"/>
        <w:rPr>
          <w:rFonts w:ascii="Times New Roman" w:hAnsi="Times New Roman" w:eastAsia="宋体" w:cs="Times New Roman"/>
          <w:sz w:val="24"/>
        </w:rPr>
      </w:pPr>
      <w:r>
        <w:rPr>
          <w:rFonts w:ascii="Times New Roman" w:hAnsi="Times New Roman" w:eastAsia="宋体" w:cs="Times New Roman"/>
          <w:sz w:val="24"/>
        </w:rPr>
        <w:t>语篇</w:t>
      </w:r>
      <w:r>
        <w:rPr>
          <w:rFonts w:hint="eastAsia" w:ascii="Times New Roman" w:hAnsi="Times New Roman" w:eastAsia="宋体" w:cs="Times New Roman"/>
          <w:sz w:val="24"/>
        </w:rPr>
        <w:t>四是</w:t>
      </w:r>
      <w:r>
        <w:rPr>
          <w:rFonts w:ascii="Times New Roman" w:hAnsi="Times New Roman" w:eastAsia="宋体" w:cs="Times New Roman"/>
          <w:sz w:val="24"/>
        </w:rPr>
        <w:t>一节</w:t>
      </w:r>
      <w:r>
        <w:rPr>
          <w:rFonts w:hint="eastAsia" w:ascii="Times New Roman" w:hAnsi="Times New Roman" w:eastAsia="宋体" w:cs="Times New Roman"/>
          <w:sz w:val="24"/>
        </w:rPr>
        <w:t>语音练习</w:t>
      </w:r>
      <w:r>
        <w:rPr>
          <w:rFonts w:ascii="Times New Roman" w:hAnsi="Times New Roman" w:eastAsia="宋体" w:cs="Times New Roman"/>
          <w:sz w:val="24"/>
        </w:rPr>
        <w:t>课，Fuel up通过学习英文</w:t>
      </w:r>
      <w:r>
        <w:rPr>
          <w:rFonts w:hint="eastAsia" w:ascii="Times New Roman" w:hAnsi="Times New Roman" w:eastAsia="宋体" w:cs="Times New Roman"/>
          <w:sz w:val="24"/>
        </w:rPr>
        <w:t>歌曲</w:t>
      </w:r>
      <w:r>
        <w:rPr>
          <w:rFonts w:hint="eastAsia" w:ascii="Times New Roman" w:hAnsi="Times New Roman" w:eastAsia="宋体" w:cs="Times New Roman"/>
          <w:i/>
          <w:iCs/>
          <w:sz w:val="24"/>
          <w:lang w:val="en-US" w:eastAsia="zh-CN"/>
        </w:rPr>
        <w:t>Ways to go to school</w:t>
      </w:r>
      <w:r>
        <w:rPr>
          <w:rFonts w:hint="eastAsia" w:ascii="Times New Roman" w:hAnsi="Times New Roman" w:eastAsia="宋体" w:cs="Times New Roman"/>
          <w:sz w:val="24"/>
          <w:lang w:val="en-US" w:eastAsia="zh-CN"/>
        </w:rPr>
        <w:t>(去上学的方式)</w:t>
      </w:r>
      <w:r>
        <w:rPr>
          <w:rFonts w:hint="eastAsia" w:ascii="Times New Roman" w:hAnsi="Times New Roman" w:eastAsia="宋体" w:cs="Times New Roman"/>
          <w:sz w:val="24"/>
        </w:rPr>
        <w:t>学习字母</w:t>
      </w:r>
      <w:r>
        <w:rPr>
          <w:rFonts w:hint="eastAsia" w:ascii="Times New Roman" w:hAnsi="Times New Roman" w:eastAsia="宋体" w:cs="Times New Roman"/>
          <w:sz w:val="24"/>
          <w:lang w:val="en-US" w:eastAsia="zh-CN"/>
        </w:rPr>
        <w:t>组合sh</w:t>
      </w:r>
      <w:r>
        <w:rPr>
          <w:rFonts w:hint="eastAsia" w:ascii="Times New Roman" w:hAnsi="Times New Roman" w:eastAsia="宋体" w:cs="Times New Roman"/>
          <w:sz w:val="24"/>
        </w:rPr>
        <w:t>和</w:t>
      </w:r>
      <w:r>
        <w:rPr>
          <w:rFonts w:hint="eastAsia" w:ascii="Times New Roman" w:hAnsi="Times New Roman" w:eastAsia="宋体" w:cs="Times New Roman"/>
          <w:sz w:val="24"/>
          <w:lang w:val="en-US" w:eastAsia="zh-CN"/>
        </w:rPr>
        <w:t>ch</w:t>
      </w:r>
      <w:r>
        <w:rPr>
          <w:rFonts w:hint="eastAsia" w:ascii="Times New Roman" w:hAnsi="Times New Roman" w:eastAsia="宋体" w:cs="Times New Roman"/>
          <w:sz w:val="24"/>
        </w:rPr>
        <w:t>的发音及发音单词，通过听、说两种方式练习</w:t>
      </w:r>
      <w:r>
        <w:rPr>
          <w:rFonts w:hint="eastAsia" w:ascii="Times New Roman" w:hAnsi="Times New Roman" w:eastAsia="宋体" w:cs="Times New Roman"/>
          <w:sz w:val="24"/>
          <w:lang w:val="en-US" w:eastAsia="zh-CN"/>
        </w:rPr>
        <w:t>谈论采用哪种交通工具上学，提高</w:t>
      </w:r>
      <w:r>
        <w:rPr>
          <w:rFonts w:hint="eastAsia" w:ascii="Times New Roman" w:hAnsi="Times New Roman" w:eastAsia="宋体" w:cs="Times New Roman"/>
          <w:sz w:val="24"/>
        </w:rPr>
        <w:t>学生的</w:t>
      </w:r>
      <w:r>
        <w:rPr>
          <w:rFonts w:hint="eastAsia" w:ascii="Times New Roman" w:hAnsi="Times New Roman" w:eastAsia="宋体" w:cs="Times New Roman"/>
          <w:sz w:val="24"/>
          <w:lang w:val="en-US" w:eastAsia="zh-CN"/>
        </w:rPr>
        <w:t>语言表达</w:t>
      </w:r>
      <w:r>
        <w:rPr>
          <w:rFonts w:hint="eastAsia" w:ascii="Times New Roman" w:hAnsi="Times New Roman" w:eastAsia="宋体" w:cs="Times New Roman"/>
          <w:sz w:val="24"/>
        </w:rPr>
        <w:t>能力。</w:t>
      </w:r>
    </w:p>
    <w:p w14:paraId="7751D0F0">
      <w:pPr>
        <w:ind w:firstLine="420"/>
        <w:rPr>
          <w:rFonts w:ascii="Times New Roman" w:hAnsi="Times New Roman" w:eastAsia="宋体" w:cs="Times New Roman"/>
          <w:sz w:val="24"/>
        </w:rPr>
      </w:pPr>
      <w:r>
        <w:rPr>
          <w:rFonts w:ascii="Times New Roman" w:hAnsi="Times New Roman" w:eastAsia="宋体" w:cs="Times New Roman"/>
          <w:sz w:val="24"/>
        </w:rPr>
        <w:t>语篇五、六是一节活动</w:t>
      </w:r>
      <w:r>
        <w:rPr>
          <w:rFonts w:hint="eastAsia" w:ascii="Times New Roman" w:hAnsi="Times New Roman" w:eastAsia="宋体" w:cs="Times New Roman"/>
          <w:sz w:val="24"/>
        </w:rPr>
        <w:t>拓展</w:t>
      </w:r>
      <w:r>
        <w:rPr>
          <w:rFonts w:ascii="Times New Roman" w:hAnsi="Times New Roman" w:eastAsia="宋体" w:cs="Times New Roman"/>
          <w:sz w:val="24"/>
        </w:rPr>
        <w:t>课</w:t>
      </w:r>
      <w:r>
        <w:rPr>
          <w:rFonts w:hint="eastAsia" w:ascii="Times New Roman" w:hAnsi="Times New Roman" w:eastAsia="宋体" w:cs="Times New Roman"/>
          <w:sz w:val="24"/>
        </w:rPr>
        <w:t>，</w:t>
      </w:r>
      <w:r>
        <w:rPr>
          <w:rFonts w:ascii="Times New Roman" w:hAnsi="Times New Roman" w:eastAsia="宋体" w:cs="Times New Roman"/>
          <w:sz w:val="24"/>
        </w:rPr>
        <w:t>Hit it big通过</w:t>
      </w:r>
      <w:r>
        <w:rPr>
          <w:rFonts w:hint="eastAsia" w:ascii="Times New Roman" w:hAnsi="Times New Roman" w:eastAsia="宋体" w:cs="Times New Roman"/>
          <w:sz w:val="24"/>
          <w:lang w:val="en-US" w:eastAsia="zh-CN"/>
        </w:rPr>
        <w:t>做家人上学或上班的交通方式的调查报告</w:t>
      </w:r>
      <w:r>
        <w:rPr>
          <w:rFonts w:ascii="Times New Roman" w:hAnsi="Times New Roman" w:eastAsia="宋体" w:cs="Times New Roman"/>
          <w:sz w:val="24"/>
        </w:rPr>
        <w:t>，</w:t>
      </w:r>
      <w:r>
        <w:rPr>
          <w:rFonts w:hint="eastAsia" w:ascii="Times New Roman" w:hAnsi="Times New Roman" w:eastAsia="宋体" w:cs="Times New Roman"/>
          <w:sz w:val="24"/>
          <w:lang w:val="en-US" w:eastAsia="zh-CN"/>
        </w:rPr>
        <w:t>学生</w:t>
      </w:r>
      <w:r>
        <w:rPr>
          <w:rFonts w:ascii="Times New Roman" w:hAnsi="Times New Roman" w:eastAsia="宋体" w:cs="Times New Roman"/>
          <w:sz w:val="24"/>
        </w:rPr>
        <w:t>练习</w:t>
      </w:r>
      <w:r>
        <w:rPr>
          <w:rFonts w:hint="eastAsia" w:ascii="Times New Roman" w:hAnsi="Times New Roman" w:eastAsia="宋体" w:cs="Times New Roman"/>
          <w:sz w:val="24"/>
          <w:lang w:val="en-US" w:eastAsia="zh-CN"/>
        </w:rPr>
        <w:t>介绍家人上学和上班的交通方式</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提高学生的语言表达</w:t>
      </w:r>
      <w:r>
        <w:rPr>
          <w:rFonts w:hint="eastAsia" w:ascii="Times New Roman" w:hAnsi="Times New Roman" w:eastAsia="宋体" w:cs="Times New Roman"/>
          <w:sz w:val="24"/>
        </w:rPr>
        <w:t>能力</w:t>
      </w:r>
      <w:r>
        <w:rPr>
          <w:rFonts w:ascii="Times New Roman" w:hAnsi="Times New Roman" w:eastAsia="宋体" w:cs="Times New Roman"/>
          <w:sz w:val="24"/>
        </w:rPr>
        <w:t>；Wrap up</w:t>
      </w:r>
      <w:r>
        <w:rPr>
          <w:rFonts w:hint="eastAsia" w:ascii="Times New Roman" w:hAnsi="Times New Roman" w:eastAsia="宋体" w:cs="Times New Roman"/>
          <w:sz w:val="24"/>
        </w:rPr>
        <w:t>通过</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Turn the wheel!</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的知识问答</w:t>
      </w:r>
      <w:r>
        <w:rPr>
          <w:rFonts w:hint="eastAsia" w:ascii="Times New Roman" w:hAnsi="Times New Roman" w:eastAsia="宋体" w:cs="Times New Roman"/>
          <w:sz w:val="24"/>
        </w:rPr>
        <w:t>复习本单元的</w:t>
      </w:r>
      <w:r>
        <w:rPr>
          <w:rFonts w:hint="eastAsia" w:ascii="Times New Roman" w:hAnsi="Times New Roman" w:eastAsia="宋体" w:cs="Times New Roman"/>
          <w:sz w:val="24"/>
          <w:lang w:val="en-US" w:eastAsia="zh-CN"/>
        </w:rPr>
        <w:t>语言</w:t>
      </w:r>
      <w:r>
        <w:rPr>
          <w:rFonts w:hint="eastAsia" w:ascii="Times New Roman" w:hAnsi="Times New Roman" w:eastAsia="宋体" w:cs="Times New Roman"/>
          <w:sz w:val="24"/>
        </w:rPr>
        <w:t>知识，</w:t>
      </w:r>
      <w:r>
        <w:rPr>
          <w:rFonts w:ascii="Times New Roman" w:hAnsi="Times New Roman" w:eastAsia="宋体" w:cs="Times New Roman"/>
          <w:sz w:val="24"/>
        </w:rPr>
        <w:t>Let’s explore</w:t>
      </w:r>
      <w:r>
        <w:rPr>
          <w:rFonts w:hint="eastAsia" w:ascii="Times New Roman" w:hAnsi="Times New Roman" w:eastAsia="宋体" w:cs="Times New Roman"/>
          <w:sz w:val="24"/>
        </w:rPr>
        <w:t>通过</w:t>
      </w:r>
      <w:r>
        <w:rPr>
          <w:rFonts w:hint="eastAsia" w:ascii="Times New Roman" w:hAnsi="Times New Roman" w:eastAsia="宋体" w:cs="Times New Roman"/>
          <w:sz w:val="24"/>
          <w:lang w:val="en-US" w:eastAsia="zh-CN"/>
        </w:rPr>
        <w:t>了解一些在公路上的交通安全规则</w:t>
      </w:r>
      <w:r>
        <w:rPr>
          <w:rFonts w:ascii="Times New Roman" w:hAnsi="Times New Roman" w:eastAsia="宋体" w:cs="Times New Roman"/>
          <w:sz w:val="24"/>
        </w:rPr>
        <w:t>，</w:t>
      </w:r>
      <w:r>
        <w:rPr>
          <w:rFonts w:hint="eastAsia" w:ascii="Times New Roman" w:hAnsi="Times New Roman" w:eastAsia="宋体" w:cs="Times New Roman"/>
          <w:sz w:val="24"/>
          <w:lang w:val="en-US" w:eastAsia="zh-CN"/>
        </w:rPr>
        <w:t>引导学生讨论交流在公路上有哪些安全规则，提高</w:t>
      </w:r>
      <w:r>
        <w:rPr>
          <w:rFonts w:hint="eastAsia" w:ascii="Times New Roman" w:hAnsi="Times New Roman" w:eastAsia="宋体" w:cs="Times New Roman"/>
          <w:sz w:val="24"/>
        </w:rPr>
        <w:t>学生的</w:t>
      </w:r>
      <w:r>
        <w:rPr>
          <w:rFonts w:hint="eastAsia" w:ascii="Times New Roman" w:hAnsi="Times New Roman" w:eastAsia="宋体" w:cs="Times New Roman"/>
          <w:sz w:val="24"/>
          <w:lang w:val="en-US" w:eastAsia="zh-CN"/>
        </w:rPr>
        <w:t>语言运用</w:t>
      </w:r>
      <w:r>
        <w:rPr>
          <w:rFonts w:hint="eastAsia" w:ascii="Times New Roman" w:hAnsi="Times New Roman" w:eastAsia="宋体" w:cs="Times New Roman"/>
          <w:sz w:val="24"/>
        </w:rPr>
        <w:t>能力。</w:t>
      </w:r>
    </w:p>
    <w:p w14:paraId="03A66CF3">
      <w:pPr>
        <w:rPr>
          <w:rFonts w:ascii="Times New Roman" w:hAnsi="Times New Roman" w:eastAsia="宋体" w:cs="Times New Roman"/>
          <w:sz w:val="24"/>
        </w:rPr>
      </w:pPr>
    </w:p>
    <w:p w14:paraId="349711F7">
      <w:pPr>
        <w:rPr>
          <w:rFonts w:ascii="Times New Roman" w:hAnsi="Times New Roman" w:eastAsia="宋体" w:cs="Times New Roman"/>
          <w:sz w:val="24"/>
        </w:rPr>
      </w:pPr>
      <w:r>
        <w:rPr>
          <w:rFonts w:ascii="Times New Roman" w:hAnsi="Times New Roman" w:eastAsia="宋体" w:cs="Times New Roman"/>
          <w:sz w:val="24"/>
        </w:rPr>
        <w:t>三、单元主题内容框架图</w:t>
      </w:r>
    </w:p>
    <w:p w14:paraId="3111D072">
      <w:pPr>
        <w:rPr>
          <w:rFonts w:ascii="Times New Roman" w:hAnsi="Times New Roman" w:eastAsia="宋体" w:cs="Times New Roman"/>
          <w:sz w:val="24"/>
        </w:rPr>
      </w:pPr>
    </w:p>
    <w:p w14:paraId="2C824A97">
      <w:pPr>
        <w:rPr>
          <w:rFonts w:ascii="Times New Roman" w:hAnsi="Times New Roman" w:eastAsia="宋体" w:cs="Times New Roman"/>
          <w:sz w:val="24"/>
        </w:rPr>
      </w:pPr>
    </w:p>
    <w:p w14:paraId="6DC77A12">
      <w:pPr>
        <w:rPr>
          <w:rFonts w:ascii="Times New Roman" w:hAnsi="Times New Roman" w:eastAsia="宋体" w:cs="Times New Roman"/>
          <w:sz w:val="24"/>
        </w:rPr>
      </w:pPr>
    </w:p>
    <w:p w14:paraId="2DE573E5">
      <w:pPr>
        <w:rPr>
          <w:rFonts w:ascii="Times New Roman" w:hAnsi="Times New Roman" w:eastAsia="宋体" w:cs="Times New Roman"/>
          <w:sz w:val="24"/>
        </w:rPr>
      </w:pPr>
      <w:r>
        <w:rPr>
          <w:rFonts w:ascii="Times New Roman" w:hAnsi="Times New Roman" w:eastAsia="宋体" w:cs="Times New Roman"/>
          <w:sz w:val="24"/>
        </w:rPr>
        <mc:AlternateContent>
          <mc:Choice Requires="wps">
            <w:drawing>
              <wp:anchor distT="0" distB="0" distL="114300" distR="114300" simplePos="0" relativeHeight="251661312" behindDoc="0" locked="0" layoutInCell="1" allowOverlap="1">
                <wp:simplePos x="0" y="0"/>
                <wp:positionH relativeFrom="column">
                  <wp:posOffset>2047240</wp:posOffset>
                </wp:positionH>
                <wp:positionV relativeFrom="paragraph">
                  <wp:posOffset>64135</wp:posOffset>
                </wp:positionV>
                <wp:extent cx="2458720" cy="370840"/>
                <wp:effectExtent l="4445" t="4445" r="13335" b="5715"/>
                <wp:wrapNone/>
                <wp:docPr id="2" name="圆角矩形 10"/>
                <wp:cNvGraphicFramePr/>
                <a:graphic xmlns:a="http://schemas.openxmlformats.org/drawingml/2006/main">
                  <a:graphicData uri="http://schemas.microsoft.com/office/word/2010/wordprocessingShape">
                    <wps:wsp>
                      <wps:cNvSpPr/>
                      <wps:spPr>
                        <a:xfrm>
                          <a:off x="0" y="0"/>
                          <a:ext cx="2458720" cy="37084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D190888">
                            <w:pPr>
                              <w:jc w:val="center"/>
                              <w:rPr>
                                <w:rFonts w:hint="default" w:ascii="Times New Roman" w:hAnsi="Times New Roman" w:cs="Times New Roman" w:eastAsiaTheme="minorEastAsia"/>
                                <w:b/>
                                <w:bCs w:val="0"/>
                                <w:sz w:val="24"/>
                                <w:lang w:val="en-US" w:eastAsia="zh-CN"/>
                              </w:rPr>
                            </w:pPr>
                            <w:r>
                              <w:rPr>
                                <w:rFonts w:hint="eastAsia" w:ascii="Times New Roman" w:hAnsi="Times New Roman" w:cs="Times New Roman"/>
                                <w:b/>
                                <w:bCs w:val="0"/>
                                <w:sz w:val="24"/>
                                <w:lang w:eastAsia="zh-CN"/>
                              </w:rPr>
                              <w:t>Unit 5</w:t>
                            </w:r>
                            <w:r>
                              <w:rPr>
                                <w:rFonts w:ascii="Times New Roman" w:hAnsi="Times New Roman" w:cs="Times New Roman"/>
                                <w:b/>
                                <w:bCs w:val="0"/>
                                <w:sz w:val="24"/>
                              </w:rPr>
                              <w:t xml:space="preserve"> </w:t>
                            </w:r>
                            <w:r>
                              <w:rPr>
                                <w:rFonts w:hint="eastAsia" w:ascii="Times New Roman" w:hAnsi="Times New Roman" w:cs="Times New Roman"/>
                                <w:b/>
                                <w:bCs w:val="0"/>
                                <w:sz w:val="24"/>
                                <w:lang w:val="en-US" w:eastAsia="zh-CN"/>
                              </w:rPr>
                              <w:t>Let's go!</w:t>
                            </w:r>
                          </w:p>
                        </w:txbxContent>
                      </wps:txbx>
                      <wps:bodyPr wrap="square" upright="1">
                        <a:noAutofit/>
                      </wps:bodyPr>
                    </wps:wsp>
                  </a:graphicData>
                </a:graphic>
              </wp:anchor>
            </w:drawing>
          </mc:Choice>
          <mc:Fallback>
            <w:pict>
              <v:roundrect id="圆角矩形 10" o:spid="_x0000_s1026" o:spt="2" style="position:absolute;left:0pt;margin-left:161.2pt;margin-top:5.05pt;height:29.2pt;width:193.6pt;z-index:251661312;mso-width-relative:page;mso-height-relative:page;" fillcolor="#FFFFFF" filled="t" stroked="t" coordsize="21600,21600" arcsize="0.166666666666667" o:gfxdata="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jyGxNYAAAAJAQAADwAAAAAAAAABACAAAAAiAAAAZHJzL2Rvd25y&#10;ZXYueG1sUEsBAhQAFAAAAAgAh07iQFrIvyM5AgAAfwQAAA4AAAAAAAAAAQAgAAAAJQEAAGRycy9l&#10;Mm9Eb2MueG1sUEsFBgAAAAAGAAYAWQEAANAFAAAAAA==&#10;">
                <v:fill on="t" focussize="0,0"/>
                <v:stroke color="#000000" joinstyle="round"/>
                <v:imagedata o:title=""/>
                <o:lock v:ext="edit" aspectratio="f"/>
                <v:textbox>
                  <w:txbxContent>
                    <w:p w14:paraId="2D190888">
                      <w:pPr>
                        <w:jc w:val="center"/>
                        <w:rPr>
                          <w:rFonts w:hint="default" w:ascii="Times New Roman" w:hAnsi="Times New Roman" w:cs="Times New Roman" w:eastAsiaTheme="minorEastAsia"/>
                          <w:b/>
                          <w:bCs w:val="0"/>
                          <w:sz w:val="24"/>
                          <w:lang w:val="en-US" w:eastAsia="zh-CN"/>
                        </w:rPr>
                      </w:pPr>
                      <w:r>
                        <w:rPr>
                          <w:rFonts w:hint="eastAsia" w:ascii="Times New Roman" w:hAnsi="Times New Roman" w:cs="Times New Roman"/>
                          <w:b/>
                          <w:bCs w:val="0"/>
                          <w:sz w:val="24"/>
                          <w:lang w:eastAsia="zh-CN"/>
                        </w:rPr>
                        <w:t>Unit 5</w:t>
                      </w:r>
                      <w:r>
                        <w:rPr>
                          <w:rFonts w:ascii="Times New Roman" w:hAnsi="Times New Roman" w:cs="Times New Roman"/>
                          <w:b/>
                          <w:bCs w:val="0"/>
                          <w:sz w:val="24"/>
                        </w:rPr>
                        <w:t xml:space="preserve"> </w:t>
                      </w:r>
                      <w:r>
                        <w:rPr>
                          <w:rFonts w:hint="eastAsia" w:ascii="Times New Roman" w:hAnsi="Times New Roman" w:cs="Times New Roman"/>
                          <w:b/>
                          <w:bCs w:val="0"/>
                          <w:sz w:val="24"/>
                          <w:lang w:val="en-US" w:eastAsia="zh-CN"/>
                        </w:rPr>
                        <w:t>Let's go!</w:t>
                      </w:r>
                    </w:p>
                  </w:txbxContent>
                </v:textbox>
              </v:roundrect>
            </w:pict>
          </mc:Fallback>
        </mc:AlternateContent>
      </w:r>
    </w:p>
    <w:p w14:paraId="7A21E0FA">
      <w:pPr>
        <w:rPr>
          <w:rFonts w:ascii="Times New Roman" w:hAnsi="Times New Roman" w:eastAsia="宋体" w:cs="Times New Roman"/>
          <w:sz w:val="24"/>
        </w:rPr>
      </w:pPr>
      <w:r>
        <w:rPr>
          <w:rFonts w:ascii="Times New Roman" w:hAnsi="Times New Roman" w:eastAsia="宋体" w:cs="Times New Roman"/>
          <w:sz w:val="24"/>
        </w:rPr>
        <mc:AlternateContent>
          <mc:Choice Requires="wps">
            <w:drawing>
              <wp:anchor distT="0" distB="0" distL="114300" distR="114300" simplePos="0" relativeHeight="251667456" behindDoc="0" locked="0" layoutInCell="1" allowOverlap="1">
                <wp:simplePos x="0" y="0"/>
                <wp:positionH relativeFrom="column">
                  <wp:posOffset>3155315</wp:posOffset>
                </wp:positionH>
                <wp:positionV relativeFrom="paragraph">
                  <wp:posOffset>195580</wp:posOffset>
                </wp:positionV>
                <wp:extent cx="220980" cy="426720"/>
                <wp:effectExtent l="12065" t="5080" r="14605" b="6350"/>
                <wp:wrapNone/>
                <wp:docPr id="4" name="下箭头 4"/>
                <wp:cNvGraphicFramePr/>
                <a:graphic xmlns:a="http://schemas.openxmlformats.org/drawingml/2006/main">
                  <a:graphicData uri="http://schemas.microsoft.com/office/word/2010/wordprocessingShape">
                    <wps:wsp>
                      <wps:cNvSpPr/>
                      <wps:spPr>
                        <a:xfrm>
                          <a:off x="0" y="0"/>
                          <a:ext cx="220980" cy="426720"/>
                        </a:xfrm>
                        <a:prstGeom prst="downArrow">
                          <a:avLst>
                            <a:gd name="adj1" fmla="val 50000"/>
                            <a:gd name="adj2" fmla="val 48275"/>
                          </a:avLst>
                        </a:prstGeom>
                        <a:solidFill>
                          <a:srgbClr val="7030A0"/>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7" type="#_x0000_t67" style="position:absolute;left:0pt;margin-left:248.45pt;margin-top:15.4pt;height:33.6pt;width:17.4pt;z-index:251667456;mso-width-relative:page;mso-height-relative:page;" fillcolor="#7030A0" filled="t" stroked="t" coordsize="21600,21600" o:gfxdata="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I0zkB7YAAAACQEAAA8AAAAAAAAAAQAgAAAAIgAAAGRycy9kb3ducmV2&#10;LnhtbFBLAQIUABQAAAAIAIdO4kB6Jyq5NQIAAIQEAAAOAAAAAAAAAAEAIAAAACcBAABkcnMvZTJv&#10;RG9jLnhtbFBLBQYAAAAABgAGAFkBAADOBQAAAAA=&#10;" adj="16201,5400">
                <v:fill on="t" focussize="0,0"/>
                <v:stroke color="#000000" joinstyle="miter"/>
                <v:imagedata o:title=""/>
                <o:lock v:ext="edit" aspectratio="f"/>
                <v:textbox style="layout-flow:vertical-ideographic;"/>
              </v:shape>
            </w:pict>
          </mc:Fallback>
        </mc:AlternateContent>
      </w:r>
    </w:p>
    <w:p w14:paraId="65D80245">
      <w:pPr>
        <w:rPr>
          <w:rFonts w:ascii="Times New Roman" w:hAnsi="Times New Roman" w:eastAsia="宋体" w:cs="Times New Roman"/>
          <w:sz w:val="24"/>
        </w:rPr>
      </w:pPr>
    </w:p>
    <w:p w14:paraId="4A0B7A96">
      <w:pPr>
        <w:rPr>
          <w:rFonts w:ascii="Times New Roman" w:hAnsi="Times New Roman" w:eastAsia="宋体" w:cs="Times New Roman"/>
          <w:sz w:val="24"/>
        </w:rPr>
      </w:pPr>
      <w:r>
        <w:rPr>
          <w:rFonts w:ascii="Times New Roman" w:hAnsi="Times New Roman" w:eastAsia="宋体" w:cs="Times New Roman"/>
          <w:sz w:val="24"/>
        </w:rPr>
        <mc:AlternateContent>
          <mc:Choice Requires="wps">
            <w:drawing>
              <wp:anchor distT="0" distB="0" distL="114300" distR="114300" simplePos="0" relativeHeight="251662336" behindDoc="0" locked="0" layoutInCell="1" allowOverlap="1">
                <wp:simplePos x="0" y="0"/>
                <wp:positionH relativeFrom="column">
                  <wp:posOffset>429260</wp:posOffset>
                </wp:positionH>
                <wp:positionV relativeFrom="paragraph">
                  <wp:posOffset>96520</wp:posOffset>
                </wp:positionV>
                <wp:extent cx="5391150" cy="366395"/>
                <wp:effectExtent l="4445" t="4445" r="14605" b="10160"/>
                <wp:wrapNone/>
                <wp:docPr id="5" name="圆角矩形 5"/>
                <wp:cNvGraphicFramePr/>
                <a:graphic xmlns:a="http://schemas.openxmlformats.org/drawingml/2006/main">
                  <a:graphicData uri="http://schemas.microsoft.com/office/word/2010/wordprocessingShape">
                    <wps:wsp>
                      <wps:cNvSpPr/>
                      <wps:spPr>
                        <a:xfrm>
                          <a:off x="0" y="0"/>
                          <a:ext cx="5391150" cy="366395"/>
                        </a:xfrm>
                        <a:prstGeom prst="roundRect">
                          <a:avLst>
                            <a:gd name="adj" fmla="val 16667"/>
                          </a:avLst>
                        </a:prstGeom>
                        <a:solidFill>
                          <a:srgbClr val="E54C5E"/>
                        </a:solidFill>
                        <a:ln w="9525" cap="flat" cmpd="sng">
                          <a:solidFill>
                            <a:srgbClr val="000000"/>
                          </a:solidFill>
                          <a:prstDash val="solid"/>
                          <a:headEnd type="none" w="med" len="med"/>
                          <a:tailEnd type="none" w="med" len="med"/>
                        </a:ln>
                      </wps:spPr>
                      <wps:txbx>
                        <w:txbxContent>
                          <w:p w14:paraId="7CBA4BA6">
                            <w:pPr>
                              <w:jc w:val="center"/>
                              <w:rPr>
                                <w:rFonts w:hint="default" w:ascii="Times New Roman" w:hAnsi="Times New Roman" w:cs="Times New Roman" w:eastAsiaTheme="minorEastAsia"/>
                                <w:b/>
                                <w:sz w:val="24"/>
                                <w:lang w:val="en-US" w:eastAsia="zh-CN"/>
                              </w:rPr>
                            </w:pPr>
                            <w:r>
                              <w:rPr>
                                <w:rFonts w:ascii="Times New Roman" w:hAnsi="Times New Roman" w:cs="Times New Roman"/>
                                <w:b/>
                                <w:sz w:val="24"/>
                              </w:rPr>
                              <w:t>单元任务：</w:t>
                            </w:r>
                            <w:r>
                              <w:rPr>
                                <w:rFonts w:hint="eastAsia" w:ascii="Times New Roman" w:hAnsi="Times New Roman" w:cs="Times New Roman"/>
                                <w:b/>
                                <w:sz w:val="24"/>
                                <w:lang w:val="en-US" w:eastAsia="zh-CN"/>
                              </w:rPr>
                              <w:t>How can we get there?</w:t>
                            </w:r>
                          </w:p>
                          <w:p w14:paraId="760C28E8">
                            <w:pPr>
                              <w:jc w:val="center"/>
                              <w:rPr>
                                <w:rFonts w:ascii="Times New Roman" w:hAnsi="Times New Roman" w:cs="Times New Roman"/>
                                <w:b/>
                                <w:sz w:val="24"/>
                              </w:rPr>
                            </w:pPr>
                            <w:r>
                              <w:rPr>
                                <w:rFonts w:hint="eastAsia" w:ascii="Times New Roman" w:hAnsi="Times New Roman" w:cs="Times New Roman"/>
                                <w:b/>
                                <w:sz w:val="24"/>
                              </w:rPr>
                              <w:t xml:space="preserve"> </w:t>
                            </w:r>
                          </w:p>
                        </w:txbxContent>
                      </wps:txbx>
                      <wps:bodyPr wrap="square" upright="1"/>
                    </wps:wsp>
                  </a:graphicData>
                </a:graphic>
              </wp:anchor>
            </w:drawing>
          </mc:Choice>
          <mc:Fallback>
            <w:pict>
              <v:roundrect id="_x0000_s1026" o:spid="_x0000_s1026" o:spt="2" style="position:absolute;left:0pt;margin-left:33.8pt;margin-top:7.6pt;height:28.85pt;width:424.5pt;z-index:251662336;mso-width-relative:page;mso-height-relative:page;" fillcolor="#E54C5E" filled="t" stroked="t" coordsize="21600,21600" arcsize="0.166666666666667" o:gfxdata="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qJnaStYAAAAIAQAADwAAAAAAAAABACAAAAAiAAAAZHJzL2Rvd25yZXYueG1sUEsB&#10;AhQAFAAAAAgAh07iQFEffNAwAgAAZAQAAA4AAAAAAAAAAQAgAAAAJQEAAGRycy9lMm9Eb2MueG1s&#10;UEsFBgAAAAAGAAYAWQEAAMcFAAAAAA==&#10;">
                <v:fill on="t" focussize="0,0"/>
                <v:stroke color="#000000" joinstyle="round"/>
                <v:imagedata o:title=""/>
                <o:lock v:ext="edit" aspectratio="f"/>
                <v:textbox>
                  <w:txbxContent>
                    <w:p w14:paraId="7CBA4BA6">
                      <w:pPr>
                        <w:jc w:val="center"/>
                        <w:rPr>
                          <w:rFonts w:hint="default" w:ascii="Times New Roman" w:hAnsi="Times New Roman" w:cs="Times New Roman" w:eastAsiaTheme="minorEastAsia"/>
                          <w:b/>
                          <w:sz w:val="24"/>
                          <w:lang w:val="en-US" w:eastAsia="zh-CN"/>
                        </w:rPr>
                      </w:pPr>
                      <w:r>
                        <w:rPr>
                          <w:rFonts w:ascii="Times New Roman" w:hAnsi="Times New Roman" w:cs="Times New Roman"/>
                          <w:b/>
                          <w:sz w:val="24"/>
                        </w:rPr>
                        <w:t>单元任务：</w:t>
                      </w:r>
                      <w:r>
                        <w:rPr>
                          <w:rFonts w:hint="eastAsia" w:ascii="Times New Roman" w:hAnsi="Times New Roman" w:cs="Times New Roman"/>
                          <w:b/>
                          <w:sz w:val="24"/>
                          <w:lang w:val="en-US" w:eastAsia="zh-CN"/>
                        </w:rPr>
                        <w:t>How can we get there?</w:t>
                      </w:r>
                    </w:p>
                    <w:p w14:paraId="760C28E8">
                      <w:pPr>
                        <w:jc w:val="center"/>
                        <w:rPr>
                          <w:rFonts w:ascii="Times New Roman" w:hAnsi="Times New Roman" w:cs="Times New Roman"/>
                          <w:b/>
                          <w:sz w:val="24"/>
                        </w:rPr>
                      </w:pPr>
                      <w:r>
                        <w:rPr>
                          <w:rFonts w:hint="eastAsia" w:ascii="Times New Roman" w:hAnsi="Times New Roman" w:cs="Times New Roman"/>
                          <w:b/>
                          <w:sz w:val="24"/>
                        </w:rPr>
                        <w:t xml:space="preserve"> </w:t>
                      </w:r>
                    </w:p>
                  </w:txbxContent>
                </v:textbox>
              </v:roundrect>
            </w:pict>
          </mc:Fallback>
        </mc:AlternateContent>
      </w:r>
    </w:p>
    <w:p w14:paraId="711913AF">
      <w:pPr>
        <w:rPr>
          <w:rFonts w:ascii="Times New Roman" w:hAnsi="Times New Roman" w:eastAsia="宋体" w:cs="Times New Roman"/>
          <w:sz w:val="24"/>
        </w:rPr>
      </w:pPr>
      <w:r>
        <w:rPr>
          <w:rFonts w:ascii="Times New Roman" w:hAnsi="Times New Roman" w:eastAsia="宋体" w:cs="Times New Roman"/>
          <w:sz w:val="24"/>
        </w:rPr>
        <mc:AlternateContent>
          <mc:Choice Requires="wps">
            <w:drawing>
              <wp:anchor distT="0" distB="0" distL="114300" distR="114300" simplePos="0" relativeHeight="251668480" behindDoc="0" locked="0" layoutInCell="1" allowOverlap="1">
                <wp:simplePos x="0" y="0"/>
                <wp:positionH relativeFrom="column">
                  <wp:posOffset>2613660</wp:posOffset>
                </wp:positionH>
                <wp:positionV relativeFrom="paragraph">
                  <wp:posOffset>194310</wp:posOffset>
                </wp:positionV>
                <wp:extent cx="220980" cy="426720"/>
                <wp:effectExtent l="12065" t="5080" r="14605" b="6350"/>
                <wp:wrapNone/>
                <wp:docPr id="1946192156" name="下箭头 7"/>
                <wp:cNvGraphicFramePr/>
                <a:graphic xmlns:a="http://schemas.openxmlformats.org/drawingml/2006/main">
                  <a:graphicData uri="http://schemas.microsoft.com/office/word/2010/wordprocessingShape">
                    <wps:wsp>
                      <wps:cNvSpPr/>
                      <wps:spPr>
                        <a:xfrm>
                          <a:off x="0" y="0"/>
                          <a:ext cx="220980" cy="426720"/>
                        </a:xfrm>
                        <a:prstGeom prst="downArrow">
                          <a:avLst>
                            <a:gd name="adj1" fmla="val 50000"/>
                            <a:gd name="adj2" fmla="val 48275"/>
                          </a:avLst>
                        </a:prstGeom>
                        <a:solidFill>
                          <a:srgbClr val="7030A0"/>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下箭头 7" o:spid="_x0000_s1026" o:spt="67" type="#_x0000_t67" style="position:absolute;left:0pt;margin-left:205.8pt;margin-top:15.3pt;height:33.6pt;width:17.4pt;z-index:251668480;mso-width-relative:page;mso-height-relative:page;" fillcolor="#7030A0" filled="t" stroked="t" coordsize="21600,21600" o:gfxdata="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N1FE2PYAAAACQEAAA8AAAAAAAAAAQAgAAAAIgAAAGRycy9k&#10;b3ducmV2LnhtbFBLAQIUABQAAAAIAIdO4kC/h9OuOwIAAI0EAAAOAAAAAAAAAAEAIAAAACcBAABk&#10;cnMvZTJvRG9jLnhtbFBLBQYAAAAABgAGAFkBAADUBQAAAAA=&#10;" adj="16201,5400">
                <v:fill on="t" focussize="0,0"/>
                <v:stroke color="#000000" joinstyle="miter"/>
                <v:imagedata o:title=""/>
                <o:lock v:ext="edit" aspectratio="f"/>
                <v:textbox style="layout-flow:vertical-ideographic;"/>
              </v:shape>
            </w:pict>
          </mc:Fallback>
        </mc:AlternateContent>
      </w:r>
      <w:r>
        <w:rPr>
          <w:rFonts w:ascii="Times New Roman" w:hAnsi="Times New Roman" w:eastAsia="宋体" w:cs="Times New Roman"/>
          <w:sz w:val="24"/>
        </w:rPr>
        <mc:AlternateContent>
          <mc:Choice Requires="wps">
            <w:drawing>
              <wp:anchor distT="0" distB="0" distL="114300" distR="114300" simplePos="0" relativeHeight="251671552" behindDoc="0" locked="0" layoutInCell="1" allowOverlap="1">
                <wp:simplePos x="0" y="0"/>
                <wp:positionH relativeFrom="column">
                  <wp:posOffset>3828415</wp:posOffset>
                </wp:positionH>
                <wp:positionV relativeFrom="paragraph">
                  <wp:posOffset>207645</wp:posOffset>
                </wp:positionV>
                <wp:extent cx="220980" cy="426720"/>
                <wp:effectExtent l="12065" t="5080" r="14605" b="6350"/>
                <wp:wrapNone/>
                <wp:docPr id="10" name="下箭头 7"/>
                <wp:cNvGraphicFramePr/>
                <a:graphic xmlns:a="http://schemas.openxmlformats.org/drawingml/2006/main">
                  <a:graphicData uri="http://schemas.microsoft.com/office/word/2010/wordprocessingShape">
                    <wps:wsp>
                      <wps:cNvSpPr/>
                      <wps:spPr>
                        <a:xfrm>
                          <a:off x="0" y="0"/>
                          <a:ext cx="220980" cy="426720"/>
                        </a:xfrm>
                        <a:prstGeom prst="downArrow">
                          <a:avLst>
                            <a:gd name="adj1" fmla="val 50000"/>
                            <a:gd name="adj2" fmla="val 48275"/>
                          </a:avLst>
                        </a:prstGeom>
                        <a:solidFill>
                          <a:srgbClr val="7030A0"/>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下箭头 7" o:spid="_x0000_s1026" o:spt="67" type="#_x0000_t67" style="position:absolute;left:0pt;margin-left:301.45pt;margin-top:16.35pt;height:33.6pt;width:17.4pt;z-index:251671552;mso-width-relative:page;mso-height-relative:page;" fillcolor="#7030A0" filled="t" stroked="t" coordsize="21600,21600" o:gfxdata="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jydhTYAAAACQEAAA8AAAAAAAAAAQAgAAAAIgAAAGRycy9kb3ducmV2&#10;LnhtbFBLAQIUABQAAAAIAIdO4kBD8pu8NQIAAIUEAAAOAAAAAAAAAAEAIAAAACcBAABkcnMvZTJv&#10;RG9jLnhtbFBLBQYAAAAABgAGAFkBAADOBQAAAAA=&#10;" adj="16201,5400">
                <v:fill on="t" focussize="0,0"/>
                <v:stroke color="#000000" joinstyle="miter"/>
                <v:imagedata o:title=""/>
                <o:lock v:ext="edit" aspectratio="f"/>
                <v:textbox style="layout-flow:vertical-ideographic;"/>
              </v:shape>
            </w:pict>
          </mc:Fallback>
        </mc:AlternateContent>
      </w:r>
      <w:r>
        <w:rPr>
          <w:rFonts w:ascii="Times New Roman" w:hAnsi="Times New Roman" w:eastAsia="宋体" w:cs="Times New Roman"/>
          <w:sz w:val="24"/>
        </w:rPr>
        <mc:AlternateContent>
          <mc:Choice Requires="wps">
            <w:drawing>
              <wp:anchor distT="0" distB="0" distL="114300" distR="114300" simplePos="0" relativeHeight="251666432" behindDoc="0" locked="0" layoutInCell="1" allowOverlap="1">
                <wp:simplePos x="0" y="0"/>
                <wp:positionH relativeFrom="column">
                  <wp:posOffset>5358765</wp:posOffset>
                </wp:positionH>
                <wp:positionV relativeFrom="paragraph">
                  <wp:posOffset>188595</wp:posOffset>
                </wp:positionV>
                <wp:extent cx="220980" cy="426720"/>
                <wp:effectExtent l="12065" t="5080" r="14605" b="6350"/>
                <wp:wrapNone/>
                <wp:docPr id="6" name="下箭头 6"/>
                <wp:cNvGraphicFramePr/>
                <a:graphic xmlns:a="http://schemas.openxmlformats.org/drawingml/2006/main">
                  <a:graphicData uri="http://schemas.microsoft.com/office/word/2010/wordprocessingShape">
                    <wps:wsp>
                      <wps:cNvSpPr/>
                      <wps:spPr>
                        <a:xfrm>
                          <a:off x="0" y="0"/>
                          <a:ext cx="220980" cy="426720"/>
                        </a:xfrm>
                        <a:prstGeom prst="downArrow">
                          <a:avLst>
                            <a:gd name="adj1" fmla="val 50000"/>
                            <a:gd name="adj2" fmla="val 48275"/>
                          </a:avLst>
                        </a:prstGeom>
                        <a:solidFill>
                          <a:srgbClr val="7030A0"/>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7" type="#_x0000_t67" style="position:absolute;left:0pt;margin-left:421.95pt;margin-top:14.85pt;height:33.6pt;width:17.4pt;z-index:251666432;mso-width-relative:page;mso-height-relative:page;" fillcolor="#7030A0" filled="t" stroked="t" coordsize="21600,21600" o:gfxdata="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rq1lrYAAAACQEAAA8AAAAAAAAAAQAgAAAAIgAAAGRycy9kb3ducmV2&#10;LnhtbFBLAQIUABQAAAAIAIdO4kDeJNEoNQIAAIQEAAAOAAAAAAAAAAEAIAAAACcBAABkcnMvZTJv&#10;RG9jLnhtbFBLBQYAAAAABgAGAFkBAADOBQAAAAA=&#10;" adj="16201,5400">
                <v:fill on="t" focussize="0,0"/>
                <v:stroke color="#000000" joinstyle="miter"/>
                <v:imagedata o:title=""/>
                <o:lock v:ext="edit" aspectratio="f"/>
                <v:textbox style="layout-flow:vertical-ideographic;"/>
              </v:shape>
            </w:pict>
          </mc:Fallback>
        </mc:AlternateContent>
      </w:r>
      <w:r>
        <w:rPr>
          <w:rFonts w:ascii="Times New Roman" w:hAnsi="Times New Roman" w:eastAsia="宋体" w:cs="Times New Roman"/>
          <w:sz w:val="24"/>
        </w:rPr>
        <mc:AlternateContent>
          <mc:Choice Requires="wps">
            <w:drawing>
              <wp:anchor distT="0" distB="0" distL="114300" distR="114300" simplePos="0" relativeHeight="251665408" behindDoc="0" locked="0" layoutInCell="1" allowOverlap="1">
                <wp:simplePos x="0" y="0"/>
                <wp:positionH relativeFrom="column">
                  <wp:posOffset>1545590</wp:posOffset>
                </wp:positionH>
                <wp:positionV relativeFrom="paragraph">
                  <wp:posOffset>208915</wp:posOffset>
                </wp:positionV>
                <wp:extent cx="220980" cy="426720"/>
                <wp:effectExtent l="12065" t="5080" r="14605" b="6350"/>
                <wp:wrapNone/>
                <wp:docPr id="11" name="下箭头 11"/>
                <wp:cNvGraphicFramePr/>
                <a:graphic xmlns:a="http://schemas.openxmlformats.org/drawingml/2006/main">
                  <a:graphicData uri="http://schemas.microsoft.com/office/word/2010/wordprocessingShape">
                    <wps:wsp>
                      <wps:cNvSpPr/>
                      <wps:spPr>
                        <a:xfrm>
                          <a:off x="0" y="0"/>
                          <a:ext cx="220980" cy="426720"/>
                        </a:xfrm>
                        <a:prstGeom prst="downArrow">
                          <a:avLst>
                            <a:gd name="adj1" fmla="val 50000"/>
                            <a:gd name="adj2" fmla="val 48275"/>
                          </a:avLst>
                        </a:prstGeom>
                        <a:solidFill>
                          <a:srgbClr val="7030A0"/>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7" type="#_x0000_t67" style="position:absolute;left:0pt;margin-left:121.7pt;margin-top:16.45pt;height:33.6pt;width:17.4pt;z-index:251665408;mso-width-relative:page;mso-height-relative:page;" fillcolor="#7030A0" filled="t" stroked="t" coordsize="21600,21600" o:gfxdata="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DTnQfPYAAAACgEAAA8AAAAAAAAAAQAgAAAAIgAAAGRycy9kb3ducmV2&#10;LnhtbFBLAQIUABQAAAAIAIdO4kA+OA5qNQIAAIYEAAAOAAAAAAAAAAEAIAAAACcBAABkcnMvZTJv&#10;RG9jLnhtbFBLBQYAAAAABgAGAFkBAADOBQAAAAA=&#10;" adj="16201,5400">
                <v:fill on="t" focussize="0,0"/>
                <v:stroke color="#000000" joinstyle="miter"/>
                <v:imagedata o:title=""/>
                <o:lock v:ext="edit" aspectratio="f"/>
                <v:textbox style="layout-flow:vertical-ideographic;"/>
              </v:shape>
            </w:pict>
          </mc:Fallback>
        </mc:AlternateContent>
      </w:r>
      <w:r>
        <w:rPr>
          <w:rFonts w:ascii="Times New Roman" w:hAnsi="Times New Roman" w:eastAsia="宋体" w:cs="Times New Roman"/>
          <w:sz w:val="24"/>
        </w:rPr>
        <mc:AlternateContent>
          <mc:Choice Requires="wps">
            <w:drawing>
              <wp:anchor distT="0" distB="0" distL="114300" distR="114300" simplePos="0" relativeHeight="251664384" behindDoc="0" locked="0" layoutInCell="1" allowOverlap="1">
                <wp:simplePos x="0" y="0"/>
                <wp:positionH relativeFrom="column">
                  <wp:posOffset>613410</wp:posOffset>
                </wp:positionH>
                <wp:positionV relativeFrom="paragraph">
                  <wp:posOffset>198120</wp:posOffset>
                </wp:positionV>
                <wp:extent cx="220980" cy="426720"/>
                <wp:effectExtent l="12065" t="5080" r="14605" b="6350"/>
                <wp:wrapNone/>
                <wp:docPr id="12" name="下箭头 12"/>
                <wp:cNvGraphicFramePr/>
                <a:graphic xmlns:a="http://schemas.openxmlformats.org/drawingml/2006/main">
                  <a:graphicData uri="http://schemas.microsoft.com/office/word/2010/wordprocessingShape">
                    <wps:wsp>
                      <wps:cNvSpPr/>
                      <wps:spPr>
                        <a:xfrm>
                          <a:off x="0" y="0"/>
                          <a:ext cx="220980" cy="426720"/>
                        </a:xfrm>
                        <a:prstGeom prst="downArrow">
                          <a:avLst>
                            <a:gd name="adj1" fmla="val 50000"/>
                            <a:gd name="adj2" fmla="val 48275"/>
                          </a:avLst>
                        </a:prstGeom>
                        <a:solidFill>
                          <a:srgbClr val="7030A0"/>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7" type="#_x0000_t67" style="position:absolute;left:0pt;margin-left:48.3pt;margin-top:15.6pt;height:33.6pt;width:17.4pt;z-index:251664384;mso-width-relative:page;mso-height-relative:page;" fillcolor="#7030A0" filled="t" stroked="t" coordsize="21600,21600" o:gfxdata="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m/DwbWAAAACAEAAA8AAAAAAAAAAQAgAAAAIgAAAGRycy9kb3ducmV2&#10;LnhtbFBLAQIUABQAAAAIAIdO4kALr4gtNwIAAIYEAAAOAAAAAAAAAAEAIAAAACUBAABkcnMvZTJv&#10;RG9jLnhtbFBLBQYAAAAABgAGAFkBAADOBQAAAAA=&#10;" adj="16201,5400">
                <v:fill on="t" focussize="0,0"/>
                <v:stroke color="#000000" joinstyle="miter"/>
                <v:imagedata o:title=""/>
                <o:lock v:ext="edit" aspectratio="f"/>
                <v:textbox style="layout-flow:vertical-ideographic;"/>
              </v:shape>
            </w:pict>
          </mc:Fallback>
        </mc:AlternateContent>
      </w:r>
    </w:p>
    <w:p w14:paraId="6CFB0552">
      <w:pPr>
        <w:tabs>
          <w:tab w:val="left" w:pos="7096"/>
        </w:tabs>
        <w:rPr>
          <w:rFonts w:ascii="Times New Roman" w:hAnsi="Times New Roman" w:eastAsia="宋体" w:cs="Times New Roman"/>
          <w:sz w:val="24"/>
        </w:rPr>
      </w:pPr>
      <w:r>
        <w:rPr>
          <w:rFonts w:hint="eastAsia" w:ascii="Times New Roman" w:hAnsi="Times New Roman" w:eastAsia="宋体" w:cs="Times New Roman"/>
          <w:sz w:val="24"/>
          <w:lang w:eastAsia="zh-CN"/>
        </w:rPr>
        <w:tab/>
      </w:r>
    </w:p>
    <w:p w14:paraId="36B9E63E">
      <w:pPr>
        <w:rPr>
          <w:rFonts w:ascii="Times New Roman" w:hAnsi="Times New Roman" w:eastAsia="宋体" w:cs="Times New Roman"/>
          <w:sz w:val="24"/>
        </w:rPr>
      </w:pPr>
      <w:r>
        <w:rPr>
          <w:rFonts w:ascii="Times New Roman" w:hAnsi="Times New Roman" w:eastAsia="宋体" w:cs="Times New Roman"/>
          <w:sz w:val="24"/>
        </w:rPr>
        <mc:AlternateContent>
          <mc:Choice Requires="wps">
            <w:drawing>
              <wp:anchor distT="0" distB="0" distL="114300" distR="114300" simplePos="0" relativeHeight="251669504" behindDoc="0" locked="0" layoutInCell="1" allowOverlap="1">
                <wp:simplePos x="0" y="0"/>
                <wp:positionH relativeFrom="column">
                  <wp:posOffset>4648835</wp:posOffset>
                </wp:positionH>
                <wp:positionV relativeFrom="paragraph">
                  <wp:posOffset>71755</wp:posOffset>
                </wp:positionV>
                <wp:extent cx="1633855" cy="2302510"/>
                <wp:effectExtent l="4445" t="4445" r="19050" b="17145"/>
                <wp:wrapNone/>
                <wp:docPr id="41895766" name="圆角矩形 13"/>
                <wp:cNvGraphicFramePr/>
                <a:graphic xmlns:a="http://schemas.openxmlformats.org/drawingml/2006/main">
                  <a:graphicData uri="http://schemas.microsoft.com/office/word/2010/wordprocessingShape">
                    <wps:wsp>
                      <wps:cNvSpPr/>
                      <wps:spPr>
                        <a:xfrm>
                          <a:off x="0" y="0"/>
                          <a:ext cx="1633855" cy="2302510"/>
                        </a:xfrm>
                        <a:prstGeom prst="roundRect">
                          <a:avLst>
                            <a:gd name="adj" fmla="val 16667"/>
                          </a:avLst>
                        </a:prstGeom>
                        <a:solidFill>
                          <a:srgbClr val="7DDED6"/>
                        </a:solidFill>
                        <a:ln w="9525" cap="flat" cmpd="sng">
                          <a:solidFill>
                            <a:srgbClr val="000000"/>
                          </a:solidFill>
                          <a:prstDash val="solid"/>
                          <a:headEnd type="none" w="med" len="med"/>
                          <a:tailEnd type="none" w="med" len="med"/>
                        </a:ln>
                      </wps:spPr>
                      <wps:txbx>
                        <w:txbxContent>
                          <w:p w14:paraId="369AB2C9">
                            <w:pPr>
                              <w:jc w:val="center"/>
                              <w:rPr>
                                <w:rFonts w:hint="eastAsia"/>
                                <w:b/>
                                <w:sz w:val="24"/>
                              </w:rPr>
                            </w:pPr>
                            <w:r>
                              <w:rPr>
                                <w:rFonts w:hint="eastAsia"/>
                                <w:b/>
                                <w:sz w:val="24"/>
                              </w:rPr>
                              <w:t>Hit it big</w:t>
                            </w:r>
                          </w:p>
                          <w:p w14:paraId="70E371DA">
                            <w:pPr>
                              <w:jc w:val="center"/>
                              <w:rPr>
                                <w:rFonts w:hint="eastAsia"/>
                                <w:b/>
                                <w:sz w:val="24"/>
                              </w:rPr>
                            </w:pPr>
                            <w:r>
                              <w:rPr>
                                <w:rFonts w:hint="eastAsia"/>
                                <w:b/>
                                <w:sz w:val="24"/>
                              </w:rPr>
                              <w:t>Wrap up</w:t>
                            </w:r>
                          </w:p>
                          <w:p w14:paraId="6093B207">
                            <w:pPr>
                              <w:rPr>
                                <w:rFonts w:hint="eastAsia"/>
                                <w:b/>
                                <w:sz w:val="24"/>
                              </w:rPr>
                            </w:pPr>
                            <w:r>
                              <w:rPr>
                                <w:rFonts w:hint="eastAsia" w:ascii="Times New Roman" w:hAnsi="Times New Roman" w:eastAsia="宋体" w:cs="Times New Roman"/>
                                <w:sz w:val="24"/>
                                <w:lang w:val="en-US" w:eastAsia="zh-CN"/>
                              </w:rPr>
                              <w:t>做调查报告介绍家人上学和上班的交通方式</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复习单元知识要点；</w:t>
                            </w:r>
                            <w:r>
                              <w:rPr>
                                <w:rFonts w:hint="eastAsia" w:ascii="Times New Roman" w:hAnsi="Times New Roman" w:eastAsia="宋体" w:cs="Times New Roman"/>
                                <w:sz w:val="24"/>
                                <w:lang w:val="en-US" w:eastAsia="zh-CN"/>
                              </w:rPr>
                              <w:t>了解和谈论在公路上的交通安全规则</w:t>
                            </w:r>
                            <w:r>
                              <w:rPr>
                                <w:rFonts w:hint="eastAsia" w:ascii="Times New Roman" w:cs="Times New Roman" w:hAnsiTheme="minorEastAsia"/>
                                <w:sz w:val="24"/>
                              </w:rPr>
                              <w:t>。</w:t>
                            </w:r>
                          </w:p>
                        </w:txbxContent>
                      </wps:txbx>
                      <wps:bodyPr wrap="square" upright="1">
                        <a:noAutofit/>
                      </wps:bodyPr>
                    </wps:wsp>
                  </a:graphicData>
                </a:graphic>
              </wp:anchor>
            </w:drawing>
          </mc:Choice>
          <mc:Fallback>
            <w:pict>
              <v:roundrect id="圆角矩形 13" o:spid="_x0000_s1026" o:spt="2" style="position:absolute;left:0pt;margin-left:366.05pt;margin-top:5.65pt;height:181.3pt;width:128.65pt;z-index:251669504;mso-width-relative:page;mso-height-relative:page;" fillcolor="#7DDED6" filled="t" stroked="t" coordsize="21600,21600" arcsize="0.166666666666667" o:gfxdata="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PU2DM3AAAAAoBAAAPAAAAAAAAAAEA&#10;IAAAACIAAABkcnMvZG93bnJldi54bWxQSwECFAAUAAAACACHTuJAoKrOu0QCAACHBAAADgAAAAAA&#10;AAABACAAAAArAQAAZHJzL2Uyb0RvYy54bWxQSwUGAAAAAAYABgBZAQAA4QUAAAAA&#10;">
                <v:fill on="t" focussize="0,0"/>
                <v:stroke color="#000000" joinstyle="round"/>
                <v:imagedata o:title=""/>
                <o:lock v:ext="edit" aspectratio="f"/>
                <v:textbox>
                  <w:txbxContent>
                    <w:p w14:paraId="369AB2C9">
                      <w:pPr>
                        <w:jc w:val="center"/>
                        <w:rPr>
                          <w:rFonts w:hint="eastAsia"/>
                          <w:b/>
                          <w:sz w:val="24"/>
                        </w:rPr>
                      </w:pPr>
                      <w:r>
                        <w:rPr>
                          <w:rFonts w:hint="eastAsia"/>
                          <w:b/>
                          <w:sz w:val="24"/>
                        </w:rPr>
                        <w:t>Hit it big</w:t>
                      </w:r>
                    </w:p>
                    <w:p w14:paraId="70E371DA">
                      <w:pPr>
                        <w:jc w:val="center"/>
                        <w:rPr>
                          <w:rFonts w:hint="eastAsia"/>
                          <w:b/>
                          <w:sz w:val="24"/>
                        </w:rPr>
                      </w:pPr>
                      <w:r>
                        <w:rPr>
                          <w:rFonts w:hint="eastAsia"/>
                          <w:b/>
                          <w:sz w:val="24"/>
                        </w:rPr>
                        <w:t>Wrap up</w:t>
                      </w:r>
                    </w:p>
                    <w:p w14:paraId="6093B207">
                      <w:pPr>
                        <w:rPr>
                          <w:rFonts w:hint="eastAsia"/>
                          <w:b/>
                          <w:sz w:val="24"/>
                        </w:rPr>
                      </w:pPr>
                      <w:r>
                        <w:rPr>
                          <w:rFonts w:hint="eastAsia" w:ascii="Times New Roman" w:hAnsi="Times New Roman" w:eastAsia="宋体" w:cs="Times New Roman"/>
                          <w:sz w:val="24"/>
                          <w:lang w:val="en-US" w:eastAsia="zh-CN"/>
                        </w:rPr>
                        <w:t>做调查报告介绍家人上学和上班的交通方式</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复习单元知识要点；</w:t>
                      </w:r>
                      <w:r>
                        <w:rPr>
                          <w:rFonts w:hint="eastAsia" w:ascii="Times New Roman" w:hAnsi="Times New Roman" w:eastAsia="宋体" w:cs="Times New Roman"/>
                          <w:sz w:val="24"/>
                          <w:lang w:val="en-US" w:eastAsia="zh-CN"/>
                        </w:rPr>
                        <w:t>了解和谈论在公路上的交通安全规则</w:t>
                      </w:r>
                      <w:r>
                        <w:rPr>
                          <w:rFonts w:hint="eastAsia" w:ascii="Times New Roman" w:cs="Times New Roman" w:hAnsiTheme="minorEastAsia"/>
                          <w:sz w:val="24"/>
                        </w:rPr>
                        <w:t>。</w:t>
                      </w:r>
                    </w:p>
                  </w:txbxContent>
                </v:textbox>
              </v:roundrect>
            </w:pict>
          </mc:Fallback>
        </mc:AlternateContent>
      </w:r>
      <w:r>
        <w:rPr>
          <w:rFonts w:ascii="Times New Roman" w:hAnsi="Times New Roman" w:eastAsia="宋体" w:cs="Times New Roman"/>
          <w:sz w:val="24"/>
        </w:rPr>
        <mc:AlternateContent>
          <mc:Choice Requires="wps">
            <w:drawing>
              <wp:anchor distT="0" distB="0" distL="114300" distR="114300" simplePos="0" relativeHeight="251663360" behindDoc="0" locked="0" layoutInCell="1" allowOverlap="1">
                <wp:simplePos x="0" y="0"/>
                <wp:positionH relativeFrom="column">
                  <wp:posOffset>3285490</wp:posOffset>
                </wp:positionH>
                <wp:positionV relativeFrom="paragraph">
                  <wp:posOffset>74295</wp:posOffset>
                </wp:positionV>
                <wp:extent cx="1276350" cy="2312035"/>
                <wp:effectExtent l="4445" t="4445" r="14605" b="7620"/>
                <wp:wrapNone/>
                <wp:docPr id="13" name="圆角矩形 13"/>
                <wp:cNvGraphicFramePr/>
                <a:graphic xmlns:a="http://schemas.openxmlformats.org/drawingml/2006/main">
                  <a:graphicData uri="http://schemas.microsoft.com/office/word/2010/wordprocessingShape">
                    <wps:wsp>
                      <wps:cNvSpPr/>
                      <wps:spPr>
                        <a:xfrm>
                          <a:off x="0" y="0"/>
                          <a:ext cx="1276350" cy="2312035"/>
                        </a:xfrm>
                        <a:prstGeom prst="roundRect">
                          <a:avLst>
                            <a:gd name="adj" fmla="val 16667"/>
                          </a:avLst>
                        </a:prstGeom>
                        <a:solidFill>
                          <a:srgbClr val="7DDED6"/>
                        </a:solidFill>
                        <a:ln w="9525" cap="flat" cmpd="sng">
                          <a:solidFill>
                            <a:srgbClr val="000000"/>
                          </a:solidFill>
                          <a:prstDash val="solid"/>
                          <a:headEnd type="none" w="med" len="med"/>
                          <a:tailEnd type="none" w="med" len="med"/>
                        </a:ln>
                      </wps:spPr>
                      <wps:txbx>
                        <w:txbxContent>
                          <w:p w14:paraId="5082F1D2">
                            <w:pPr>
                              <w:ind w:firstLine="240" w:firstLineChars="100"/>
                              <w:rPr>
                                <w:rFonts w:hint="eastAsia"/>
                                <w:b/>
                                <w:sz w:val="24"/>
                              </w:rPr>
                            </w:pPr>
                            <w:r>
                              <w:rPr>
                                <w:rFonts w:hint="eastAsia"/>
                                <w:b/>
                                <w:sz w:val="24"/>
                              </w:rPr>
                              <w:t>Fuel up</w:t>
                            </w:r>
                          </w:p>
                          <w:p w14:paraId="6367CD27">
                            <w:pPr>
                              <w:rPr>
                                <w:rFonts w:hint="eastAsia"/>
                                <w:b/>
                                <w:sz w:val="24"/>
                              </w:rPr>
                            </w:pPr>
                            <w:r>
                              <w:rPr>
                                <w:rFonts w:hint="eastAsia" w:ascii="Times New Roman" w:cs="Times New Roman" w:hAnsiTheme="minorEastAsia"/>
                                <w:sz w:val="24"/>
                              </w:rPr>
                              <w:t>听英文歌曲学习</w:t>
                            </w:r>
                            <w:r>
                              <w:rPr>
                                <w:rFonts w:hint="eastAsia" w:ascii="Times New Roman" w:hAnsi="Times New Roman" w:eastAsia="宋体" w:cs="Times New Roman"/>
                                <w:sz w:val="24"/>
                              </w:rPr>
                              <w:t>字母</w:t>
                            </w:r>
                            <w:r>
                              <w:rPr>
                                <w:rFonts w:hint="eastAsia" w:ascii="Times New Roman" w:hAnsi="Times New Roman" w:eastAsia="宋体" w:cs="Times New Roman"/>
                                <w:sz w:val="24"/>
                                <w:lang w:val="en-US" w:eastAsia="zh-CN"/>
                              </w:rPr>
                              <w:t>组合sh</w:t>
                            </w:r>
                            <w:r>
                              <w:rPr>
                                <w:rFonts w:hint="eastAsia" w:ascii="Times New Roman" w:hAnsi="Times New Roman" w:eastAsia="宋体" w:cs="Times New Roman"/>
                                <w:sz w:val="24"/>
                              </w:rPr>
                              <w:t>和</w:t>
                            </w:r>
                            <w:r>
                              <w:rPr>
                                <w:rFonts w:hint="eastAsia" w:ascii="Times New Roman" w:hAnsi="Times New Roman" w:eastAsia="宋体" w:cs="Times New Roman"/>
                                <w:sz w:val="24"/>
                                <w:lang w:val="en-US" w:eastAsia="zh-CN"/>
                              </w:rPr>
                              <w:t>ch</w:t>
                            </w:r>
                            <w:r>
                              <w:rPr>
                                <w:rFonts w:hint="eastAsia" w:ascii="Times New Roman" w:hAnsi="Times New Roman" w:eastAsia="宋体" w:cs="Times New Roman"/>
                                <w:sz w:val="24"/>
                              </w:rPr>
                              <w:t>的发音及发音单词，通过听说练习</w:t>
                            </w:r>
                            <w:r>
                              <w:rPr>
                                <w:rFonts w:hint="eastAsia" w:ascii="Times New Roman" w:hAnsi="Times New Roman" w:eastAsia="宋体" w:cs="Times New Roman"/>
                                <w:sz w:val="24"/>
                                <w:lang w:val="en-US" w:eastAsia="zh-CN"/>
                              </w:rPr>
                              <w:t>谈论上学的交通方式</w:t>
                            </w:r>
                            <w:r>
                              <w:rPr>
                                <w:rFonts w:hint="eastAsia" w:ascii="Times New Roman" w:cs="Times New Roman" w:hAnsiTheme="minorEastAsia"/>
                                <w:sz w:val="24"/>
                              </w:rPr>
                              <w:t>。</w:t>
                            </w:r>
                          </w:p>
                        </w:txbxContent>
                      </wps:txbx>
                      <wps:bodyPr wrap="square" upright="1">
                        <a:noAutofit/>
                      </wps:bodyPr>
                    </wps:wsp>
                  </a:graphicData>
                </a:graphic>
              </wp:anchor>
            </w:drawing>
          </mc:Choice>
          <mc:Fallback>
            <w:pict>
              <v:roundrect id="_x0000_s1026" o:spid="_x0000_s1026" o:spt="2" style="position:absolute;left:0pt;margin-left:258.7pt;margin-top:5.85pt;height:182.05pt;width:100.5pt;z-index:251663360;mso-width-relative:page;mso-height-relative:page;" fillcolor="#7DDED6" filled="t" stroked="t" coordsize="21600,21600" arcsize="0.166666666666667" o:gfxdata="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tt9513AAAAAoBAAAPAAAAAAAAAAEAIAAAACIA&#10;AABkcnMvZG93bnJldi54bWxQSwECFAAUAAAACACHTuJAS/+zWT4CAACBBAAADgAAAAAAAAABACAA&#10;AAArAQAAZHJzL2Uyb0RvYy54bWxQSwUGAAAAAAYABgBZAQAA2wUAAAAA&#10;">
                <v:fill on="t" focussize="0,0"/>
                <v:stroke color="#000000" joinstyle="round"/>
                <v:imagedata o:title=""/>
                <o:lock v:ext="edit" aspectratio="f"/>
                <v:textbox>
                  <w:txbxContent>
                    <w:p w14:paraId="5082F1D2">
                      <w:pPr>
                        <w:ind w:firstLine="240" w:firstLineChars="100"/>
                        <w:rPr>
                          <w:rFonts w:hint="eastAsia"/>
                          <w:b/>
                          <w:sz w:val="24"/>
                        </w:rPr>
                      </w:pPr>
                      <w:r>
                        <w:rPr>
                          <w:rFonts w:hint="eastAsia"/>
                          <w:b/>
                          <w:sz w:val="24"/>
                        </w:rPr>
                        <w:t>Fuel up</w:t>
                      </w:r>
                    </w:p>
                    <w:p w14:paraId="6367CD27">
                      <w:pPr>
                        <w:rPr>
                          <w:rFonts w:hint="eastAsia"/>
                          <w:b/>
                          <w:sz w:val="24"/>
                        </w:rPr>
                      </w:pPr>
                      <w:r>
                        <w:rPr>
                          <w:rFonts w:hint="eastAsia" w:ascii="Times New Roman" w:cs="Times New Roman" w:hAnsiTheme="minorEastAsia"/>
                          <w:sz w:val="24"/>
                        </w:rPr>
                        <w:t>听英文歌曲学习</w:t>
                      </w:r>
                      <w:r>
                        <w:rPr>
                          <w:rFonts w:hint="eastAsia" w:ascii="Times New Roman" w:hAnsi="Times New Roman" w:eastAsia="宋体" w:cs="Times New Roman"/>
                          <w:sz w:val="24"/>
                        </w:rPr>
                        <w:t>字母</w:t>
                      </w:r>
                      <w:r>
                        <w:rPr>
                          <w:rFonts w:hint="eastAsia" w:ascii="Times New Roman" w:hAnsi="Times New Roman" w:eastAsia="宋体" w:cs="Times New Roman"/>
                          <w:sz w:val="24"/>
                          <w:lang w:val="en-US" w:eastAsia="zh-CN"/>
                        </w:rPr>
                        <w:t>组合sh</w:t>
                      </w:r>
                      <w:r>
                        <w:rPr>
                          <w:rFonts w:hint="eastAsia" w:ascii="Times New Roman" w:hAnsi="Times New Roman" w:eastAsia="宋体" w:cs="Times New Roman"/>
                          <w:sz w:val="24"/>
                        </w:rPr>
                        <w:t>和</w:t>
                      </w:r>
                      <w:r>
                        <w:rPr>
                          <w:rFonts w:hint="eastAsia" w:ascii="Times New Roman" w:hAnsi="Times New Roman" w:eastAsia="宋体" w:cs="Times New Roman"/>
                          <w:sz w:val="24"/>
                          <w:lang w:val="en-US" w:eastAsia="zh-CN"/>
                        </w:rPr>
                        <w:t>ch</w:t>
                      </w:r>
                      <w:r>
                        <w:rPr>
                          <w:rFonts w:hint="eastAsia" w:ascii="Times New Roman" w:hAnsi="Times New Roman" w:eastAsia="宋体" w:cs="Times New Roman"/>
                          <w:sz w:val="24"/>
                        </w:rPr>
                        <w:t>的发音及发音单词，通过听说练习</w:t>
                      </w:r>
                      <w:r>
                        <w:rPr>
                          <w:rFonts w:hint="eastAsia" w:ascii="Times New Roman" w:hAnsi="Times New Roman" w:eastAsia="宋体" w:cs="Times New Roman"/>
                          <w:sz w:val="24"/>
                          <w:lang w:val="en-US" w:eastAsia="zh-CN"/>
                        </w:rPr>
                        <w:t>谈论上学的交通方式</w:t>
                      </w:r>
                      <w:r>
                        <w:rPr>
                          <w:rFonts w:hint="eastAsia" w:ascii="Times New Roman" w:cs="Times New Roman" w:hAnsiTheme="minorEastAsia"/>
                          <w:sz w:val="24"/>
                        </w:rPr>
                        <w:t>。</w:t>
                      </w:r>
                    </w:p>
                  </w:txbxContent>
                </v:textbox>
              </v:roundrect>
            </w:pict>
          </mc:Fallback>
        </mc:AlternateContent>
      </w:r>
      <w:r>
        <w:rPr>
          <w:rFonts w:ascii="Times New Roman" w:hAnsi="Times New Roman" w:eastAsia="宋体" w:cs="Times New Roman"/>
          <w:sz w:val="24"/>
        </w:rPr>
        <mc:AlternateContent>
          <mc:Choice Requires="wps">
            <w:drawing>
              <wp:anchor distT="0" distB="0" distL="114300" distR="114300" simplePos="0" relativeHeight="251660288" behindDoc="0" locked="0" layoutInCell="1" allowOverlap="1">
                <wp:simplePos x="0" y="0"/>
                <wp:positionH relativeFrom="column">
                  <wp:posOffset>2192020</wp:posOffset>
                </wp:positionH>
                <wp:positionV relativeFrom="paragraph">
                  <wp:posOffset>72390</wp:posOffset>
                </wp:positionV>
                <wp:extent cx="1005205" cy="2301875"/>
                <wp:effectExtent l="5080" t="4445" r="18415" b="17780"/>
                <wp:wrapNone/>
                <wp:docPr id="14" name="圆角矩形 19"/>
                <wp:cNvGraphicFramePr/>
                <a:graphic xmlns:a="http://schemas.openxmlformats.org/drawingml/2006/main">
                  <a:graphicData uri="http://schemas.microsoft.com/office/word/2010/wordprocessingShape">
                    <wps:wsp>
                      <wps:cNvSpPr/>
                      <wps:spPr>
                        <a:xfrm>
                          <a:off x="0" y="0"/>
                          <a:ext cx="1005205" cy="2301875"/>
                        </a:xfrm>
                        <a:prstGeom prst="roundRect">
                          <a:avLst>
                            <a:gd name="adj" fmla="val 16667"/>
                          </a:avLst>
                        </a:prstGeom>
                        <a:solidFill>
                          <a:srgbClr val="7DDED6"/>
                        </a:solidFill>
                        <a:ln w="9525" cap="flat" cmpd="sng">
                          <a:solidFill>
                            <a:srgbClr val="000000"/>
                          </a:solidFill>
                          <a:prstDash val="solid"/>
                          <a:headEnd type="none" w="med" len="med"/>
                          <a:tailEnd type="none" w="med" len="med"/>
                        </a:ln>
                      </wps:spPr>
                      <wps:txbx>
                        <w:txbxContent>
                          <w:p w14:paraId="551C01A9">
                            <w:pPr>
                              <w:jc w:val="left"/>
                              <w:rPr>
                                <w:rFonts w:hint="eastAsia"/>
                                <w:b/>
                                <w:sz w:val="24"/>
                              </w:rPr>
                            </w:pPr>
                            <w:r>
                              <w:rPr>
                                <w:rFonts w:hint="eastAsia"/>
                                <w:b/>
                                <w:sz w:val="24"/>
                              </w:rPr>
                              <w:t>Speed up</w:t>
                            </w:r>
                          </w:p>
                          <w:p w14:paraId="1FA9BF0B">
                            <w:pPr>
                              <w:jc w:val="left"/>
                              <w:rPr>
                                <w:rFonts w:hint="default" w:eastAsiaTheme="minorEastAsia"/>
                                <w:b/>
                                <w:sz w:val="24"/>
                                <w:lang w:val="en-US" w:eastAsia="zh-CN"/>
                              </w:rPr>
                            </w:pPr>
                            <w:r>
                              <w:rPr>
                                <w:rFonts w:cs="Times New Roman" w:hAnsiTheme="minorEastAsia"/>
                                <w:sz w:val="24"/>
                              </w:rPr>
                              <w:t>通过</w:t>
                            </w:r>
                            <w:r>
                              <w:rPr>
                                <w:rFonts w:hint="eastAsia" w:cs="Times New Roman" w:hAnsiTheme="minorEastAsia"/>
                                <w:sz w:val="24"/>
                                <w:lang w:val="en-US" w:eastAsia="zh-CN"/>
                              </w:rPr>
                              <w:t>图文</w:t>
                            </w:r>
                            <w:r>
                              <w:rPr>
                                <w:rFonts w:cs="Times New Roman" w:hAnsiTheme="minorEastAsia"/>
                                <w:sz w:val="24"/>
                              </w:rPr>
                              <w:t>理解</w:t>
                            </w:r>
                            <w:r>
                              <w:rPr>
                                <w:rFonts w:hint="eastAsia" w:cs="Times New Roman" w:hAnsiTheme="minorEastAsia"/>
                                <w:sz w:val="24"/>
                              </w:rPr>
                              <w:t>故事</w:t>
                            </w:r>
                            <w:r>
                              <w:rPr>
                                <w:rFonts w:cs="Times New Roman" w:hAnsiTheme="minorEastAsia"/>
                                <w:sz w:val="24"/>
                              </w:rPr>
                              <w:t>内容，</w:t>
                            </w:r>
                            <w:r>
                              <w:rPr>
                                <w:rFonts w:hint="eastAsia" w:cs="Times New Roman" w:hAnsiTheme="minorEastAsia"/>
                                <w:sz w:val="24"/>
                                <w:lang w:val="en-US" w:eastAsia="zh-CN"/>
                              </w:rPr>
                              <w:t>学习</w:t>
                            </w:r>
                            <w:r>
                              <w:rPr>
                                <w:rFonts w:hint="eastAsia" w:ascii="Times New Roman" w:hAnsi="Times New Roman" w:eastAsia="宋体" w:cs="Times New Roman"/>
                                <w:sz w:val="24"/>
                                <w:lang w:val="en-US" w:eastAsia="zh-CN"/>
                              </w:rPr>
                              <w:t>介绍旅行方式</w:t>
                            </w:r>
                            <w:r>
                              <w:rPr>
                                <w:rFonts w:hint="eastAsia" w:cs="Times New Roman" w:hAnsiTheme="minorEastAsia"/>
                                <w:sz w:val="24"/>
                                <w:lang w:val="en-US" w:eastAsia="zh-CN"/>
                              </w:rPr>
                              <w:t>，提高短文阅读能力。</w:t>
                            </w:r>
                          </w:p>
                        </w:txbxContent>
                      </wps:txbx>
                      <wps:bodyPr wrap="square" upright="1">
                        <a:noAutofit/>
                      </wps:bodyPr>
                    </wps:wsp>
                  </a:graphicData>
                </a:graphic>
              </wp:anchor>
            </w:drawing>
          </mc:Choice>
          <mc:Fallback>
            <w:pict>
              <v:roundrect id="圆角矩形 19" o:spid="_x0000_s1026" o:spt="2" style="position:absolute;left:0pt;margin-left:172.6pt;margin-top:5.7pt;height:181.25pt;width:79.15pt;z-index:251660288;mso-width-relative:page;mso-height-relative:page;" fillcolor="#7DDED6" filled="t" stroked="t" coordsize="21600,21600" arcsize="0.166666666666667" o:gfxdata="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10/U3bAAAACgEAAA8AAAAAAAAAAQAgAAAAIgAA&#10;AGRycy9kb3ducmV2LnhtbFBLAQIUABQAAAAIAIdO4kBJLrCkPgIAAIEEAAAOAAAAAAAAAAEAIAAA&#10;ACoBAABkcnMvZTJvRG9jLnhtbFBLBQYAAAAABgAGAFkBAADaBQAAAAA=&#10;">
                <v:fill on="t" focussize="0,0"/>
                <v:stroke color="#000000" joinstyle="round"/>
                <v:imagedata o:title=""/>
                <o:lock v:ext="edit" aspectratio="f"/>
                <v:textbox>
                  <w:txbxContent>
                    <w:p w14:paraId="551C01A9">
                      <w:pPr>
                        <w:jc w:val="left"/>
                        <w:rPr>
                          <w:rFonts w:hint="eastAsia"/>
                          <w:b/>
                          <w:sz w:val="24"/>
                        </w:rPr>
                      </w:pPr>
                      <w:r>
                        <w:rPr>
                          <w:rFonts w:hint="eastAsia"/>
                          <w:b/>
                          <w:sz w:val="24"/>
                        </w:rPr>
                        <w:t>Speed up</w:t>
                      </w:r>
                    </w:p>
                    <w:p w14:paraId="1FA9BF0B">
                      <w:pPr>
                        <w:jc w:val="left"/>
                        <w:rPr>
                          <w:rFonts w:hint="default" w:eastAsiaTheme="minorEastAsia"/>
                          <w:b/>
                          <w:sz w:val="24"/>
                          <w:lang w:val="en-US" w:eastAsia="zh-CN"/>
                        </w:rPr>
                      </w:pPr>
                      <w:r>
                        <w:rPr>
                          <w:rFonts w:cs="Times New Roman" w:hAnsiTheme="minorEastAsia"/>
                          <w:sz w:val="24"/>
                        </w:rPr>
                        <w:t>通过</w:t>
                      </w:r>
                      <w:r>
                        <w:rPr>
                          <w:rFonts w:hint="eastAsia" w:cs="Times New Roman" w:hAnsiTheme="minorEastAsia"/>
                          <w:sz w:val="24"/>
                          <w:lang w:val="en-US" w:eastAsia="zh-CN"/>
                        </w:rPr>
                        <w:t>图文</w:t>
                      </w:r>
                      <w:r>
                        <w:rPr>
                          <w:rFonts w:cs="Times New Roman" w:hAnsiTheme="minorEastAsia"/>
                          <w:sz w:val="24"/>
                        </w:rPr>
                        <w:t>理解</w:t>
                      </w:r>
                      <w:r>
                        <w:rPr>
                          <w:rFonts w:hint="eastAsia" w:cs="Times New Roman" w:hAnsiTheme="minorEastAsia"/>
                          <w:sz w:val="24"/>
                        </w:rPr>
                        <w:t>故事</w:t>
                      </w:r>
                      <w:r>
                        <w:rPr>
                          <w:rFonts w:cs="Times New Roman" w:hAnsiTheme="minorEastAsia"/>
                          <w:sz w:val="24"/>
                        </w:rPr>
                        <w:t>内容，</w:t>
                      </w:r>
                      <w:r>
                        <w:rPr>
                          <w:rFonts w:hint="eastAsia" w:cs="Times New Roman" w:hAnsiTheme="minorEastAsia"/>
                          <w:sz w:val="24"/>
                          <w:lang w:val="en-US" w:eastAsia="zh-CN"/>
                        </w:rPr>
                        <w:t>学习</w:t>
                      </w:r>
                      <w:r>
                        <w:rPr>
                          <w:rFonts w:hint="eastAsia" w:ascii="Times New Roman" w:hAnsi="Times New Roman" w:eastAsia="宋体" w:cs="Times New Roman"/>
                          <w:sz w:val="24"/>
                          <w:lang w:val="en-US" w:eastAsia="zh-CN"/>
                        </w:rPr>
                        <w:t>介绍旅行方式</w:t>
                      </w:r>
                      <w:r>
                        <w:rPr>
                          <w:rFonts w:hint="eastAsia" w:cs="Times New Roman" w:hAnsiTheme="minorEastAsia"/>
                          <w:sz w:val="24"/>
                          <w:lang w:val="en-US" w:eastAsia="zh-CN"/>
                        </w:rPr>
                        <w:t>，提高短文阅读能力。</w:t>
                      </w:r>
                    </w:p>
                  </w:txbxContent>
                </v:textbox>
              </v:roundrect>
            </w:pict>
          </mc:Fallback>
        </mc:AlternateContent>
      </w:r>
      <w:r>
        <w:rPr>
          <w:rFonts w:ascii="Times New Roman" w:hAnsi="Times New Roman" w:eastAsia="宋体" w:cs="Times New Roman"/>
          <w:sz w:val="24"/>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56515</wp:posOffset>
                </wp:positionV>
                <wp:extent cx="796290" cy="1993265"/>
                <wp:effectExtent l="4445" t="4445" r="18415" b="21590"/>
                <wp:wrapNone/>
                <wp:docPr id="16" name="圆角矩形 2"/>
                <wp:cNvGraphicFramePr/>
                <a:graphic xmlns:a="http://schemas.openxmlformats.org/drawingml/2006/main">
                  <a:graphicData uri="http://schemas.microsoft.com/office/word/2010/wordprocessingShape">
                    <wps:wsp>
                      <wps:cNvSpPr/>
                      <wps:spPr>
                        <a:xfrm>
                          <a:off x="0" y="0"/>
                          <a:ext cx="796290" cy="1993265"/>
                        </a:xfrm>
                        <a:prstGeom prst="roundRect">
                          <a:avLst>
                            <a:gd name="adj" fmla="val 16667"/>
                          </a:avLst>
                        </a:prstGeom>
                        <a:solidFill>
                          <a:srgbClr val="7DDED6"/>
                        </a:solidFill>
                        <a:ln w="9525" cap="flat" cmpd="sng">
                          <a:solidFill>
                            <a:srgbClr val="000000"/>
                          </a:solidFill>
                          <a:prstDash val="solid"/>
                          <a:headEnd type="none" w="med" len="med"/>
                          <a:tailEnd type="none" w="med" len="med"/>
                        </a:ln>
                      </wps:spPr>
                      <wps:txbx>
                        <w:txbxContent>
                          <w:p w14:paraId="2EF64838">
                            <w:pPr>
                              <w:jc w:val="left"/>
                              <w:rPr>
                                <w:rFonts w:hint="eastAsia"/>
                                <w:b/>
                                <w:sz w:val="24"/>
                              </w:rPr>
                            </w:pPr>
                            <w:r>
                              <w:rPr>
                                <w:rFonts w:hint="eastAsia"/>
                                <w:b/>
                                <w:sz w:val="24"/>
                              </w:rPr>
                              <w:t>Get ready</w:t>
                            </w:r>
                          </w:p>
                          <w:p w14:paraId="43CAA338">
                            <w:pPr>
                              <w:rPr>
                                <w:rFonts w:hint="eastAsia" w:ascii="Times New Roman" w:cs="Times New Roman" w:hAnsiTheme="minorEastAsia"/>
                                <w:sz w:val="24"/>
                              </w:rPr>
                            </w:pPr>
                            <w:r>
                              <w:rPr>
                                <w:rFonts w:hint="eastAsia" w:ascii="Times New Roman" w:cs="Times New Roman" w:hAnsiTheme="minorEastAsia"/>
                                <w:sz w:val="24"/>
                                <w:lang w:val="en-US" w:eastAsia="zh-CN"/>
                              </w:rPr>
                              <w:t>唱</w:t>
                            </w:r>
                            <w:r>
                              <w:rPr>
                                <w:rFonts w:hint="eastAsia" w:ascii="Times New Roman" w:cs="Times New Roman" w:hAnsiTheme="minorEastAsia"/>
                                <w:sz w:val="24"/>
                              </w:rPr>
                              <w:t>英文歌曲学习</w:t>
                            </w:r>
                            <w:r>
                              <w:rPr>
                                <w:rFonts w:hint="eastAsia" w:ascii="Times New Roman" w:hAnsi="Times New Roman" w:eastAsia="宋体" w:cs="Times New Roman"/>
                                <w:sz w:val="24"/>
                                <w:lang w:val="en-US" w:eastAsia="zh-CN"/>
                              </w:rPr>
                              <w:t>介绍交通方式</w:t>
                            </w:r>
                            <w:r>
                              <w:rPr>
                                <w:rFonts w:ascii="Times New Roman" w:cs="Times New Roman" w:hAnsiTheme="minorEastAsia"/>
                                <w:sz w:val="24"/>
                              </w:rPr>
                              <w:t>。</w:t>
                            </w:r>
                          </w:p>
                        </w:txbxContent>
                      </wps:txbx>
                      <wps:bodyPr wrap="square" upright="1">
                        <a:noAutofit/>
                      </wps:bodyPr>
                    </wps:wsp>
                  </a:graphicData>
                </a:graphic>
              </wp:anchor>
            </w:drawing>
          </mc:Choice>
          <mc:Fallback>
            <w:pict>
              <v:roundrect id="圆角矩形 2" o:spid="_x0000_s1026" o:spt="2" style="position:absolute;left:0pt;margin-left:22.9pt;margin-top:4.45pt;height:156.95pt;width:62.7pt;z-index:251659264;mso-width-relative:page;mso-height-relative:page;" fillcolor="#7DDED6" filled="t" stroked="t" coordsize="21600,21600" arcsize="0.166666666666667" o:gfxdata="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&#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UTvLzbAAAACAEAAA8AAAAAAAAAAQAgAAAAIgAAAGRy&#10;cy9kb3ducmV2LnhtbFBLAQIUABQAAAAIAIdO4kDua3SuOwIAAH8EAAAOAAAAAAAAAAEAIAAAACoB&#10;AABkcnMvZTJvRG9jLnhtbFBLBQYAAAAABgAGAFkBAADXBQAAAAA=&#10;">
                <v:fill on="t" focussize="0,0"/>
                <v:stroke color="#000000" joinstyle="round"/>
                <v:imagedata o:title=""/>
                <o:lock v:ext="edit" aspectratio="f"/>
                <v:textbox>
                  <w:txbxContent>
                    <w:p w14:paraId="2EF64838">
                      <w:pPr>
                        <w:jc w:val="left"/>
                        <w:rPr>
                          <w:rFonts w:hint="eastAsia"/>
                          <w:b/>
                          <w:sz w:val="24"/>
                        </w:rPr>
                      </w:pPr>
                      <w:r>
                        <w:rPr>
                          <w:rFonts w:hint="eastAsia"/>
                          <w:b/>
                          <w:sz w:val="24"/>
                        </w:rPr>
                        <w:t>Get ready</w:t>
                      </w:r>
                    </w:p>
                    <w:p w14:paraId="43CAA338">
                      <w:pPr>
                        <w:rPr>
                          <w:rFonts w:hint="eastAsia" w:ascii="Times New Roman" w:cs="Times New Roman" w:hAnsiTheme="minorEastAsia"/>
                          <w:sz w:val="24"/>
                        </w:rPr>
                      </w:pPr>
                      <w:r>
                        <w:rPr>
                          <w:rFonts w:hint="eastAsia" w:ascii="Times New Roman" w:cs="Times New Roman" w:hAnsiTheme="minorEastAsia"/>
                          <w:sz w:val="24"/>
                          <w:lang w:val="en-US" w:eastAsia="zh-CN"/>
                        </w:rPr>
                        <w:t>唱</w:t>
                      </w:r>
                      <w:r>
                        <w:rPr>
                          <w:rFonts w:hint="eastAsia" w:ascii="Times New Roman" w:cs="Times New Roman" w:hAnsiTheme="minorEastAsia"/>
                          <w:sz w:val="24"/>
                        </w:rPr>
                        <w:t>英文歌曲学习</w:t>
                      </w:r>
                      <w:r>
                        <w:rPr>
                          <w:rFonts w:hint="eastAsia" w:ascii="Times New Roman" w:hAnsi="Times New Roman" w:eastAsia="宋体" w:cs="Times New Roman"/>
                          <w:sz w:val="24"/>
                          <w:lang w:val="en-US" w:eastAsia="zh-CN"/>
                        </w:rPr>
                        <w:t>介绍交通方式</w:t>
                      </w:r>
                      <w:r>
                        <w:rPr>
                          <w:rFonts w:ascii="Times New Roman" w:cs="Times New Roman" w:hAnsiTheme="minorEastAsia"/>
                          <w:sz w:val="24"/>
                        </w:rPr>
                        <w:t>。</w:t>
                      </w:r>
                    </w:p>
                  </w:txbxContent>
                </v:textbox>
              </v:roundrect>
            </w:pict>
          </mc:Fallback>
        </mc:AlternateContent>
      </w:r>
      <w:r>
        <w:rPr>
          <w:rFonts w:ascii="Times New Roman" w:hAnsi="Times New Roman" w:eastAsia="宋体" w:cs="Times New Roman"/>
          <w:sz w:val="24"/>
        </w:rPr>
        <mc:AlternateContent>
          <mc:Choice Requires="wps">
            <w:drawing>
              <wp:anchor distT="0" distB="0" distL="114300" distR="114300" simplePos="0" relativeHeight="251670528" behindDoc="0" locked="0" layoutInCell="1" allowOverlap="1">
                <wp:simplePos x="0" y="0"/>
                <wp:positionH relativeFrom="column">
                  <wp:posOffset>1183005</wp:posOffset>
                </wp:positionH>
                <wp:positionV relativeFrom="paragraph">
                  <wp:posOffset>79375</wp:posOffset>
                </wp:positionV>
                <wp:extent cx="914400" cy="2014855"/>
                <wp:effectExtent l="4445" t="4445" r="14605" b="19050"/>
                <wp:wrapNone/>
                <wp:docPr id="15" name="圆角矩形 2"/>
                <wp:cNvGraphicFramePr/>
                <a:graphic xmlns:a="http://schemas.openxmlformats.org/drawingml/2006/main">
                  <a:graphicData uri="http://schemas.microsoft.com/office/word/2010/wordprocessingShape">
                    <wps:wsp>
                      <wps:cNvSpPr/>
                      <wps:spPr>
                        <a:xfrm>
                          <a:off x="0" y="0"/>
                          <a:ext cx="914400" cy="2014855"/>
                        </a:xfrm>
                        <a:prstGeom prst="roundRect">
                          <a:avLst>
                            <a:gd name="adj" fmla="val 16667"/>
                          </a:avLst>
                        </a:prstGeom>
                        <a:solidFill>
                          <a:srgbClr val="7DDED6"/>
                        </a:solidFill>
                        <a:ln w="9525" cap="flat" cmpd="sng">
                          <a:solidFill>
                            <a:srgbClr val="000000"/>
                          </a:solidFill>
                          <a:prstDash val="solid"/>
                          <a:headEnd type="none" w="med" len="med"/>
                          <a:tailEnd type="none" w="med" len="med"/>
                        </a:ln>
                      </wps:spPr>
                      <wps:txbx>
                        <w:txbxContent>
                          <w:p w14:paraId="2F87A7CB">
                            <w:pPr>
                              <w:jc w:val="left"/>
                              <w:rPr>
                                <w:rFonts w:hint="eastAsia"/>
                                <w:b/>
                                <w:sz w:val="24"/>
                              </w:rPr>
                            </w:pPr>
                            <w:r>
                              <w:rPr>
                                <w:rFonts w:hint="eastAsia"/>
                                <w:b/>
                                <w:sz w:val="24"/>
                              </w:rPr>
                              <w:t>Start up</w:t>
                            </w:r>
                          </w:p>
                          <w:p w14:paraId="38F4A93E">
                            <w:pPr>
                              <w:rPr>
                                <w:rFonts w:hint="eastAsia" w:ascii="Times New Roman" w:cs="Times New Roman" w:hAnsiTheme="minorEastAsia"/>
                                <w:sz w:val="24"/>
                              </w:rPr>
                            </w:pPr>
                            <w:r>
                              <w:rPr>
                                <w:rFonts w:ascii="Times New Roman" w:cs="Times New Roman" w:hAnsiTheme="minorEastAsia"/>
                                <w:sz w:val="24"/>
                              </w:rPr>
                              <w:t>通过</w:t>
                            </w:r>
                            <w:r>
                              <w:rPr>
                                <w:rFonts w:hint="eastAsia" w:ascii="Times New Roman" w:hAnsi="Times New Roman" w:eastAsia="宋体" w:cs="Times New Roman"/>
                                <w:sz w:val="24"/>
                                <w:lang w:val="en-US" w:eastAsia="zh-CN"/>
                              </w:rPr>
                              <w:t>大明一家</w:t>
                            </w:r>
                            <w:r>
                              <w:rPr>
                                <w:rFonts w:hint="eastAsia" w:ascii="Times New Roman" w:hAnsi="Times New Roman" w:eastAsia="宋体" w:cs="Times New Roman"/>
                                <w:sz w:val="24"/>
                              </w:rPr>
                              <w:t>的</w:t>
                            </w:r>
                            <w:r>
                              <w:rPr>
                                <w:rFonts w:ascii="Times New Roman" w:hAnsi="Times New Roman" w:eastAsia="宋体" w:cs="Times New Roman"/>
                                <w:sz w:val="24"/>
                              </w:rPr>
                              <w:t>情景对话，学习</w:t>
                            </w:r>
                            <w:r>
                              <w:rPr>
                                <w:rFonts w:hint="eastAsia" w:ascii="Times New Roman" w:hAnsi="Times New Roman" w:eastAsia="宋体" w:cs="Times New Roman"/>
                                <w:sz w:val="24"/>
                                <w:lang w:val="en-US" w:eastAsia="zh-CN"/>
                              </w:rPr>
                              <w:t>谈论交通方式选择</w:t>
                            </w:r>
                            <w:r>
                              <w:rPr>
                                <w:rFonts w:ascii="Times New Roman" w:hAnsi="Times New Roman" w:eastAsia="宋体" w:cs="Times New Roman"/>
                                <w:sz w:val="24"/>
                              </w:rPr>
                              <w:t>。</w:t>
                            </w:r>
                          </w:p>
                        </w:txbxContent>
                      </wps:txbx>
                      <wps:bodyPr wrap="square" upright="1">
                        <a:noAutofit/>
                      </wps:bodyPr>
                    </wps:wsp>
                  </a:graphicData>
                </a:graphic>
              </wp:anchor>
            </w:drawing>
          </mc:Choice>
          <mc:Fallback>
            <w:pict>
              <v:roundrect id="圆角矩形 2" o:spid="_x0000_s1026" o:spt="2" style="position:absolute;left:0pt;margin-left:93.15pt;margin-top:6.25pt;height:158.65pt;width:72pt;z-index:251670528;mso-width-relative:page;mso-height-relative:page;" fillcolor="#7DDED6" filled="t" stroked="t" coordsize="21600,21600" arcsize="0.166666666666667" o:gfxdata="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U12SU2gAAAAoBAAAPAAAAAAAAAAEAIAAAACIAAABkcnMv&#10;ZG93bnJldi54bWxQSwECFAAUAAAACACHTuJAdYaLcToCAAB/BAAADgAAAAAAAAABACAAAAApAQAA&#10;ZHJzL2Uyb0RvYy54bWxQSwUGAAAAAAYABgBZAQAA1QUAAAAA&#10;">
                <v:fill on="t" focussize="0,0"/>
                <v:stroke color="#000000" joinstyle="round"/>
                <v:imagedata o:title=""/>
                <o:lock v:ext="edit" aspectratio="f"/>
                <v:textbox>
                  <w:txbxContent>
                    <w:p w14:paraId="2F87A7CB">
                      <w:pPr>
                        <w:jc w:val="left"/>
                        <w:rPr>
                          <w:rFonts w:hint="eastAsia"/>
                          <w:b/>
                          <w:sz w:val="24"/>
                        </w:rPr>
                      </w:pPr>
                      <w:r>
                        <w:rPr>
                          <w:rFonts w:hint="eastAsia"/>
                          <w:b/>
                          <w:sz w:val="24"/>
                        </w:rPr>
                        <w:t>Start up</w:t>
                      </w:r>
                    </w:p>
                    <w:p w14:paraId="38F4A93E">
                      <w:pPr>
                        <w:rPr>
                          <w:rFonts w:hint="eastAsia" w:ascii="Times New Roman" w:cs="Times New Roman" w:hAnsiTheme="minorEastAsia"/>
                          <w:sz w:val="24"/>
                        </w:rPr>
                      </w:pPr>
                      <w:r>
                        <w:rPr>
                          <w:rFonts w:ascii="Times New Roman" w:cs="Times New Roman" w:hAnsiTheme="minorEastAsia"/>
                          <w:sz w:val="24"/>
                        </w:rPr>
                        <w:t>通过</w:t>
                      </w:r>
                      <w:r>
                        <w:rPr>
                          <w:rFonts w:hint="eastAsia" w:ascii="Times New Roman" w:hAnsi="Times New Roman" w:eastAsia="宋体" w:cs="Times New Roman"/>
                          <w:sz w:val="24"/>
                          <w:lang w:val="en-US" w:eastAsia="zh-CN"/>
                        </w:rPr>
                        <w:t>大明一家</w:t>
                      </w:r>
                      <w:r>
                        <w:rPr>
                          <w:rFonts w:hint="eastAsia" w:ascii="Times New Roman" w:hAnsi="Times New Roman" w:eastAsia="宋体" w:cs="Times New Roman"/>
                          <w:sz w:val="24"/>
                        </w:rPr>
                        <w:t>的</w:t>
                      </w:r>
                      <w:r>
                        <w:rPr>
                          <w:rFonts w:ascii="Times New Roman" w:hAnsi="Times New Roman" w:eastAsia="宋体" w:cs="Times New Roman"/>
                          <w:sz w:val="24"/>
                        </w:rPr>
                        <w:t>情景对话，学习</w:t>
                      </w:r>
                      <w:r>
                        <w:rPr>
                          <w:rFonts w:hint="eastAsia" w:ascii="Times New Roman" w:hAnsi="Times New Roman" w:eastAsia="宋体" w:cs="Times New Roman"/>
                          <w:sz w:val="24"/>
                          <w:lang w:val="en-US" w:eastAsia="zh-CN"/>
                        </w:rPr>
                        <w:t>谈论交通方式选择</w:t>
                      </w:r>
                      <w:r>
                        <w:rPr>
                          <w:rFonts w:ascii="Times New Roman" w:hAnsi="Times New Roman" w:eastAsia="宋体" w:cs="Times New Roman"/>
                          <w:sz w:val="24"/>
                        </w:rPr>
                        <w:t>。</w:t>
                      </w:r>
                    </w:p>
                  </w:txbxContent>
                </v:textbox>
              </v:roundrect>
            </w:pict>
          </mc:Fallback>
        </mc:AlternateContent>
      </w:r>
    </w:p>
    <w:p w14:paraId="70BFA087">
      <w:pPr>
        <w:rPr>
          <w:rFonts w:ascii="Times New Roman" w:hAnsi="Times New Roman" w:eastAsia="宋体" w:cs="Times New Roman"/>
          <w:sz w:val="24"/>
        </w:rPr>
      </w:pPr>
    </w:p>
    <w:p w14:paraId="507CC6A3">
      <w:pPr>
        <w:rPr>
          <w:rFonts w:ascii="Times New Roman" w:hAnsi="Times New Roman" w:eastAsia="宋体" w:cs="Times New Roman"/>
          <w:sz w:val="24"/>
        </w:rPr>
      </w:pPr>
    </w:p>
    <w:p w14:paraId="00D9DB32">
      <w:pPr>
        <w:rPr>
          <w:rFonts w:ascii="Times New Roman" w:hAnsi="Times New Roman" w:eastAsia="宋体" w:cs="Times New Roman"/>
          <w:sz w:val="24"/>
        </w:rPr>
      </w:pPr>
    </w:p>
    <w:p w14:paraId="519CC626">
      <w:pPr>
        <w:rPr>
          <w:rFonts w:ascii="Times New Roman" w:hAnsi="Times New Roman" w:eastAsia="宋体" w:cs="Times New Roman"/>
          <w:sz w:val="24"/>
        </w:rPr>
      </w:pPr>
    </w:p>
    <w:p w14:paraId="4795A4EB">
      <w:pPr>
        <w:rPr>
          <w:rFonts w:ascii="Times New Roman" w:hAnsi="Times New Roman" w:eastAsia="宋体" w:cs="Times New Roman"/>
          <w:sz w:val="24"/>
        </w:rPr>
      </w:pPr>
    </w:p>
    <w:p w14:paraId="560D0ADC">
      <w:pPr>
        <w:rPr>
          <w:rFonts w:ascii="Times New Roman" w:hAnsi="Times New Roman" w:eastAsia="宋体" w:cs="Times New Roman"/>
          <w:sz w:val="24"/>
        </w:rPr>
      </w:pPr>
    </w:p>
    <w:p w14:paraId="4920455E">
      <w:pPr>
        <w:rPr>
          <w:rFonts w:ascii="Times New Roman" w:hAnsi="Times New Roman" w:eastAsia="宋体" w:cs="Times New Roman"/>
          <w:sz w:val="24"/>
        </w:rPr>
      </w:pPr>
    </w:p>
    <w:p w14:paraId="38E8BFF9">
      <w:pPr>
        <w:rPr>
          <w:rFonts w:ascii="Times New Roman" w:hAnsi="Times New Roman" w:eastAsia="宋体" w:cs="Times New Roman"/>
          <w:sz w:val="24"/>
        </w:rPr>
      </w:pPr>
    </w:p>
    <w:p w14:paraId="705E6B0F">
      <w:pPr>
        <w:rPr>
          <w:rFonts w:ascii="Times New Roman" w:hAnsi="Times New Roman" w:eastAsia="宋体" w:cs="Times New Roman"/>
          <w:sz w:val="24"/>
        </w:rPr>
      </w:pPr>
    </w:p>
    <w:p w14:paraId="1E99CCB1">
      <w:pPr>
        <w:rPr>
          <w:rFonts w:ascii="Times New Roman" w:hAnsi="Times New Roman" w:eastAsia="宋体" w:cs="Times New Roman"/>
          <w:sz w:val="24"/>
        </w:rPr>
      </w:pPr>
      <w:r>
        <w:rPr>
          <w:rFonts w:ascii="Times New Roman" w:hAnsi="Times New Roman" w:eastAsia="宋体" w:cs="Times New Roman"/>
          <w:sz w:val="24"/>
        </w:rPr>
        <w:t>四、重点语言知识</w:t>
      </w:r>
    </w:p>
    <w:tbl>
      <w:tblPr>
        <w:tblStyle w:val="4"/>
        <w:tblW w:w="9634"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4"/>
        <w:gridCol w:w="2337"/>
        <w:gridCol w:w="2927"/>
        <w:gridCol w:w="2516"/>
      </w:tblGrid>
      <w:tr w14:paraId="22D1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634" w:type="dxa"/>
            <w:gridSpan w:val="4"/>
            <w:shd w:val="clear" w:color="auto" w:fill="BEBEBE"/>
            <w:vAlign w:val="center"/>
          </w:tcPr>
          <w:p w14:paraId="6C25562C">
            <w:pPr>
              <w:adjustRightInd w:val="0"/>
              <w:jc w:val="center"/>
              <w:textAlignment w:val="baseline"/>
              <w:rPr>
                <w:rStyle w:val="9"/>
                <w:rFonts w:hint="eastAsia" w:ascii="Times New Roman" w:hAnsi="Times New Roman" w:eastAsia="宋体" w:cs="Times New Roman"/>
                <w:color w:val="000000"/>
                <w:sz w:val="24"/>
                <w:lang w:eastAsia="zh-CN"/>
              </w:rPr>
            </w:pPr>
            <w:r>
              <w:rPr>
                <w:rStyle w:val="9"/>
                <w:rFonts w:ascii="Times New Roman" w:hAnsi="Times New Roman" w:eastAsia="宋体" w:cs="Times New Roman"/>
                <w:b/>
                <w:bCs/>
                <w:color w:val="000000"/>
                <w:sz w:val="24"/>
              </w:rPr>
              <w:t>单元主题：</w:t>
            </w:r>
            <w:r>
              <w:rPr>
                <w:rFonts w:hint="eastAsia" w:ascii="Times New Roman" w:hAnsi="Times New Roman" w:eastAsia="宋体" w:cs="Times New Roman"/>
                <w:b/>
                <w:sz w:val="24"/>
                <w:lang w:eastAsia="zh-CN"/>
              </w:rPr>
              <w:t>Let's go!</w:t>
            </w:r>
          </w:p>
        </w:tc>
      </w:tr>
      <w:tr w14:paraId="44792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54" w:type="dxa"/>
            <w:shd w:val="clear" w:color="auto" w:fill="BEBEBE"/>
            <w:vAlign w:val="center"/>
          </w:tcPr>
          <w:p w14:paraId="35E24D61">
            <w:pPr>
              <w:adjustRightInd w:val="0"/>
              <w:jc w:val="center"/>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语篇</w:t>
            </w:r>
          </w:p>
        </w:tc>
        <w:tc>
          <w:tcPr>
            <w:tcW w:w="2337" w:type="dxa"/>
            <w:shd w:val="clear" w:color="auto" w:fill="BEBEBE"/>
            <w:vAlign w:val="center"/>
          </w:tcPr>
          <w:p w14:paraId="06070597">
            <w:pPr>
              <w:adjustRightInd w:val="0"/>
              <w:jc w:val="center"/>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核心词汇</w:t>
            </w:r>
          </w:p>
        </w:tc>
        <w:tc>
          <w:tcPr>
            <w:tcW w:w="2927" w:type="dxa"/>
            <w:shd w:val="clear" w:color="auto" w:fill="BEBEBE"/>
            <w:vAlign w:val="center"/>
          </w:tcPr>
          <w:p w14:paraId="00081D66">
            <w:pPr>
              <w:adjustRightInd w:val="0"/>
              <w:jc w:val="center"/>
              <w:textAlignment w:val="baseline"/>
              <w:rPr>
                <w:rStyle w:val="9"/>
                <w:rFonts w:hint="default" w:ascii="Times New Roman" w:hAnsi="Times New Roman" w:eastAsia="宋体" w:cs="Times New Roman"/>
                <w:color w:val="000000"/>
                <w:sz w:val="24"/>
                <w:lang w:val="en-US"/>
              </w:rPr>
            </w:pPr>
            <w:r>
              <w:rPr>
                <w:rStyle w:val="9"/>
                <w:rFonts w:ascii="Times New Roman" w:hAnsi="Times New Roman" w:eastAsia="宋体" w:cs="Times New Roman"/>
                <w:color w:val="000000"/>
                <w:sz w:val="24"/>
              </w:rPr>
              <w:t>核心句式</w:t>
            </w:r>
          </w:p>
        </w:tc>
        <w:tc>
          <w:tcPr>
            <w:tcW w:w="2516" w:type="dxa"/>
            <w:shd w:val="clear" w:color="auto" w:fill="BEBEBE"/>
            <w:vAlign w:val="center"/>
          </w:tcPr>
          <w:p w14:paraId="110925DE">
            <w:pPr>
              <w:adjustRightInd w:val="0"/>
              <w:jc w:val="center"/>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技能与策略</w:t>
            </w:r>
          </w:p>
          <w:p w14:paraId="367E5EE9">
            <w:pPr>
              <w:adjustRightInd w:val="0"/>
              <w:jc w:val="center"/>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学习要点</w:t>
            </w:r>
          </w:p>
        </w:tc>
      </w:tr>
      <w:tr w14:paraId="6D23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1854" w:type="dxa"/>
            <w:vAlign w:val="center"/>
          </w:tcPr>
          <w:p w14:paraId="1AF265C7">
            <w:pPr>
              <w:adjustRightInd w:val="0"/>
              <w:jc w:val="center"/>
              <w:textAlignment w:val="baseline"/>
              <w:rPr>
                <w:rStyle w:val="9"/>
                <w:rFonts w:ascii="Times New Roman" w:hAnsi="Times New Roman" w:eastAsia="宋体" w:cs="Times New Roman"/>
                <w:b/>
                <w:bCs/>
                <w:color w:val="000000"/>
                <w:sz w:val="24"/>
              </w:rPr>
            </w:pPr>
            <w:r>
              <w:rPr>
                <w:rStyle w:val="9"/>
                <w:rFonts w:ascii="Times New Roman" w:hAnsi="Times New Roman" w:eastAsia="宋体" w:cs="Times New Roman"/>
                <w:b/>
                <w:bCs/>
                <w:color w:val="000000"/>
                <w:sz w:val="24"/>
              </w:rPr>
              <w:t>Get ready</w:t>
            </w:r>
          </w:p>
          <w:p w14:paraId="49082E2C">
            <w:pPr>
              <w:adjustRightInd w:val="0"/>
              <w:jc w:val="center"/>
              <w:textAlignment w:val="baseline"/>
              <w:rPr>
                <w:rStyle w:val="9"/>
                <w:rFonts w:ascii="Times New Roman" w:hAnsi="Times New Roman" w:eastAsia="宋体" w:cs="Times New Roman"/>
                <w:b/>
                <w:bCs/>
                <w:color w:val="000000"/>
                <w:sz w:val="24"/>
              </w:rPr>
            </w:pPr>
          </w:p>
        </w:tc>
        <w:tc>
          <w:tcPr>
            <w:tcW w:w="2337" w:type="dxa"/>
            <w:vAlign w:val="center"/>
          </w:tcPr>
          <w:p w14:paraId="31A3FB37">
            <w:pPr>
              <w:adjustRightInd w:val="0"/>
              <w:textAlignment w:val="baseline"/>
              <w:rPr>
                <w:rStyle w:val="9"/>
                <w:rFonts w:hint="default" w:ascii="Times New Roman" w:hAnsi="Times New Roman" w:eastAsia="宋体" w:cs="Times New Roman"/>
                <w:color w:val="000000"/>
                <w:sz w:val="24"/>
                <w:lang w:val="en-US"/>
              </w:rPr>
            </w:pPr>
            <w:r>
              <w:rPr>
                <w:rStyle w:val="9"/>
                <w:rFonts w:ascii="Times New Roman" w:hAnsi="Times New Roman" w:eastAsia="宋体" w:cs="Times New Roman"/>
                <w:color w:val="000000"/>
                <w:sz w:val="24"/>
              </w:rPr>
              <w:t>认识</w:t>
            </w:r>
            <w:r>
              <w:rPr>
                <w:rStyle w:val="9"/>
                <w:rFonts w:hint="eastAsia" w:ascii="Times New Roman" w:hAnsi="Times New Roman" w:eastAsia="宋体" w:cs="Times New Roman"/>
                <w:color w:val="000000"/>
                <w:sz w:val="24"/>
                <w:lang w:val="en-US"/>
              </w:rPr>
              <w:t>词汇</w:t>
            </w: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bus, car, train, city, town, plane, sky, ship, place, near, travel</w:t>
            </w:r>
          </w:p>
        </w:tc>
        <w:tc>
          <w:tcPr>
            <w:tcW w:w="2927" w:type="dxa"/>
          </w:tcPr>
          <w:p w14:paraId="4F61DDDA">
            <w:pPr>
              <w:adjustRightInd w:val="0"/>
              <w:jc w:val="left"/>
              <w:textAlignment w:val="baseline"/>
              <w:rPr>
                <w:rStyle w:val="9"/>
                <w:rFonts w:hint="default" w:ascii="Times New Roman" w:hAnsi="Times New Roman" w:eastAsia="宋体" w:cs="Times New Roman"/>
                <w:color w:val="000000"/>
                <w:sz w:val="24"/>
                <w:lang w:val="en-US"/>
              </w:rPr>
            </w:pP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介绍交通方式：</w:t>
            </w:r>
          </w:p>
          <w:p w14:paraId="57C2EBA9">
            <w:pPr>
              <w:adjustRightInd w:val="0"/>
              <w:jc w:val="left"/>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We can go by</w:t>
            </w:r>
            <w:r>
              <w:rPr>
                <w:rStyle w:val="9"/>
                <w:rFonts w:ascii="Times New Roman" w:hAnsi="Times New Roman" w:eastAsia="宋体" w:cs="Times New Roman"/>
                <w:color w:val="000000"/>
                <w:sz w:val="24"/>
              </w:rPr>
              <w:t>…</w:t>
            </w:r>
          </w:p>
        </w:tc>
        <w:tc>
          <w:tcPr>
            <w:tcW w:w="2516" w:type="dxa"/>
            <w:vAlign w:val="center"/>
          </w:tcPr>
          <w:p w14:paraId="5B1CD7DD">
            <w:pPr>
              <w:adjustRightInd w:val="0"/>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﹡在语境中，根据单词的音、形、义学习</w:t>
            </w:r>
            <w:r>
              <w:rPr>
                <w:rStyle w:val="9"/>
                <w:rFonts w:hint="eastAsia" w:ascii="Times New Roman" w:hAnsi="Times New Roman" w:eastAsia="宋体" w:cs="Times New Roman"/>
                <w:color w:val="000000"/>
                <w:sz w:val="24"/>
              </w:rPr>
              <w:t>单词</w:t>
            </w:r>
            <w:r>
              <w:rPr>
                <w:rStyle w:val="9"/>
                <w:rFonts w:ascii="Times New Roman" w:hAnsi="Times New Roman" w:eastAsia="宋体" w:cs="Times New Roman"/>
                <w:color w:val="000000"/>
                <w:sz w:val="24"/>
              </w:rPr>
              <w:t>。</w:t>
            </w:r>
          </w:p>
          <w:p w14:paraId="704BCF05">
            <w:pPr>
              <w:adjustRightInd w:val="0"/>
              <w:textAlignment w:val="baseline"/>
              <w:rPr>
                <w:rStyle w:val="9"/>
                <w:rFonts w:ascii="Times New Roman" w:hAnsi="Times New Roman" w:eastAsia="宋体" w:cs="Times New Roman"/>
                <w:color w:val="000000"/>
                <w:sz w:val="24"/>
              </w:rPr>
            </w:pPr>
          </w:p>
        </w:tc>
      </w:tr>
      <w:tr w14:paraId="4E3B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1854" w:type="dxa"/>
            <w:vAlign w:val="center"/>
          </w:tcPr>
          <w:p w14:paraId="5E136AC8">
            <w:pPr>
              <w:adjustRightInd w:val="0"/>
              <w:jc w:val="center"/>
              <w:textAlignment w:val="baseline"/>
              <w:rPr>
                <w:rStyle w:val="9"/>
                <w:rFonts w:ascii="Times New Roman" w:hAnsi="Times New Roman" w:eastAsia="宋体" w:cs="Times New Roman"/>
                <w:b/>
                <w:bCs/>
                <w:color w:val="000000"/>
                <w:sz w:val="24"/>
              </w:rPr>
            </w:pPr>
            <w:r>
              <w:rPr>
                <w:rStyle w:val="9"/>
                <w:rFonts w:ascii="Times New Roman" w:hAnsi="Times New Roman" w:eastAsia="宋体" w:cs="Times New Roman"/>
                <w:b/>
                <w:bCs/>
                <w:color w:val="000000"/>
                <w:sz w:val="24"/>
              </w:rPr>
              <w:t xml:space="preserve">Start up </w:t>
            </w:r>
          </w:p>
        </w:tc>
        <w:tc>
          <w:tcPr>
            <w:tcW w:w="2337" w:type="dxa"/>
          </w:tcPr>
          <w:p w14:paraId="53A064B6">
            <w:pPr>
              <w:rPr>
                <w:rStyle w:val="9"/>
                <w:rFonts w:hint="default" w:ascii="Times New Roman" w:hAnsi="Times New Roman" w:eastAsia="宋体" w:cs="Times New Roman"/>
                <w:color w:val="000000"/>
                <w:sz w:val="24"/>
                <w:lang w:val="en-US"/>
              </w:rPr>
            </w:pPr>
            <w:r>
              <w:rPr>
                <w:rStyle w:val="9"/>
                <w:rFonts w:ascii="Times New Roman" w:hAnsi="Times New Roman" w:eastAsia="宋体" w:cs="Times New Roman"/>
                <w:color w:val="000000"/>
                <w:sz w:val="24"/>
              </w:rPr>
              <w:t>认识</w:t>
            </w:r>
            <w:r>
              <w:rPr>
                <w:rStyle w:val="9"/>
                <w:rFonts w:hint="eastAsia" w:ascii="Times New Roman" w:hAnsi="Times New Roman" w:eastAsia="宋体" w:cs="Times New Roman"/>
                <w:color w:val="000000"/>
                <w:sz w:val="24"/>
                <w:lang w:val="en-US"/>
              </w:rPr>
              <w:t>词汇</w:t>
            </w: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 xml:space="preserve">way, picnic, minute, wear </w:t>
            </w:r>
          </w:p>
          <w:p w14:paraId="32AA97F5">
            <w:pPr>
              <w:jc w:val="center"/>
              <w:rPr>
                <w:rFonts w:ascii="Times New Roman" w:hAnsi="Times New Roman" w:eastAsia="宋体" w:cs="Times New Roman"/>
                <w:sz w:val="24"/>
              </w:rPr>
            </w:pPr>
          </w:p>
        </w:tc>
        <w:tc>
          <w:tcPr>
            <w:tcW w:w="2927" w:type="dxa"/>
          </w:tcPr>
          <w:p w14:paraId="2790A45F">
            <w:pPr>
              <w:adjustRightInd w:val="0"/>
              <w:jc w:val="left"/>
              <w:textAlignment w:val="baseline"/>
              <w:rPr>
                <w:rStyle w:val="9"/>
                <w:rFonts w:hint="eastAsia" w:ascii="Times New Roman" w:hAnsi="Times New Roman" w:eastAsia="宋体" w:cs="Times New Roman"/>
                <w:color w:val="000000"/>
                <w:sz w:val="24"/>
                <w:lang w:val="en-US"/>
              </w:rPr>
            </w:pP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谈论选择交通工具：</w:t>
            </w:r>
          </w:p>
          <w:p w14:paraId="60A8CFA3">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How do we get there?</w:t>
            </w:r>
          </w:p>
          <w:p w14:paraId="4F513B1F">
            <w:pPr>
              <w:adjustRightInd w:val="0"/>
              <w:jc w:val="left"/>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Let</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s go by car! It</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s fast!</w:t>
            </w:r>
          </w:p>
          <w:p w14:paraId="4DE6845B">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Let</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 xml:space="preserve">s go in a </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green</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 xml:space="preserve"> way!</w:t>
            </w:r>
          </w:p>
          <w:p w14:paraId="0B0D2062">
            <w:pPr>
              <w:adjustRightInd w:val="0"/>
              <w:jc w:val="left"/>
              <w:textAlignment w:val="baseline"/>
              <w:rPr>
                <w:rStyle w:val="9"/>
                <w:rFonts w:ascii="Times New Roman" w:hAnsi="Times New Roman" w:eastAsia="宋体" w:cs="Times New Roman"/>
                <w:color w:val="000000"/>
                <w:sz w:val="24"/>
              </w:rPr>
            </w:pPr>
          </w:p>
        </w:tc>
        <w:tc>
          <w:tcPr>
            <w:tcW w:w="2516" w:type="dxa"/>
            <w:vAlign w:val="center"/>
          </w:tcPr>
          <w:p w14:paraId="3B30EB68">
            <w:pPr>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﹡借助</w:t>
            </w:r>
            <w:r>
              <w:rPr>
                <w:rStyle w:val="9"/>
                <w:rFonts w:hint="eastAsia" w:ascii="Times New Roman" w:hAnsi="Times New Roman" w:eastAsia="宋体" w:cs="Times New Roman"/>
                <w:color w:val="000000"/>
                <w:sz w:val="24"/>
              </w:rPr>
              <w:t>情景对话</w:t>
            </w:r>
            <w:r>
              <w:rPr>
                <w:rStyle w:val="9"/>
                <w:rFonts w:ascii="Times New Roman" w:hAnsi="Times New Roman" w:eastAsia="宋体" w:cs="Times New Roman"/>
                <w:color w:val="000000"/>
                <w:sz w:val="24"/>
              </w:rPr>
              <w:t>，学习如何</w:t>
            </w:r>
            <w:r>
              <w:rPr>
                <w:rStyle w:val="9"/>
                <w:rFonts w:hint="eastAsia" w:ascii="Times New Roman" w:hAnsi="Times New Roman" w:eastAsia="宋体" w:cs="Times New Roman"/>
                <w:color w:val="000000"/>
                <w:sz w:val="24"/>
                <w:lang w:val="en-US"/>
              </w:rPr>
              <w:t>选择交通方式</w:t>
            </w:r>
            <w:r>
              <w:rPr>
                <w:rStyle w:val="9"/>
                <w:rFonts w:ascii="Times New Roman" w:hAnsi="Times New Roman" w:eastAsia="宋体" w:cs="Times New Roman"/>
                <w:color w:val="000000"/>
                <w:sz w:val="24"/>
              </w:rPr>
              <w:t>。</w:t>
            </w:r>
          </w:p>
        </w:tc>
      </w:tr>
      <w:tr w14:paraId="13ED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54" w:type="dxa"/>
            <w:vAlign w:val="center"/>
          </w:tcPr>
          <w:p w14:paraId="37E6C77B">
            <w:pPr>
              <w:adjustRightInd w:val="0"/>
              <w:jc w:val="center"/>
              <w:textAlignment w:val="baseline"/>
              <w:rPr>
                <w:rStyle w:val="9"/>
                <w:rFonts w:ascii="Times New Roman" w:hAnsi="Times New Roman" w:eastAsia="宋体" w:cs="Times New Roman"/>
                <w:b/>
                <w:bCs/>
                <w:color w:val="000000"/>
                <w:sz w:val="24"/>
              </w:rPr>
            </w:pPr>
            <w:r>
              <w:rPr>
                <w:rStyle w:val="9"/>
                <w:rFonts w:ascii="Times New Roman" w:hAnsi="Times New Roman" w:eastAsia="宋体" w:cs="Times New Roman"/>
                <w:b/>
                <w:bCs/>
                <w:color w:val="000000"/>
                <w:sz w:val="24"/>
              </w:rPr>
              <w:t>Speed up</w:t>
            </w:r>
          </w:p>
          <w:p w14:paraId="0653953B">
            <w:pPr>
              <w:adjustRightInd w:val="0"/>
              <w:jc w:val="center"/>
              <w:textAlignment w:val="baseline"/>
              <w:rPr>
                <w:rStyle w:val="9"/>
                <w:rFonts w:ascii="Times New Roman" w:hAnsi="Times New Roman" w:eastAsia="宋体" w:cs="Times New Roman"/>
                <w:b/>
                <w:bCs/>
                <w:color w:val="000000"/>
                <w:sz w:val="24"/>
              </w:rPr>
            </w:pPr>
          </w:p>
        </w:tc>
        <w:tc>
          <w:tcPr>
            <w:tcW w:w="2337" w:type="dxa"/>
            <w:vAlign w:val="center"/>
          </w:tcPr>
          <w:p w14:paraId="481DE3E1">
            <w:pPr>
              <w:adjustRightInd w:val="0"/>
              <w:textAlignment w:val="baseline"/>
              <w:rPr>
                <w:rStyle w:val="9"/>
                <w:rFonts w:hint="default" w:ascii="Times New Roman" w:hAnsi="Times New Roman" w:eastAsia="宋体" w:cs="Times New Roman"/>
                <w:color w:val="000000"/>
                <w:sz w:val="24"/>
                <w:lang w:val="en-US"/>
              </w:rPr>
            </w:pPr>
            <w:r>
              <w:rPr>
                <w:rStyle w:val="9"/>
                <w:rFonts w:ascii="Times New Roman" w:hAnsi="Times New Roman" w:eastAsia="宋体" w:cs="Times New Roman"/>
                <w:color w:val="000000"/>
                <w:sz w:val="24"/>
              </w:rPr>
              <w:t>认识词</w:t>
            </w:r>
            <w:r>
              <w:rPr>
                <w:rStyle w:val="9"/>
                <w:rFonts w:hint="eastAsia" w:ascii="Times New Roman" w:hAnsi="Times New Roman" w:eastAsia="宋体" w:cs="Times New Roman"/>
                <w:color w:val="000000"/>
                <w:sz w:val="24"/>
                <w:lang w:val="en-US"/>
              </w:rPr>
              <w:t>汇</w:t>
            </w: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live, away, truck, bamboo, airport</w:t>
            </w:r>
          </w:p>
        </w:tc>
        <w:tc>
          <w:tcPr>
            <w:tcW w:w="2927" w:type="dxa"/>
          </w:tcPr>
          <w:p w14:paraId="5032D7AC">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The truck is here.</w:t>
            </w:r>
          </w:p>
          <w:p w14:paraId="291564AD">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 xml:space="preserve">Now we are on a plane in the sky. </w:t>
            </w:r>
          </w:p>
          <w:p w14:paraId="256FA5B0">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 xml:space="preserve">What a long way! </w:t>
            </w:r>
          </w:p>
          <w:p w14:paraId="04005C3B">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 xml:space="preserve">Here we are! </w:t>
            </w:r>
          </w:p>
          <w:p w14:paraId="6CDCA56C">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 xml:space="preserve">We go to our new home by truck. </w:t>
            </w:r>
          </w:p>
          <w:p w14:paraId="2BF8875C">
            <w:pPr>
              <w:adjustRightInd w:val="0"/>
              <w:jc w:val="left"/>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It comes from China by plane!</w:t>
            </w:r>
          </w:p>
        </w:tc>
        <w:tc>
          <w:tcPr>
            <w:tcW w:w="2516" w:type="dxa"/>
            <w:vAlign w:val="center"/>
          </w:tcPr>
          <w:p w14:paraId="4C50C6A9">
            <w:pPr>
              <w:adjustRightInd w:val="0"/>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﹡根据图</w:t>
            </w:r>
            <w:r>
              <w:rPr>
                <w:rStyle w:val="9"/>
                <w:rFonts w:hint="eastAsia" w:ascii="Times New Roman" w:hAnsi="Times New Roman" w:eastAsia="宋体" w:cs="Times New Roman"/>
                <w:color w:val="000000"/>
                <w:sz w:val="24"/>
                <w:lang w:val="en-US"/>
              </w:rPr>
              <w:t>片和英文</w:t>
            </w:r>
            <w:r>
              <w:rPr>
                <w:rStyle w:val="9"/>
                <w:rFonts w:ascii="Times New Roman" w:hAnsi="Times New Roman" w:eastAsia="宋体" w:cs="Times New Roman"/>
                <w:color w:val="000000"/>
                <w:sz w:val="24"/>
              </w:rPr>
              <w:t>理解故事内容，学习</w:t>
            </w:r>
            <w:r>
              <w:rPr>
                <w:rStyle w:val="9"/>
                <w:rFonts w:hint="eastAsia" w:ascii="Times New Roman" w:hAnsi="Times New Roman" w:eastAsia="宋体" w:cs="Times New Roman"/>
                <w:color w:val="000000"/>
                <w:sz w:val="24"/>
                <w:lang w:val="en-US"/>
              </w:rPr>
              <w:t>介绍</w:t>
            </w:r>
            <w:r>
              <w:rPr>
                <w:rFonts w:hint="eastAsia" w:ascii="Times New Roman" w:hAnsi="Times New Roman" w:eastAsia="宋体" w:cs="Times New Roman"/>
                <w:sz w:val="24"/>
                <w:lang w:val="en-US" w:eastAsia="zh-CN"/>
              </w:rPr>
              <w:t>旅行方式</w:t>
            </w:r>
            <w:r>
              <w:rPr>
                <w:rStyle w:val="9"/>
                <w:rFonts w:ascii="Times New Roman" w:hAnsi="Times New Roman" w:eastAsia="宋体" w:cs="Times New Roman"/>
                <w:color w:val="000000"/>
                <w:sz w:val="24"/>
              </w:rPr>
              <w:t>，能朗读</w:t>
            </w:r>
            <w:r>
              <w:rPr>
                <w:rStyle w:val="9"/>
                <w:rFonts w:hint="eastAsia" w:ascii="Times New Roman" w:hAnsi="Times New Roman" w:eastAsia="宋体" w:cs="Times New Roman"/>
                <w:color w:val="000000"/>
                <w:sz w:val="24"/>
                <w:lang w:val="en-US"/>
              </w:rPr>
              <w:t>短文</w:t>
            </w:r>
            <w:r>
              <w:rPr>
                <w:rStyle w:val="9"/>
                <w:rFonts w:ascii="Times New Roman" w:hAnsi="Times New Roman" w:eastAsia="宋体" w:cs="Times New Roman"/>
                <w:color w:val="000000"/>
                <w:sz w:val="24"/>
              </w:rPr>
              <w:t>和</w:t>
            </w:r>
            <w:r>
              <w:rPr>
                <w:rStyle w:val="9"/>
                <w:rFonts w:hint="eastAsia" w:ascii="Times New Roman" w:hAnsi="Times New Roman" w:eastAsia="宋体" w:cs="Times New Roman"/>
                <w:color w:val="000000"/>
                <w:sz w:val="24"/>
              </w:rPr>
              <w:t>复述故事</w:t>
            </w:r>
            <w:r>
              <w:rPr>
                <w:rStyle w:val="9"/>
                <w:rFonts w:ascii="Times New Roman" w:hAnsi="Times New Roman" w:eastAsia="宋体" w:cs="Times New Roman"/>
                <w:color w:val="000000"/>
                <w:sz w:val="24"/>
              </w:rPr>
              <w:t>。</w:t>
            </w:r>
          </w:p>
        </w:tc>
      </w:tr>
      <w:tr w14:paraId="0065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854" w:type="dxa"/>
            <w:vAlign w:val="center"/>
          </w:tcPr>
          <w:p w14:paraId="359BE84A">
            <w:pPr>
              <w:adjustRightInd w:val="0"/>
              <w:jc w:val="center"/>
              <w:textAlignment w:val="baseline"/>
              <w:rPr>
                <w:rStyle w:val="9"/>
                <w:rFonts w:ascii="Times New Roman" w:hAnsi="Times New Roman" w:eastAsia="宋体" w:cs="Times New Roman"/>
                <w:b/>
                <w:bCs/>
                <w:color w:val="000000"/>
                <w:sz w:val="24"/>
              </w:rPr>
            </w:pPr>
            <w:bookmarkStart w:id="1" w:name="_Hlk185002207"/>
            <w:r>
              <w:rPr>
                <w:rStyle w:val="9"/>
                <w:rFonts w:ascii="Times New Roman" w:hAnsi="Times New Roman" w:eastAsia="宋体" w:cs="Times New Roman"/>
                <w:b/>
                <w:bCs/>
                <w:color w:val="000000"/>
                <w:sz w:val="24"/>
              </w:rPr>
              <w:t>Fuel up</w:t>
            </w:r>
          </w:p>
          <w:p w14:paraId="49544C94">
            <w:pPr>
              <w:adjustRightInd w:val="0"/>
              <w:jc w:val="center"/>
              <w:textAlignment w:val="baseline"/>
              <w:rPr>
                <w:rStyle w:val="9"/>
                <w:rFonts w:ascii="Times New Roman" w:hAnsi="Times New Roman" w:eastAsia="宋体" w:cs="Times New Roman"/>
                <w:b/>
                <w:bCs/>
                <w:color w:val="000000"/>
                <w:sz w:val="24"/>
              </w:rPr>
            </w:pPr>
          </w:p>
          <w:p w14:paraId="2D756002">
            <w:pPr>
              <w:adjustRightInd w:val="0"/>
              <w:textAlignment w:val="baseline"/>
              <w:rPr>
                <w:rStyle w:val="9"/>
                <w:rFonts w:ascii="Times New Roman" w:hAnsi="Times New Roman" w:eastAsia="宋体" w:cs="Times New Roman"/>
                <w:b/>
                <w:bCs/>
                <w:color w:val="000000"/>
                <w:sz w:val="24"/>
              </w:rPr>
            </w:pPr>
          </w:p>
          <w:p w14:paraId="48059EBF">
            <w:pPr>
              <w:adjustRightInd w:val="0"/>
              <w:textAlignment w:val="baseline"/>
              <w:rPr>
                <w:rStyle w:val="9"/>
                <w:rFonts w:ascii="Times New Roman" w:hAnsi="Times New Roman" w:eastAsia="宋体" w:cs="Times New Roman"/>
                <w:b/>
                <w:bCs/>
                <w:color w:val="000000"/>
                <w:sz w:val="24"/>
              </w:rPr>
            </w:pPr>
          </w:p>
        </w:tc>
        <w:tc>
          <w:tcPr>
            <w:tcW w:w="2337" w:type="dxa"/>
            <w:vAlign w:val="center"/>
          </w:tcPr>
          <w:p w14:paraId="4E0F802A">
            <w:pPr>
              <w:adjustRightInd w:val="0"/>
              <w:textAlignment w:val="baseline"/>
              <w:rPr>
                <w:rStyle w:val="9"/>
                <w:rFonts w:hint="default" w:ascii="Times New Roman" w:hAnsi="Times New Roman" w:eastAsia="宋体" w:cs="Times New Roman"/>
                <w:color w:val="000000"/>
                <w:sz w:val="24"/>
                <w:lang w:val="en-US"/>
              </w:rPr>
            </w:pPr>
            <w:r>
              <w:rPr>
                <w:rStyle w:val="9"/>
                <w:rFonts w:ascii="Times New Roman" w:hAnsi="Times New Roman" w:eastAsia="宋体" w:cs="Times New Roman"/>
                <w:color w:val="000000"/>
                <w:sz w:val="24"/>
              </w:rPr>
              <w:t>认识词</w:t>
            </w:r>
            <w:r>
              <w:rPr>
                <w:rStyle w:val="9"/>
                <w:rFonts w:hint="eastAsia" w:ascii="Times New Roman" w:hAnsi="Times New Roman" w:eastAsia="宋体" w:cs="Times New Roman"/>
                <w:color w:val="000000"/>
                <w:sz w:val="24"/>
                <w:lang w:val="en-US"/>
              </w:rPr>
              <w:t>汇</w:t>
            </w: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 xml:space="preserve">bike, ring, subway, tram  </w:t>
            </w:r>
          </w:p>
          <w:p w14:paraId="6D4B5F3D">
            <w:pPr>
              <w:rPr>
                <w:rStyle w:val="9"/>
                <w:rFonts w:hint="eastAsia" w:ascii="Times New Roman" w:hAnsi="Times New Roman" w:eastAsia="宋体" w:cs="Times New Roman"/>
                <w:color w:val="000000"/>
                <w:sz w:val="24"/>
              </w:rPr>
            </w:pPr>
            <w:r>
              <w:rPr>
                <w:rStyle w:val="9"/>
                <w:rFonts w:hint="eastAsia" w:ascii="Times New Roman" w:hAnsi="Times New Roman" w:eastAsia="宋体" w:cs="Times New Roman"/>
                <w:color w:val="000000"/>
                <w:sz w:val="24"/>
              </w:rPr>
              <w:t>会读发音：</w:t>
            </w:r>
          </w:p>
          <w:p w14:paraId="4EAC53F0">
            <w:pPr>
              <w:rPr>
                <w:rFonts w:hint="default" w:ascii="Times New Roman" w:hAnsi="Times New Roman" w:eastAsia="宋体" w:cs="Times New Roman"/>
                <w:sz w:val="24"/>
                <w:lang w:val="en-US"/>
              </w:rPr>
            </w:pPr>
            <w:r>
              <w:rPr>
                <w:rStyle w:val="9"/>
                <w:rFonts w:hint="eastAsia" w:ascii="Times New Roman" w:hAnsi="Times New Roman" w:eastAsia="宋体" w:cs="Times New Roman"/>
                <w:color w:val="FF0000"/>
                <w:sz w:val="24"/>
                <w:lang w:val="en-US" w:eastAsia="zh-CN"/>
              </w:rPr>
              <w:t>sh</w:t>
            </w:r>
            <w:r>
              <w:rPr>
                <w:rFonts w:hint="eastAsia" w:ascii="Times New Roman" w:hAnsi="Times New Roman" w:eastAsia="宋体" w:cs="Times New Roman"/>
                <w:sz w:val="24"/>
              </w:rPr>
              <w:t xml:space="preserve"> </w:t>
            </w:r>
            <w:r>
              <w:rPr>
                <w:rStyle w:val="9"/>
                <w:rFonts w:hint="eastAsia" w:ascii="Times New Roman" w:hAnsi="Times New Roman" w:eastAsia="宋体" w:cs="Times New Roman"/>
                <w:color w:val="FF0000"/>
                <w:sz w:val="24"/>
                <w:lang w:val="en-US" w:eastAsia="zh-CN"/>
              </w:rPr>
              <w:t>sh</w:t>
            </w:r>
            <w:r>
              <w:rPr>
                <w:rStyle w:val="9"/>
                <w:rFonts w:hint="eastAsia" w:ascii="Times New Roman" w:hAnsi="Times New Roman" w:eastAsia="宋体" w:cs="Times New Roman"/>
                <w:color w:val="auto"/>
                <w:sz w:val="24"/>
                <w:lang w:val="en-US" w:eastAsia="zh-CN"/>
              </w:rPr>
              <w:t>e whoo</w:t>
            </w:r>
            <w:r>
              <w:rPr>
                <w:rStyle w:val="9"/>
                <w:rFonts w:hint="eastAsia" w:ascii="Times New Roman" w:hAnsi="Times New Roman" w:eastAsia="宋体" w:cs="Times New Roman"/>
                <w:color w:val="FF0000"/>
                <w:sz w:val="24"/>
                <w:lang w:val="en-US" w:eastAsia="zh-CN"/>
              </w:rPr>
              <w:t>sh</w:t>
            </w:r>
          </w:p>
          <w:p w14:paraId="0E535592">
            <w:pPr>
              <w:tabs>
                <w:tab w:val="center" w:pos="953"/>
              </w:tabs>
              <w:rPr>
                <w:rStyle w:val="9"/>
                <w:rFonts w:hint="default" w:ascii="Times New Roman" w:hAnsi="Times New Roman" w:eastAsia="宋体" w:cs="Times New Roman"/>
                <w:sz w:val="24"/>
                <w:lang w:val="en-US" w:eastAsia="zh-CN"/>
              </w:rPr>
            </w:pPr>
            <w:r>
              <w:rPr>
                <w:rFonts w:hint="eastAsia" w:ascii="Times New Roman" w:hAnsi="Times New Roman" w:eastAsia="宋体" w:cs="Times New Roman"/>
                <w:color w:val="00B0F0"/>
                <w:sz w:val="24"/>
                <w:lang w:val="en-US" w:eastAsia="zh-CN"/>
              </w:rPr>
              <w:t>ch</w:t>
            </w:r>
            <w:r>
              <w:rPr>
                <w:rStyle w:val="9"/>
                <w:rFonts w:hint="eastAsia" w:ascii="Times New Roman" w:hAnsi="Times New Roman" w:eastAsia="宋体" w:cs="Times New Roman"/>
                <w:color w:val="000000"/>
                <w:sz w:val="24"/>
                <w:lang w:val="en-US" w:eastAsia="zh-CN"/>
              </w:rPr>
              <w:t xml:space="preserve"> </w:t>
            </w:r>
            <w:r>
              <w:rPr>
                <w:rStyle w:val="9"/>
                <w:rFonts w:hint="eastAsia" w:ascii="Times New Roman" w:hAnsi="Times New Roman" w:eastAsia="宋体" w:cs="Times New Roman"/>
                <w:color w:val="00B0F0"/>
                <w:sz w:val="24"/>
                <w:lang w:val="en-US" w:eastAsia="zh-CN"/>
              </w:rPr>
              <w:t>ch</w:t>
            </w:r>
            <w:r>
              <w:rPr>
                <w:rStyle w:val="9"/>
                <w:rFonts w:hint="eastAsia" w:ascii="Times New Roman" w:hAnsi="Times New Roman" w:eastAsia="宋体" w:cs="Times New Roman"/>
                <w:color w:val="auto"/>
                <w:sz w:val="24"/>
                <w:lang w:val="en-US" w:eastAsia="zh-CN"/>
              </w:rPr>
              <w:t>ildren</w:t>
            </w:r>
            <w:r>
              <w:rPr>
                <w:rStyle w:val="9"/>
                <w:rFonts w:hint="eastAsia" w:ascii="Times New Roman" w:hAnsi="Times New Roman" w:eastAsia="宋体" w:cs="Times New Roman"/>
                <w:color w:val="000000"/>
                <w:sz w:val="24"/>
                <w:lang w:val="en-US" w:eastAsia="zh-CN"/>
              </w:rPr>
              <w:t xml:space="preserve"> </w:t>
            </w:r>
            <w:r>
              <w:rPr>
                <w:rStyle w:val="9"/>
                <w:rFonts w:hint="eastAsia" w:ascii="Times New Roman" w:hAnsi="Times New Roman" w:eastAsia="宋体" w:cs="Times New Roman"/>
                <w:color w:val="00B0F0"/>
                <w:sz w:val="24"/>
                <w:lang w:val="en-US" w:eastAsia="zh-CN"/>
              </w:rPr>
              <w:t>ch</w:t>
            </w:r>
            <w:r>
              <w:rPr>
                <w:rStyle w:val="9"/>
                <w:rFonts w:hint="eastAsia" w:ascii="Times New Roman" w:hAnsi="Times New Roman" w:eastAsia="宋体" w:cs="Times New Roman"/>
                <w:color w:val="000000"/>
                <w:sz w:val="24"/>
                <w:lang w:val="en-US" w:eastAsia="zh-CN"/>
              </w:rPr>
              <w:t>ug</w:t>
            </w:r>
          </w:p>
        </w:tc>
        <w:tc>
          <w:tcPr>
            <w:tcW w:w="2927" w:type="dxa"/>
            <w:vAlign w:val="center"/>
          </w:tcPr>
          <w:p w14:paraId="2CDFA8AA">
            <w:pPr>
              <w:adjustRightInd w:val="0"/>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Time for school!</w:t>
            </w:r>
          </w:p>
          <w:p w14:paraId="362E45C0">
            <w:pPr>
              <w:adjustRightInd w:val="0"/>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How do you go?</w:t>
            </w:r>
          </w:p>
          <w:p w14:paraId="66A93FDA">
            <w:pPr>
              <w:adjustRightInd w:val="0"/>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I go by bike.</w:t>
            </w:r>
          </w:p>
        </w:tc>
        <w:tc>
          <w:tcPr>
            <w:tcW w:w="2516" w:type="dxa"/>
          </w:tcPr>
          <w:p w14:paraId="632A2BD4">
            <w:pPr>
              <w:adjustRightInd w:val="0"/>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﹡学唱英文</w:t>
            </w:r>
            <w:r>
              <w:rPr>
                <w:rStyle w:val="9"/>
                <w:rFonts w:hint="eastAsia" w:ascii="Times New Roman" w:hAnsi="Times New Roman" w:eastAsia="宋体" w:cs="Times New Roman"/>
                <w:color w:val="000000"/>
                <w:sz w:val="24"/>
              </w:rPr>
              <w:t>歌曲</w:t>
            </w: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rPr>
              <w:t>掌握</w:t>
            </w:r>
            <w:r>
              <w:rPr>
                <w:rFonts w:hint="eastAsia" w:ascii="Times New Roman" w:hAnsi="Times New Roman" w:eastAsia="宋体" w:cs="Times New Roman"/>
                <w:sz w:val="24"/>
              </w:rPr>
              <w:t>字母</w:t>
            </w:r>
            <w:r>
              <w:rPr>
                <w:rFonts w:hint="eastAsia" w:ascii="Times New Roman" w:hAnsi="Times New Roman" w:eastAsia="宋体" w:cs="Times New Roman"/>
                <w:sz w:val="24"/>
                <w:lang w:val="en-US" w:eastAsia="zh-CN"/>
              </w:rPr>
              <w:t>组合sh</w:t>
            </w:r>
            <w:r>
              <w:rPr>
                <w:rFonts w:hint="eastAsia" w:ascii="Times New Roman" w:hAnsi="Times New Roman" w:eastAsia="宋体" w:cs="Times New Roman"/>
                <w:sz w:val="24"/>
              </w:rPr>
              <w:t>和</w:t>
            </w:r>
            <w:r>
              <w:rPr>
                <w:rFonts w:hint="eastAsia" w:ascii="Times New Roman" w:hAnsi="Times New Roman" w:eastAsia="宋体" w:cs="Times New Roman"/>
                <w:sz w:val="24"/>
                <w:lang w:val="en-US" w:eastAsia="zh-CN"/>
              </w:rPr>
              <w:t>ch</w:t>
            </w:r>
            <w:r>
              <w:rPr>
                <w:rFonts w:hint="eastAsia" w:ascii="Times New Roman" w:hAnsi="Times New Roman" w:eastAsia="宋体" w:cs="Times New Roman"/>
                <w:sz w:val="24"/>
              </w:rPr>
              <w:t>的发音及发音单词</w:t>
            </w:r>
            <w:r>
              <w:rPr>
                <w:rStyle w:val="9"/>
                <w:rFonts w:hint="eastAsia" w:ascii="Times New Roman" w:hAnsi="Times New Roman" w:eastAsia="宋体" w:cs="Times New Roman"/>
                <w:color w:val="000000"/>
                <w:sz w:val="24"/>
              </w:rPr>
              <w:t>。</w:t>
            </w:r>
          </w:p>
          <w:p w14:paraId="5ED5ABB5">
            <w:pPr>
              <w:adjustRightInd w:val="0"/>
              <w:textAlignment w:val="baseline"/>
              <w:rPr>
                <w:rStyle w:val="9"/>
                <w:rFonts w:hint="eastAsia" w:ascii="Times New Roman" w:hAnsi="Times New Roman" w:eastAsia="宋体" w:cs="Times New Roman"/>
                <w:sz w:val="24"/>
              </w:rPr>
            </w:pPr>
            <w:r>
              <w:rPr>
                <w:rStyle w:val="9"/>
                <w:rFonts w:ascii="Times New Roman" w:hAnsi="Times New Roman" w:eastAsia="宋体" w:cs="Times New Roman"/>
                <w:color w:val="000000"/>
                <w:sz w:val="24"/>
              </w:rPr>
              <w:t>﹡</w:t>
            </w:r>
            <w:r>
              <w:rPr>
                <w:rFonts w:hint="eastAsia" w:ascii="Times New Roman" w:hAnsi="Times New Roman" w:eastAsia="宋体" w:cs="Times New Roman"/>
                <w:sz w:val="24"/>
              </w:rPr>
              <w:t>通过听说</w:t>
            </w:r>
            <w:r>
              <w:rPr>
                <w:rFonts w:hint="eastAsia" w:ascii="Times New Roman" w:hAnsi="Times New Roman" w:eastAsia="宋体" w:cs="Times New Roman"/>
                <w:sz w:val="24"/>
                <w:lang w:val="en-US" w:eastAsia="zh-CN"/>
              </w:rPr>
              <w:t>方式</w:t>
            </w:r>
            <w:r>
              <w:rPr>
                <w:rFonts w:hint="eastAsia" w:ascii="Times New Roman" w:hAnsi="Times New Roman" w:eastAsia="宋体" w:cs="Times New Roman"/>
                <w:sz w:val="24"/>
              </w:rPr>
              <w:t>练习</w:t>
            </w:r>
            <w:r>
              <w:rPr>
                <w:rFonts w:hint="eastAsia" w:ascii="Times New Roman" w:hAnsi="Times New Roman" w:eastAsia="宋体" w:cs="Times New Roman"/>
                <w:sz w:val="24"/>
                <w:lang w:val="en-US" w:eastAsia="zh-CN"/>
              </w:rPr>
              <w:t>谈论采用哪种交通工具上学</w:t>
            </w:r>
            <w:r>
              <w:rPr>
                <w:rFonts w:hint="eastAsia" w:ascii="Times New Roman" w:hAnsi="Times New Roman" w:eastAsia="宋体" w:cs="Times New Roman"/>
                <w:sz w:val="24"/>
              </w:rPr>
              <w:t>。</w:t>
            </w:r>
          </w:p>
        </w:tc>
      </w:tr>
      <w:tr w14:paraId="225E2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trPr>
        <w:tc>
          <w:tcPr>
            <w:tcW w:w="1854" w:type="dxa"/>
            <w:vAlign w:val="center"/>
          </w:tcPr>
          <w:p w14:paraId="2D3ECCA9">
            <w:pPr>
              <w:adjustRightInd w:val="0"/>
              <w:jc w:val="center"/>
              <w:textAlignment w:val="baseline"/>
              <w:rPr>
                <w:rStyle w:val="9"/>
                <w:rFonts w:ascii="Times New Roman" w:hAnsi="Times New Roman" w:eastAsia="宋体" w:cs="Times New Roman"/>
                <w:b/>
                <w:bCs/>
                <w:color w:val="000000"/>
                <w:sz w:val="24"/>
              </w:rPr>
            </w:pPr>
            <w:r>
              <w:rPr>
                <w:rStyle w:val="9"/>
                <w:rFonts w:ascii="Times New Roman" w:hAnsi="Times New Roman" w:eastAsia="宋体" w:cs="Times New Roman"/>
                <w:b/>
                <w:bCs/>
                <w:color w:val="000000"/>
                <w:sz w:val="24"/>
              </w:rPr>
              <w:t>Hit it big</w:t>
            </w:r>
          </w:p>
          <w:p w14:paraId="3BDAB3A3">
            <w:pPr>
              <w:adjustRightInd w:val="0"/>
              <w:jc w:val="center"/>
              <w:textAlignment w:val="baseline"/>
              <w:rPr>
                <w:rStyle w:val="9"/>
                <w:rFonts w:ascii="Times New Roman" w:hAnsi="Times New Roman" w:eastAsia="宋体" w:cs="Times New Roman"/>
                <w:b/>
                <w:bCs/>
                <w:color w:val="000000"/>
                <w:sz w:val="24"/>
              </w:rPr>
            </w:pPr>
            <w:r>
              <w:rPr>
                <w:rStyle w:val="9"/>
                <w:rFonts w:ascii="Times New Roman" w:hAnsi="Times New Roman" w:eastAsia="宋体" w:cs="Times New Roman"/>
                <w:b/>
                <w:bCs/>
                <w:color w:val="000000"/>
                <w:sz w:val="24"/>
              </w:rPr>
              <w:t>Wrap up</w:t>
            </w:r>
          </w:p>
        </w:tc>
        <w:tc>
          <w:tcPr>
            <w:tcW w:w="2337" w:type="dxa"/>
            <w:vAlign w:val="center"/>
          </w:tcPr>
          <w:p w14:paraId="502A4C41">
            <w:pPr>
              <w:adjustRightInd w:val="0"/>
              <w:textAlignment w:val="baseline"/>
              <w:rPr>
                <w:rStyle w:val="9"/>
                <w:rFonts w:hint="default" w:ascii="Times New Roman" w:hAnsi="Times New Roman" w:eastAsia="宋体" w:cs="Times New Roman"/>
                <w:color w:val="000000"/>
                <w:sz w:val="24"/>
                <w:lang w:val="en-US"/>
              </w:rPr>
            </w:pPr>
            <w:r>
              <w:rPr>
                <w:rStyle w:val="9"/>
                <w:rFonts w:ascii="Times New Roman" w:hAnsi="Times New Roman" w:eastAsia="宋体" w:cs="Times New Roman"/>
                <w:color w:val="000000"/>
                <w:sz w:val="24"/>
              </w:rPr>
              <w:t>认识词</w:t>
            </w:r>
            <w:r>
              <w:rPr>
                <w:rStyle w:val="9"/>
                <w:rFonts w:hint="eastAsia" w:ascii="Times New Roman" w:hAnsi="Times New Roman" w:eastAsia="宋体" w:cs="Times New Roman"/>
                <w:color w:val="000000"/>
                <w:sz w:val="24"/>
                <w:lang w:val="en-US"/>
              </w:rPr>
              <w:t>汇</w:t>
            </w: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driver, seat belt, helmet</w:t>
            </w:r>
          </w:p>
        </w:tc>
        <w:tc>
          <w:tcPr>
            <w:tcW w:w="2927" w:type="dxa"/>
            <w:vAlign w:val="center"/>
          </w:tcPr>
          <w:p w14:paraId="4C72D9D8">
            <w:pPr>
              <w:adjustRightInd w:val="0"/>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理解句子：</w:t>
            </w:r>
          </w:p>
          <w:p w14:paraId="2E5378F0">
            <w:pPr>
              <w:adjustRightInd w:val="0"/>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Wear your seat belt. Stay in your seat.</w:t>
            </w:r>
          </w:p>
          <w:p w14:paraId="391CE7FF">
            <w:pPr>
              <w:adjustRightInd w:val="0"/>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 xml:space="preserve">Go at a green light. </w:t>
            </w:r>
          </w:p>
        </w:tc>
        <w:tc>
          <w:tcPr>
            <w:tcW w:w="2516" w:type="dxa"/>
          </w:tcPr>
          <w:p w14:paraId="0500FBA2">
            <w:pPr>
              <w:rPr>
                <w:rFonts w:hint="eastAsia" w:ascii="Times New Roman" w:hAnsi="Times New Roman" w:eastAsia="宋体" w:cs="Times New Roman"/>
                <w:sz w:val="24"/>
                <w:lang w:eastAsia="zh-CN"/>
              </w:rPr>
            </w:pPr>
            <w:r>
              <w:rPr>
                <w:rStyle w:val="9"/>
                <w:rFonts w:ascii="Times New Roman" w:hAnsi="Times New Roman" w:eastAsia="宋体" w:cs="Times New Roman"/>
                <w:color w:val="000000"/>
                <w:sz w:val="24"/>
              </w:rPr>
              <w:t>﹡</w:t>
            </w:r>
            <w:r>
              <w:rPr>
                <w:rFonts w:hint="eastAsia" w:ascii="Times New Roman" w:hAnsi="Times New Roman" w:eastAsia="宋体" w:cs="Times New Roman"/>
                <w:sz w:val="24"/>
                <w:lang w:val="en-US" w:eastAsia="zh-CN"/>
              </w:rPr>
              <w:t>做调查报告介绍上学和上班的交通方式</w:t>
            </w:r>
            <w:r>
              <w:rPr>
                <w:rFonts w:hint="eastAsia" w:ascii="Times New Roman" w:hAnsi="Times New Roman" w:eastAsia="宋体" w:cs="Times New Roman"/>
                <w:sz w:val="24"/>
                <w:lang w:eastAsia="zh-CN"/>
              </w:rPr>
              <w:t>；</w:t>
            </w:r>
          </w:p>
          <w:p w14:paraId="68EB017C">
            <w:pPr>
              <w:rPr>
                <w:rFonts w:hint="eastAsia" w:ascii="Times New Roman" w:hAnsi="Times New Roman" w:eastAsia="宋体" w:cs="Times New Roman"/>
                <w:sz w:val="24"/>
              </w:rPr>
            </w:pPr>
            <w:r>
              <w:rPr>
                <w:rStyle w:val="9"/>
                <w:rFonts w:ascii="Times New Roman" w:hAnsi="Times New Roman" w:eastAsia="宋体" w:cs="Times New Roman"/>
                <w:color w:val="000000"/>
                <w:sz w:val="24"/>
              </w:rPr>
              <w:t>﹡</w:t>
            </w:r>
            <w:r>
              <w:rPr>
                <w:rFonts w:hint="eastAsia" w:ascii="Times New Roman" w:hAnsi="Times New Roman" w:eastAsia="宋体" w:cs="Times New Roman"/>
                <w:sz w:val="24"/>
              </w:rPr>
              <w:t>通过</w:t>
            </w:r>
            <w:r>
              <w:rPr>
                <w:rFonts w:hint="eastAsia" w:ascii="Times New Roman" w:hAnsi="Times New Roman" w:eastAsia="宋体" w:cs="Times New Roman"/>
                <w:sz w:val="24"/>
                <w:lang w:val="en-US" w:eastAsia="zh-CN"/>
              </w:rPr>
              <w:t>知识问答综合</w:t>
            </w:r>
            <w:r>
              <w:rPr>
                <w:rFonts w:hint="eastAsia" w:ascii="Times New Roman" w:hAnsi="Times New Roman" w:eastAsia="宋体" w:cs="Times New Roman"/>
                <w:sz w:val="24"/>
              </w:rPr>
              <w:t>复习</w:t>
            </w:r>
            <w:r>
              <w:rPr>
                <w:rFonts w:hint="eastAsia" w:ascii="Times New Roman" w:hAnsi="Times New Roman" w:eastAsia="宋体" w:cs="Times New Roman"/>
                <w:sz w:val="24"/>
                <w:lang w:val="en-US" w:eastAsia="zh-CN"/>
              </w:rPr>
              <w:t>本</w:t>
            </w:r>
            <w:r>
              <w:rPr>
                <w:rFonts w:hint="eastAsia" w:ascii="Times New Roman" w:hAnsi="Times New Roman" w:eastAsia="宋体" w:cs="Times New Roman"/>
                <w:sz w:val="24"/>
              </w:rPr>
              <w:t>单元知识要点；</w:t>
            </w:r>
          </w:p>
          <w:p w14:paraId="397C9D2E">
            <w:pPr>
              <w:rPr>
                <w:rStyle w:val="9"/>
                <w:rFonts w:hint="eastAsia"/>
                <w:b/>
                <w:sz w:val="24"/>
              </w:rPr>
            </w:pPr>
            <w:r>
              <w:rPr>
                <w:rStyle w:val="9"/>
                <w:rFonts w:ascii="Times New Roman" w:hAnsi="Times New Roman" w:eastAsia="宋体" w:cs="Times New Roman"/>
                <w:color w:val="000000"/>
                <w:sz w:val="24"/>
              </w:rPr>
              <w:t>﹡</w:t>
            </w:r>
            <w:r>
              <w:rPr>
                <w:rFonts w:hint="eastAsia" w:ascii="Times New Roman" w:hAnsi="Times New Roman" w:eastAsia="宋体" w:cs="Times New Roman"/>
                <w:sz w:val="24"/>
                <w:lang w:val="en-US" w:eastAsia="zh-CN"/>
              </w:rPr>
              <w:t>了解和谈论在公路上的交通安全规则</w:t>
            </w:r>
            <w:r>
              <w:rPr>
                <w:rFonts w:hint="eastAsia" w:ascii="Times New Roman" w:cs="Times New Roman" w:hAnsiTheme="minorEastAsia"/>
                <w:sz w:val="24"/>
              </w:rPr>
              <w:t>。</w:t>
            </w:r>
          </w:p>
        </w:tc>
      </w:tr>
      <w:bookmarkEnd w:id="1"/>
    </w:tbl>
    <w:p w14:paraId="73E0A065">
      <w:pPr>
        <w:widowControl/>
        <w:ind w:firstLine="480" w:firstLineChars="200"/>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本单元的</w:t>
      </w:r>
      <w:r>
        <w:rPr>
          <w:rStyle w:val="9"/>
          <w:rFonts w:hint="eastAsia" w:ascii="Times New Roman" w:hAnsi="Times New Roman" w:eastAsia="宋体" w:cs="Times New Roman"/>
          <w:color w:val="000000"/>
          <w:sz w:val="24"/>
        </w:rPr>
        <w:t>六</w:t>
      </w:r>
      <w:r>
        <w:rPr>
          <w:rStyle w:val="9"/>
          <w:rFonts w:ascii="Times New Roman" w:hAnsi="Times New Roman" w:eastAsia="宋体" w:cs="Times New Roman"/>
          <w:color w:val="000000"/>
          <w:sz w:val="24"/>
        </w:rPr>
        <w:t>个语篇用不同的方式谈论</w:t>
      </w:r>
      <w:r>
        <w:rPr>
          <w:rStyle w:val="9"/>
          <w:rFonts w:hint="eastAsia" w:ascii="Times New Roman" w:hAnsi="Times New Roman" w:eastAsia="宋体" w:cs="Times New Roman"/>
          <w:color w:val="000000"/>
          <w:sz w:val="24"/>
          <w:lang w:val="en-US"/>
        </w:rPr>
        <w:t>了交通方式</w:t>
      </w:r>
      <w:r>
        <w:rPr>
          <w:rStyle w:val="9"/>
          <w:rFonts w:ascii="Times New Roman" w:hAnsi="Times New Roman" w:eastAsia="宋体" w:cs="Times New Roman"/>
          <w:color w:val="000000"/>
          <w:sz w:val="24"/>
        </w:rPr>
        <w:t>，诠释单元主题：</w:t>
      </w:r>
      <w:r>
        <w:rPr>
          <w:rStyle w:val="9"/>
          <w:rFonts w:hint="eastAsia" w:ascii="Times New Roman" w:hAnsi="Times New Roman" w:eastAsia="宋体" w:cs="Times New Roman"/>
          <w:color w:val="000000"/>
          <w:sz w:val="24"/>
          <w:lang w:val="en-US"/>
        </w:rPr>
        <w:t>绿色出行，安全出行</w:t>
      </w:r>
      <w:r>
        <w:rPr>
          <w:rStyle w:val="9"/>
          <w:rFonts w:ascii="Times New Roman" w:hAnsi="Times New Roman" w:eastAsia="宋体" w:cs="Times New Roman"/>
          <w:color w:val="000000"/>
          <w:sz w:val="24"/>
        </w:rPr>
        <w:t>。单元内各语篇与单元主题之间、各语篇之间相互关联，构成了单元话题</w:t>
      </w:r>
      <w:r>
        <w:rPr>
          <w:rStyle w:val="9"/>
          <w:rFonts w:hint="eastAsia"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 xml:space="preserve">Let's go! </w:t>
      </w:r>
      <w:r>
        <w:rPr>
          <w:rStyle w:val="9"/>
          <w:rFonts w:ascii="Times New Roman" w:hAnsi="Times New Roman" w:eastAsia="宋体" w:cs="Times New Roman"/>
          <w:color w:val="000000"/>
          <w:sz w:val="24"/>
        </w:rPr>
        <w:t>各课时围绕单元主题展开，课时之间既相互独立，又紧密关联。语言学习渗透在对主题意义的探究中，</w:t>
      </w:r>
      <w:r>
        <w:rPr>
          <w:rStyle w:val="9"/>
          <w:rFonts w:hint="eastAsia" w:ascii="Times New Roman" w:hAnsi="Times New Roman" w:eastAsia="宋体" w:cs="Times New Roman"/>
          <w:color w:val="000000"/>
          <w:sz w:val="24"/>
        </w:rPr>
        <w:t>教学活动</w:t>
      </w:r>
      <w:r>
        <w:rPr>
          <w:rStyle w:val="9"/>
          <w:rFonts w:ascii="Times New Roman" w:hAnsi="Times New Roman" w:eastAsia="宋体" w:cs="Times New Roman"/>
          <w:color w:val="000000"/>
          <w:sz w:val="24"/>
        </w:rPr>
        <w:t>由浅入深，理解性技能与表达性技能协同发展，有效帮助学生形成基于主题的结构化知识。</w:t>
      </w:r>
    </w:p>
    <w:p w14:paraId="0B7643A6">
      <w:pPr>
        <w:rPr>
          <w:rFonts w:ascii="Times New Roman" w:hAnsi="Times New Roman" w:eastAsia="宋体" w:cs="Times New Roman"/>
          <w:sz w:val="24"/>
        </w:rPr>
      </w:pPr>
    </w:p>
    <w:p w14:paraId="733FB6A2">
      <w:pPr>
        <w:rPr>
          <w:rFonts w:ascii="Times New Roman" w:hAnsi="Times New Roman" w:eastAsia="宋体" w:cs="Times New Roman"/>
          <w:sz w:val="24"/>
        </w:rPr>
      </w:pPr>
      <w:r>
        <w:rPr>
          <w:rFonts w:hint="eastAsia" w:ascii="Times New Roman" w:hAnsi="Times New Roman" w:eastAsia="宋体" w:cs="Times New Roman"/>
          <w:sz w:val="24"/>
        </w:rPr>
        <w:t>五</w:t>
      </w:r>
      <w:r>
        <w:rPr>
          <w:rFonts w:ascii="Times New Roman" w:hAnsi="Times New Roman" w:eastAsia="宋体" w:cs="Times New Roman"/>
          <w:sz w:val="24"/>
        </w:rPr>
        <w:t>、教学单元目标</w:t>
      </w:r>
    </w:p>
    <w:tbl>
      <w:tblPr>
        <w:tblStyle w:val="4"/>
        <w:tblW w:w="9635" w:type="dxa"/>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3"/>
        <w:gridCol w:w="3042"/>
      </w:tblGrid>
      <w:tr w14:paraId="2182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3" w:type="dxa"/>
            <w:shd w:val="clear" w:color="auto" w:fill="BEBEBE"/>
          </w:tcPr>
          <w:p w14:paraId="2E52D314">
            <w:pPr>
              <w:adjustRightInd w:val="0"/>
              <w:jc w:val="center"/>
              <w:textAlignment w:val="baseline"/>
              <w:rPr>
                <w:rStyle w:val="9"/>
                <w:rFonts w:ascii="Times New Roman" w:hAnsi="Times New Roman" w:eastAsia="宋体" w:cs="Times New Roman"/>
                <w:b/>
                <w:bCs/>
                <w:color w:val="000000"/>
                <w:sz w:val="24"/>
              </w:rPr>
            </w:pPr>
            <w:r>
              <w:rPr>
                <w:rStyle w:val="9"/>
                <w:rFonts w:ascii="Times New Roman" w:hAnsi="Times New Roman" w:eastAsia="宋体" w:cs="Times New Roman"/>
                <w:b/>
                <w:bCs/>
                <w:color w:val="000000"/>
                <w:sz w:val="24"/>
              </w:rPr>
              <w:t>单元教学目标</w:t>
            </w:r>
          </w:p>
        </w:tc>
        <w:tc>
          <w:tcPr>
            <w:tcW w:w="3042" w:type="dxa"/>
            <w:shd w:val="clear" w:color="auto" w:fill="BEBEBE"/>
          </w:tcPr>
          <w:p w14:paraId="63902E4E">
            <w:pPr>
              <w:adjustRightInd w:val="0"/>
              <w:jc w:val="center"/>
              <w:textAlignment w:val="baseline"/>
              <w:rPr>
                <w:rStyle w:val="9"/>
                <w:rFonts w:ascii="Times New Roman" w:hAnsi="Times New Roman" w:eastAsia="宋体" w:cs="Times New Roman"/>
                <w:b/>
                <w:bCs/>
                <w:color w:val="000000"/>
                <w:sz w:val="24"/>
              </w:rPr>
            </w:pPr>
            <w:r>
              <w:rPr>
                <w:rStyle w:val="9"/>
                <w:rFonts w:ascii="Times New Roman" w:hAnsi="Times New Roman" w:eastAsia="宋体" w:cs="Times New Roman"/>
                <w:b/>
                <w:bCs/>
                <w:color w:val="000000"/>
                <w:sz w:val="24"/>
              </w:rPr>
              <w:t>语篇</w:t>
            </w:r>
          </w:p>
        </w:tc>
      </w:tr>
      <w:tr w14:paraId="6ED5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3" w:type="dxa"/>
          </w:tcPr>
          <w:p w14:paraId="7E001AFB">
            <w:pPr>
              <w:adjustRightInd w:val="0"/>
              <w:textAlignment w:val="baseline"/>
              <w:rPr>
                <w:rStyle w:val="9"/>
                <w:rFonts w:ascii="Times New Roman" w:hAnsi="Times New Roman" w:eastAsia="宋体" w:cs="Times New Roman"/>
                <w:color w:val="3B00E2"/>
                <w:sz w:val="24"/>
              </w:rPr>
            </w:pPr>
            <w:r>
              <w:rPr>
                <w:rStyle w:val="9"/>
                <w:rFonts w:ascii="Times New Roman" w:hAnsi="Times New Roman" w:eastAsia="宋体" w:cs="Times New Roman"/>
                <w:b/>
                <w:color w:val="3B00E2"/>
                <w:sz w:val="24"/>
              </w:rPr>
              <w:t>学习</w:t>
            </w:r>
            <w:r>
              <w:rPr>
                <w:rStyle w:val="9"/>
                <w:rFonts w:ascii="Times New Roman" w:hAnsi="Times New Roman" w:eastAsia="宋体" w:cs="Times New Roman"/>
                <w:b/>
                <w:bCs/>
                <w:color w:val="3B00E2"/>
                <w:sz w:val="24"/>
              </w:rPr>
              <w:t>Get ready，Start up</w:t>
            </w:r>
            <w:r>
              <w:rPr>
                <w:rStyle w:val="9"/>
                <w:rFonts w:ascii="Times New Roman" w:hAnsi="Times New Roman" w:eastAsia="宋体" w:cs="Times New Roman"/>
                <w:b/>
                <w:color w:val="3B00E2"/>
                <w:sz w:val="24"/>
              </w:rPr>
              <w:t>后，学生能够：</w:t>
            </w:r>
          </w:p>
          <w:p w14:paraId="6B3E5716">
            <w:pPr>
              <w:adjustRightInd w:val="0"/>
              <w:jc w:val="left"/>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1. 在语境中使用</w:t>
            </w:r>
            <w:r>
              <w:rPr>
                <w:rStyle w:val="9"/>
                <w:rFonts w:hint="eastAsia" w:ascii="Times New Roman" w:hAnsi="Times New Roman" w:eastAsia="宋体" w:cs="Times New Roman"/>
                <w:color w:val="000000"/>
                <w:sz w:val="24"/>
                <w:lang w:val="en-US"/>
              </w:rPr>
              <w:t>词汇和</w:t>
            </w:r>
            <w:r>
              <w:rPr>
                <w:rStyle w:val="9"/>
                <w:rFonts w:ascii="Times New Roman" w:hAnsi="Times New Roman" w:eastAsia="宋体" w:cs="Times New Roman"/>
                <w:color w:val="000000"/>
                <w:sz w:val="24"/>
              </w:rPr>
              <w:t>句型</w:t>
            </w:r>
            <w:r>
              <w:rPr>
                <w:rStyle w:val="9"/>
                <w:rFonts w:hint="eastAsia" w:ascii="Times New Roman" w:hAnsi="Times New Roman" w:eastAsia="宋体" w:cs="Times New Roman"/>
                <w:color w:val="000000"/>
                <w:sz w:val="24"/>
                <w:lang w:val="en-US"/>
              </w:rPr>
              <w:t>谈论出行的交通方式</w:t>
            </w:r>
            <w:r>
              <w:rPr>
                <w:rFonts w:ascii="Times New Roman" w:hAnsi="Times New Roman" w:eastAsia="宋体" w:cs="Times New Roman"/>
                <w:sz w:val="24"/>
              </w:rPr>
              <w:t>。</w:t>
            </w:r>
          </w:p>
        </w:tc>
        <w:tc>
          <w:tcPr>
            <w:tcW w:w="3042" w:type="dxa"/>
            <w:vAlign w:val="center"/>
          </w:tcPr>
          <w:p w14:paraId="75FEA790">
            <w:pPr>
              <w:adjustRightInd w:val="0"/>
              <w:jc w:val="center"/>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（一）词汇与对话融合课</w:t>
            </w:r>
          </w:p>
          <w:p w14:paraId="17218234">
            <w:pPr>
              <w:adjustRightInd w:val="0"/>
              <w:jc w:val="center"/>
              <w:textAlignment w:val="baseline"/>
              <w:rPr>
                <w:rStyle w:val="9"/>
                <w:rFonts w:hint="default" w:ascii="Times New Roman" w:hAnsi="Times New Roman" w:eastAsia="宋体" w:cs="Times New Roman"/>
                <w:i/>
                <w:iCs/>
                <w:color w:val="000000"/>
                <w:sz w:val="24"/>
                <w:lang w:val="en-US"/>
              </w:rPr>
            </w:pPr>
            <w:r>
              <w:rPr>
                <w:rStyle w:val="9"/>
                <w:rFonts w:hint="eastAsia" w:ascii="Times New Roman" w:hAnsi="Times New Roman" w:eastAsia="宋体" w:cs="Times New Roman"/>
                <w:i/>
                <w:iCs/>
                <w:color w:val="000000"/>
                <w:sz w:val="24"/>
                <w:lang w:val="en-US"/>
              </w:rPr>
              <w:t>We can go by bus.</w:t>
            </w:r>
          </w:p>
          <w:p w14:paraId="3C96E508">
            <w:pPr>
              <w:adjustRightInd w:val="0"/>
              <w:jc w:val="center"/>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i/>
                <w:iCs/>
                <w:color w:val="000000"/>
                <w:sz w:val="24"/>
                <w:lang w:val="en-US"/>
              </w:rPr>
              <w:t xml:space="preserve">Go in a </w:t>
            </w:r>
            <w:r>
              <w:rPr>
                <w:rStyle w:val="9"/>
                <w:rFonts w:hint="default" w:ascii="Times New Roman" w:hAnsi="Times New Roman" w:eastAsia="宋体" w:cs="Times New Roman"/>
                <w:i/>
                <w:iCs/>
                <w:color w:val="000000"/>
                <w:sz w:val="24"/>
                <w:lang w:val="en-US"/>
              </w:rPr>
              <w:t>“</w:t>
            </w:r>
            <w:r>
              <w:rPr>
                <w:rStyle w:val="9"/>
                <w:rFonts w:hint="eastAsia" w:ascii="Times New Roman" w:hAnsi="Times New Roman" w:eastAsia="宋体" w:cs="Times New Roman"/>
                <w:i/>
                <w:iCs/>
                <w:color w:val="000000"/>
                <w:sz w:val="24"/>
                <w:lang w:val="en-US"/>
              </w:rPr>
              <w:t>green</w:t>
            </w:r>
            <w:r>
              <w:rPr>
                <w:rStyle w:val="9"/>
                <w:rFonts w:hint="default" w:ascii="Times New Roman" w:hAnsi="Times New Roman" w:eastAsia="宋体" w:cs="Times New Roman"/>
                <w:i/>
                <w:iCs/>
                <w:color w:val="000000"/>
                <w:sz w:val="24"/>
                <w:lang w:val="en-US"/>
              </w:rPr>
              <w:t>”</w:t>
            </w:r>
            <w:r>
              <w:rPr>
                <w:rStyle w:val="9"/>
                <w:rFonts w:hint="eastAsia" w:ascii="Times New Roman" w:hAnsi="Times New Roman" w:eastAsia="宋体" w:cs="Times New Roman"/>
                <w:i/>
                <w:iCs/>
                <w:color w:val="000000"/>
                <w:sz w:val="24"/>
                <w:lang w:val="en-US"/>
              </w:rPr>
              <w:t xml:space="preserve"> way</w:t>
            </w:r>
          </w:p>
        </w:tc>
      </w:tr>
      <w:tr w14:paraId="7FAB4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3" w:type="dxa"/>
          </w:tcPr>
          <w:p w14:paraId="18E0A6C6">
            <w:pPr>
              <w:adjustRightInd w:val="0"/>
              <w:textAlignment w:val="baseline"/>
              <w:rPr>
                <w:rStyle w:val="9"/>
                <w:rFonts w:ascii="Times New Roman" w:hAnsi="Times New Roman" w:eastAsia="宋体" w:cs="Times New Roman"/>
                <w:b/>
                <w:bCs/>
                <w:color w:val="3B00E2"/>
                <w:sz w:val="24"/>
              </w:rPr>
            </w:pPr>
            <w:r>
              <w:rPr>
                <w:rStyle w:val="9"/>
                <w:rFonts w:ascii="Times New Roman" w:hAnsi="Times New Roman" w:eastAsia="宋体" w:cs="Times New Roman"/>
                <w:b/>
                <w:color w:val="3B00E2"/>
                <w:sz w:val="24"/>
              </w:rPr>
              <w:t>学习</w:t>
            </w:r>
            <w:r>
              <w:rPr>
                <w:rStyle w:val="9"/>
                <w:rFonts w:ascii="Times New Roman" w:hAnsi="Times New Roman" w:eastAsia="宋体" w:cs="Times New Roman"/>
                <w:color w:val="3B00E2"/>
                <w:sz w:val="24"/>
              </w:rPr>
              <w:t>In focus</w:t>
            </w:r>
            <w:r>
              <w:rPr>
                <w:rStyle w:val="9"/>
                <w:rFonts w:ascii="Times New Roman" w:hAnsi="Times New Roman" w:eastAsia="宋体" w:cs="Times New Roman"/>
                <w:b/>
                <w:bCs/>
                <w:color w:val="3B00E2"/>
                <w:sz w:val="24"/>
              </w:rPr>
              <w:t>后</w:t>
            </w:r>
            <w:r>
              <w:rPr>
                <w:rStyle w:val="9"/>
                <w:rFonts w:ascii="Times New Roman" w:hAnsi="Times New Roman" w:eastAsia="宋体" w:cs="Times New Roman"/>
                <w:b/>
                <w:color w:val="3B00E2"/>
                <w:sz w:val="24"/>
              </w:rPr>
              <w:t>，学生能够：</w:t>
            </w:r>
          </w:p>
          <w:p w14:paraId="5A14247D">
            <w:pPr>
              <w:rPr>
                <w:rStyle w:val="9"/>
                <w:rFonts w:ascii="Times New Roman" w:hAnsi="Times New Roman" w:eastAsia="宋体" w:cs="Times New Roman"/>
                <w:sz w:val="24"/>
              </w:rPr>
            </w:pPr>
            <w:r>
              <w:rPr>
                <w:rStyle w:val="9"/>
                <w:rFonts w:ascii="Times New Roman" w:hAnsi="Times New Roman" w:eastAsia="宋体" w:cs="Times New Roman"/>
                <w:color w:val="000000"/>
                <w:sz w:val="24"/>
              </w:rPr>
              <w:t xml:space="preserve">2. </w:t>
            </w:r>
            <w:r>
              <w:rPr>
                <w:rStyle w:val="9"/>
                <w:rFonts w:hint="eastAsia" w:ascii="Times New Roman" w:hAnsi="Times New Roman" w:eastAsia="宋体" w:cs="Times New Roman"/>
                <w:color w:val="000000"/>
                <w:sz w:val="24"/>
              </w:rPr>
              <w:t>熟练地</w:t>
            </w:r>
            <w:r>
              <w:rPr>
                <w:rStyle w:val="9"/>
                <w:rFonts w:ascii="Times New Roman" w:hAnsi="Times New Roman" w:eastAsia="宋体" w:cs="Times New Roman"/>
                <w:color w:val="000000"/>
                <w:sz w:val="24"/>
              </w:rPr>
              <w:t>使用</w:t>
            </w:r>
            <w:r>
              <w:rPr>
                <w:rStyle w:val="9"/>
                <w:rFonts w:hint="eastAsia" w:ascii="Times New Roman" w:hAnsi="Times New Roman" w:eastAsia="宋体" w:cs="Times New Roman"/>
                <w:color w:val="000000"/>
                <w:sz w:val="24"/>
                <w:lang w:val="en-US"/>
              </w:rPr>
              <w:t>词汇和</w:t>
            </w:r>
            <w:r>
              <w:rPr>
                <w:rStyle w:val="9"/>
                <w:rFonts w:ascii="Times New Roman" w:hAnsi="Times New Roman" w:eastAsia="宋体" w:cs="Times New Roman"/>
                <w:color w:val="000000"/>
                <w:sz w:val="24"/>
              </w:rPr>
              <w:t>句型</w:t>
            </w:r>
            <w:r>
              <w:rPr>
                <w:rStyle w:val="9"/>
                <w:rFonts w:hint="eastAsia" w:ascii="Times New Roman" w:hAnsi="Times New Roman" w:eastAsia="宋体" w:cs="Times New Roman"/>
                <w:color w:val="000000"/>
                <w:sz w:val="24"/>
              </w:rPr>
              <w:t>谈论</w:t>
            </w:r>
            <w:r>
              <w:rPr>
                <w:rStyle w:val="9"/>
                <w:rFonts w:hint="eastAsia" w:ascii="Times New Roman" w:hAnsi="Times New Roman" w:eastAsia="宋体" w:cs="Times New Roman"/>
                <w:color w:val="000000"/>
                <w:sz w:val="24"/>
                <w:lang w:val="en-US"/>
              </w:rPr>
              <w:t>选择最佳出行方式</w:t>
            </w:r>
            <w:r>
              <w:rPr>
                <w:rFonts w:ascii="Times New Roman" w:hAnsi="Times New Roman" w:eastAsia="宋体" w:cs="Times New Roman"/>
                <w:sz w:val="24"/>
              </w:rPr>
              <w:t>。</w:t>
            </w:r>
          </w:p>
        </w:tc>
        <w:tc>
          <w:tcPr>
            <w:tcW w:w="3042" w:type="dxa"/>
            <w:vAlign w:val="center"/>
          </w:tcPr>
          <w:p w14:paraId="5BE09F74">
            <w:pPr>
              <w:adjustRightInd w:val="0"/>
              <w:jc w:val="center"/>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（二）</w:t>
            </w:r>
            <w:r>
              <w:rPr>
                <w:rFonts w:hint="eastAsia" w:ascii="Times New Roman" w:hAnsi="Times New Roman" w:eastAsia="宋体" w:cs="Times New Roman"/>
                <w:sz w:val="24"/>
              </w:rPr>
              <w:t>巩固强化</w:t>
            </w:r>
            <w:r>
              <w:rPr>
                <w:rFonts w:ascii="Times New Roman" w:hAnsi="Times New Roman" w:eastAsia="宋体" w:cs="Times New Roman"/>
                <w:sz w:val="24"/>
              </w:rPr>
              <w:t>课</w:t>
            </w:r>
          </w:p>
          <w:p w14:paraId="049FA6FF">
            <w:pPr>
              <w:adjustRightInd w:val="0"/>
              <w:jc w:val="center"/>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Find the best ways to go to the places.</w:t>
            </w:r>
          </w:p>
          <w:p w14:paraId="15E09EE2">
            <w:pPr>
              <w:adjustRightInd w:val="0"/>
              <w:jc w:val="center"/>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 xml:space="preserve">Read, ask and answer. </w:t>
            </w:r>
          </w:p>
        </w:tc>
      </w:tr>
      <w:tr w14:paraId="1B04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3" w:type="dxa"/>
          </w:tcPr>
          <w:p w14:paraId="01A138D0">
            <w:pPr>
              <w:adjustRightInd w:val="0"/>
              <w:textAlignment w:val="baseline"/>
              <w:rPr>
                <w:rStyle w:val="9"/>
                <w:rFonts w:ascii="Times New Roman" w:hAnsi="Times New Roman" w:eastAsia="宋体" w:cs="Times New Roman"/>
                <w:b/>
                <w:bCs/>
                <w:color w:val="3B00E2"/>
                <w:sz w:val="24"/>
              </w:rPr>
            </w:pPr>
            <w:r>
              <w:rPr>
                <w:rStyle w:val="9"/>
                <w:rFonts w:ascii="Times New Roman" w:hAnsi="Times New Roman" w:eastAsia="宋体" w:cs="Times New Roman"/>
                <w:b/>
                <w:color w:val="3B00E2"/>
                <w:sz w:val="24"/>
              </w:rPr>
              <w:t>学习</w:t>
            </w:r>
            <w:r>
              <w:rPr>
                <w:rStyle w:val="9"/>
                <w:rFonts w:ascii="Times New Roman" w:hAnsi="Times New Roman" w:eastAsia="宋体" w:cs="Times New Roman"/>
                <w:b/>
                <w:bCs/>
                <w:color w:val="3B00E2"/>
                <w:sz w:val="24"/>
              </w:rPr>
              <w:t>Speed up</w:t>
            </w:r>
            <w:r>
              <w:rPr>
                <w:rStyle w:val="9"/>
                <w:rFonts w:ascii="Times New Roman" w:hAnsi="Times New Roman" w:eastAsia="宋体" w:cs="Times New Roman"/>
                <w:b/>
                <w:color w:val="3B00E2"/>
                <w:sz w:val="24"/>
              </w:rPr>
              <w:t>后，学生能够：</w:t>
            </w:r>
          </w:p>
          <w:p w14:paraId="18063C04">
            <w:pPr>
              <w:adjustRightInd w:val="0"/>
              <w:textAlignment w:val="baseline"/>
              <w:rPr>
                <w:rFonts w:ascii="Times New Roman" w:hAnsi="Times New Roman" w:eastAsia="宋体" w:cs="Times New Roman"/>
                <w:color w:val="000000"/>
                <w:sz w:val="24"/>
              </w:rPr>
            </w:pPr>
            <w:r>
              <w:rPr>
                <w:rStyle w:val="9"/>
                <w:rFonts w:ascii="Times New Roman" w:hAnsi="Times New Roman" w:eastAsia="宋体" w:cs="Times New Roman"/>
                <w:color w:val="000000"/>
                <w:sz w:val="24"/>
              </w:rPr>
              <w:t>3. 通过图片和</w:t>
            </w:r>
            <w:r>
              <w:rPr>
                <w:rStyle w:val="9"/>
                <w:rFonts w:hint="eastAsia" w:ascii="Times New Roman" w:hAnsi="Times New Roman" w:eastAsia="宋体" w:cs="Times New Roman"/>
                <w:color w:val="000000"/>
                <w:sz w:val="24"/>
                <w:lang w:val="en-US"/>
              </w:rPr>
              <w:t>文字</w:t>
            </w:r>
            <w:r>
              <w:rPr>
                <w:rStyle w:val="9"/>
                <w:rFonts w:ascii="Times New Roman" w:hAnsi="Times New Roman" w:eastAsia="宋体" w:cs="Times New Roman"/>
                <w:color w:val="000000"/>
                <w:sz w:val="24"/>
              </w:rPr>
              <w:t>理解故事内容，学习</w:t>
            </w:r>
            <w:r>
              <w:rPr>
                <w:rStyle w:val="9"/>
                <w:rFonts w:hint="eastAsia" w:ascii="Times New Roman" w:hAnsi="Times New Roman" w:eastAsia="宋体" w:cs="Times New Roman"/>
                <w:color w:val="000000"/>
                <w:sz w:val="24"/>
                <w:lang w:val="en-US"/>
              </w:rPr>
              <w:t>用英语介绍旅行方式</w:t>
            </w:r>
            <w:r>
              <w:rPr>
                <w:rStyle w:val="9"/>
                <w:rFonts w:hint="eastAsia" w:ascii="Times New Roman" w:hAnsi="Times New Roman" w:eastAsia="宋体" w:cs="Times New Roman"/>
                <w:color w:val="000000"/>
                <w:sz w:val="24"/>
              </w:rPr>
              <w:t>，</w:t>
            </w:r>
            <w:r>
              <w:rPr>
                <w:rStyle w:val="9"/>
                <w:rFonts w:ascii="Times New Roman" w:hAnsi="Times New Roman" w:eastAsia="宋体" w:cs="Times New Roman"/>
                <w:color w:val="000000"/>
                <w:sz w:val="24"/>
              </w:rPr>
              <w:t>并能朗读</w:t>
            </w:r>
            <w:r>
              <w:rPr>
                <w:rStyle w:val="9"/>
                <w:rFonts w:hint="eastAsia" w:ascii="Times New Roman" w:hAnsi="Times New Roman" w:eastAsia="宋体" w:cs="Times New Roman"/>
                <w:color w:val="000000"/>
                <w:sz w:val="24"/>
                <w:lang w:val="en-US"/>
              </w:rPr>
              <w:t>短文</w:t>
            </w:r>
            <w:r>
              <w:rPr>
                <w:rStyle w:val="9"/>
                <w:rFonts w:ascii="Times New Roman" w:hAnsi="Times New Roman" w:eastAsia="宋体" w:cs="Times New Roman"/>
                <w:color w:val="000000"/>
                <w:sz w:val="24"/>
              </w:rPr>
              <w:t>和</w:t>
            </w:r>
            <w:r>
              <w:rPr>
                <w:rStyle w:val="9"/>
                <w:rFonts w:hint="eastAsia" w:ascii="Times New Roman" w:hAnsi="Times New Roman" w:eastAsia="宋体" w:cs="Times New Roman"/>
                <w:color w:val="000000"/>
                <w:sz w:val="24"/>
              </w:rPr>
              <w:t>复述故事</w:t>
            </w:r>
            <w:r>
              <w:rPr>
                <w:rStyle w:val="9"/>
                <w:rFonts w:ascii="Times New Roman" w:hAnsi="Times New Roman" w:eastAsia="宋体" w:cs="Times New Roman"/>
                <w:color w:val="000000"/>
                <w:sz w:val="24"/>
              </w:rPr>
              <w:t>。</w:t>
            </w:r>
          </w:p>
        </w:tc>
        <w:tc>
          <w:tcPr>
            <w:tcW w:w="3042" w:type="dxa"/>
            <w:vAlign w:val="center"/>
          </w:tcPr>
          <w:p w14:paraId="1FD3DEC5">
            <w:pPr>
              <w:adjustRightInd w:val="0"/>
              <w:jc w:val="center"/>
              <w:textAlignment w:val="baseline"/>
              <w:rPr>
                <w:rFonts w:hint="eastAsia"/>
              </w:rPr>
            </w:pPr>
            <w:r>
              <w:t>（三）</w:t>
            </w:r>
            <w:r>
              <w:rPr>
                <w:rFonts w:ascii="Times New Roman" w:hAnsi="Times New Roman" w:eastAsia="宋体" w:cs="Times New Roman"/>
                <w:sz w:val="24"/>
              </w:rPr>
              <w:t>图文阅读课</w:t>
            </w:r>
          </w:p>
          <w:p w14:paraId="312A0870">
            <w:pPr>
              <w:adjustRightInd w:val="0"/>
              <w:jc w:val="center"/>
              <w:textAlignment w:val="baseline"/>
              <w:rPr>
                <w:rFonts w:hint="default" w:ascii="Times New Roman" w:hAnsi="Times New Roman" w:eastAsia="宋体" w:cs="Times New Roman"/>
                <w:color w:val="000000"/>
                <w:sz w:val="24"/>
                <w:lang w:val="en-US" w:eastAsia="zh-CN"/>
              </w:rPr>
            </w:pPr>
            <w:r>
              <w:rPr>
                <w:rFonts w:hint="eastAsia" w:ascii="Times New Roman" w:hAnsi="Times New Roman" w:eastAsia="宋体" w:cs="Times New Roman"/>
                <w:i/>
                <w:iCs/>
                <w:color w:val="000000"/>
                <w:sz w:val="24"/>
                <w:lang w:val="en-US" w:eastAsia="zh-CN"/>
              </w:rPr>
              <w:t>Pandas go to a new hoome</w:t>
            </w:r>
          </w:p>
        </w:tc>
      </w:tr>
      <w:tr w14:paraId="6F71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6593" w:type="dxa"/>
          </w:tcPr>
          <w:p w14:paraId="0036DF67">
            <w:pPr>
              <w:adjustRightInd w:val="0"/>
              <w:textAlignment w:val="baseline"/>
              <w:rPr>
                <w:rStyle w:val="9"/>
                <w:rFonts w:ascii="Times New Roman" w:hAnsi="Times New Roman" w:eastAsia="宋体" w:cs="Times New Roman"/>
                <w:b/>
                <w:color w:val="3B00E2"/>
                <w:sz w:val="24"/>
              </w:rPr>
            </w:pPr>
            <w:r>
              <w:rPr>
                <w:rStyle w:val="9"/>
                <w:rFonts w:ascii="Times New Roman" w:hAnsi="Times New Roman" w:eastAsia="宋体" w:cs="Times New Roman"/>
                <w:b/>
                <w:color w:val="3B00E2"/>
                <w:sz w:val="24"/>
              </w:rPr>
              <w:t>学习Fuel up后，学生能够：</w:t>
            </w:r>
          </w:p>
          <w:p w14:paraId="535E8E9B">
            <w:pPr>
              <w:adjustRightInd w:val="0"/>
              <w:textAlignment w:val="baseline"/>
              <w:rPr>
                <w:rStyle w:val="9"/>
                <w:rFonts w:ascii="Times New Roman" w:hAnsi="Times New Roman" w:eastAsia="宋体" w:cs="Times New Roman"/>
                <w:sz w:val="24"/>
              </w:rPr>
            </w:pPr>
            <w:r>
              <w:rPr>
                <w:rStyle w:val="9"/>
                <w:rFonts w:ascii="Times New Roman" w:hAnsi="Times New Roman" w:eastAsia="宋体" w:cs="Times New Roman"/>
                <w:color w:val="000000"/>
                <w:sz w:val="24"/>
              </w:rPr>
              <w:t>4.</w:t>
            </w:r>
            <w:r>
              <w:rPr>
                <w:rStyle w:val="9"/>
                <w:rFonts w:hint="eastAsia" w:ascii="Times New Roman" w:hAnsi="Times New Roman" w:eastAsia="宋体" w:cs="Times New Roman"/>
                <w:color w:val="000000"/>
                <w:sz w:val="24"/>
              </w:rPr>
              <w:t xml:space="preserve"> </w:t>
            </w:r>
            <w:r>
              <w:rPr>
                <w:rFonts w:ascii="Times New Roman" w:hAnsi="Times New Roman" w:eastAsia="宋体" w:cs="Times New Roman"/>
                <w:sz w:val="24"/>
              </w:rPr>
              <w:t>通过学</w:t>
            </w:r>
            <w:r>
              <w:rPr>
                <w:rFonts w:hint="eastAsia" w:ascii="Times New Roman" w:hAnsi="Times New Roman" w:eastAsia="宋体" w:cs="Times New Roman"/>
                <w:sz w:val="24"/>
              </w:rPr>
              <w:t>唱</w:t>
            </w:r>
            <w:r>
              <w:rPr>
                <w:rFonts w:ascii="Times New Roman" w:hAnsi="Times New Roman" w:eastAsia="宋体" w:cs="Times New Roman"/>
                <w:sz w:val="24"/>
              </w:rPr>
              <w:t>英文</w:t>
            </w:r>
            <w:r>
              <w:rPr>
                <w:rFonts w:hint="eastAsia" w:ascii="Times New Roman" w:hAnsi="Times New Roman" w:eastAsia="宋体" w:cs="Times New Roman"/>
                <w:sz w:val="24"/>
              </w:rPr>
              <w:t>歌曲掌握字母</w:t>
            </w:r>
            <w:r>
              <w:rPr>
                <w:rFonts w:hint="eastAsia" w:ascii="Times New Roman" w:hAnsi="Times New Roman" w:eastAsia="宋体" w:cs="Times New Roman"/>
                <w:sz w:val="24"/>
                <w:lang w:val="en-US" w:eastAsia="zh-CN"/>
              </w:rPr>
              <w:t>组合sh</w:t>
            </w:r>
            <w:r>
              <w:rPr>
                <w:rFonts w:hint="eastAsia" w:ascii="Times New Roman" w:hAnsi="Times New Roman" w:eastAsia="宋体" w:cs="Times New Roman"/>
                <w:sz w:val="24"/>
              </w:rPr>
              <w:t>和</w:t>
            </w:r>
            <w:r>
              <w:rPr>
                <w:rFonts w:hint="eastAsia" w:ascii="Times New Roman" w:hAnsi="Times New Roman" w:eastAsia="宋体" w:cs="Times New Roman"/>
                <w:sz w:val="24"/>
                <w:lang w:val="en-US" w:eastAsia="zh-CN"/>
              </w:rPr>
              <w:t>ch</w:t>
            </w:r>
            <w:r>
              <w:rPr>
                <w:rFonts w:hint="eastAsia" w:ascii="Times New Roman" w:hAnsi="Times New Roman" w:eastAsia="宋体" w:cs="Times New Roman"/>
                <w:sz w:val="24"/>
              </w:rPr>
              <w:t>的发音及发音单词；</w:t>
            </w:r>
            <w:r>
              <w:rPr>
                <w:rFonts w:hint="eastAsia" w:ascii="Times New Roman" w:hAnsi="Times New Roman" w:eastAsia="宋体" w:cs="Times New Roman"/>
                <w:sz w:val="24"/>
                <w:lang w:val="en-US" w:eastAsia="zh-CN"/>
              </w:rPr>
              <w:t>通过听说方式练习谈论采用哪种交通工具上学</w:t>
            </w:r>
            <w:r>
              <w:rPr>
                <w:rFonts w:hint="eastAsia" w:ascii="Times New Roman" w:hAnsi="Times New Roman" w:eastAsia="宋体" w:cs="Times New Roman"/>
                <w:sz w:val="24"/>
              </w:rPr>
              <w:t>。</w:t>
            </w:r>
          </w:p>
        </w:tc>
        <w:tc>
          <w:tcPr>
            <w:tcW w:w="3042" w:type="dxa"/>
            <w:vAlign w:val="center"/>
          </w:tcPr>
          <w:p w14:paraId="43889ABB">
            <w:pPr>
              <w:adjustRightInd w:val="0"/>
              <w:jc w:val="center"/>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（四）</w:t>
            </w:r>
            <w:r>
              <w:rPr>
                <w:rStyle w:val="9"/>
                <w:rFonts w:hint="eastAsia" w:ascii="Times New Roman" w:hAnsi="Times New Roman" w:eastAsia="宋体" w:cs="Times New Roman"/>
                <w:color w:val="000000"/>
                <w:sz w:val="24"/>
              </w:rPr>
              <w:t>语音练习</w:t>
            </w:r>
            <w:r>
              <w:rPr>
                <w:rStyle w:val="9"/>
                <w:rFonts w:ascii="Times New Roman" w:hAnsi="Times New Roman" w:eastAsia="宋体" w:cs="Times New Roman"/>
                <w:color w:val="000000"/>
                <w:sz w:val="24"/>
              </w:rPr>
              <w:t>课</w:t>
            </w:r>
          </w:p>
          <w:p w14:paraId="40C0DB9C">
            <w:pPr>
              <w:adjustRightInd w:val="0"/>
              <w:jc w:val="center"/>
              <w:textAlignment w:val="baseline"/>
              <w:rPr>
                <w:rStyle w:val="9"/>
                <w:rFonts w:hint="default" w:ascii="Times New Roman" w:hAnsi="Times New Roman" w:eastAsia="宋体" w:cs="Times New Roman"/>
                <w:i/>
                <w:iCs/>
                <w:color w:val="000000"/>
                <w:sz w:val="24"/>
                <w:lang w:val="en-US"/>
              </w:rPr>
            </w:pPr>
            <w:r>
              <w:rPr>
                <w:rStyle w:val="9"/>
                <w:rFonts w:hint="eastAsia" w:ascii="Times New Roman" w:hAnsi="Times New Roman" w:eastAsia="宋体" w:cs="Times New Roman"/>
                <w:i/>
                <w:iCs/>
                <w:color w:val="000000"/>
                <w:sz w:val="24"/>
                <w:lang w:val="en-US"/>
              </w:rPr>
              <w:t>Ways to go to school</w:t>
            </w:r>
          </w:p>
          <w:p w14:paraId="1E8C49BC">
            <w:pPr>
              <w:adjustRightInd w:val="0"/>
              <w:jc w:val="center"/>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rPr>
              <w:t>Listen</w:t>
            </w:r>
            <w:r>
              <w:rPr>
                <w:rStyle w:val="9"/>
                <w:rFonts w:hint="eastAsia" w:ascii="Times New Roman" w:hAnsi="Times New Roman" w:eastAsia="宋体" w:cs="Times New Roman"/>
                <w:color w:val="000000"/>
                <w:sz w:val="24"/>
                <w:lang w:val="en-US"/>
              </w:rPr>
              <w:t xml:space="preserve"> </w:t>
            </w:r>
            <w:r>
              <w:rPr>
                <w:rStyle w:val="9"/>
                <w:rFonts w:hint="eastAsia" w:ascii="Times New Roman" w:hAnsi="Times New Roman" w:eastAsia="宋体" w:cs="Times New Roman"/>
                <w:color w:val="000000"/>
                <w:sz w:val="24"/>
              </w:rPr>
              <w:t xml:space="preserve">and </w:t>
            </w:r>
            <w:r>
              <w:rPr>
                <w:rStyle w:val="9"/>
                <w:rFonts w:hint="eastAsia" w:ascii="Times New Roman" w:hAnsi="Times New Roman" w:eastAsia="宋体" w:cs="Times New Roman"/>
                <w:color w:val="000000"/>
                <w:sz w:val="24"/>
                <w:lang w:val="en-US"/>
              </w:rPr>
              <w:t>match.</w:t>
            </w:r>
          </w:p>
          <w:p w14:paraId="0D640599">
            <w:pPr>
              <w:adjustRightInd w:val="0"/>
              <w:jc w:val="center"/>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Ask and answer.</w:t>
            </w:r>
          </w:p>
        </w:tc>
      </w:tr>
      <w:tr w14:paraId="5A8C8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6593" w:type="dxa"/>
          </w:tcPr>
          <w:p w14:paraId="0C9923B7">
            <w:pPr>
              <w:adjustRightInd w:val="0"/>
              <w:textAlignment w:val="baseline"/>
              <w:rPr>
                <w:rStyle w:val="9"/>
                <w:rFonts w:ascii="Times New Roman" w:hAnsi="Times New Roman" w:eastAsia="宋体" w:cs="Times New Roman"/>
                <w:b/>
                <w:color w:val="3B00E2"/>
                <w:sz w:val="24"/>
              </w:rPr>
            </w:pPr>
            <w:r>
              <w:rPr>
                <w:rStyle w:val="9"/>
                <w:rFonts w:ascii="Times New Roman" w:hAnsi="Times New Roman" w:eastAsia="宋体" w:cs="Times New Roman"/>
                <w:b/>
                <w:color w:val="3B00E2"/>
                <w:sz w:val="24"/>
              </w:rPr>
              <w:t>学习Hit it big&amp;Wrap up后，学生能够：</w:t>
            </w:r>
          </w:p>
          <w:p w14:paraId="1602862E">
            <w:pPr>
              <w:rPr>
                <w:rStyle w:val="9"/>
                <w:rFonts w:ascii="Times New Roman" w:hAnsi="Times New Roman" w:eastAsia="宋体" w:cs="Times New Roman"/>
                <w:b/>
                <w:color w:val="3B00E2"/>
                <w:sz w:val="24"/>
              </w:rPr>
            </w:pPr>
            <w:r>
              <w:rPr>
                <w:rStyle w:val="9"/>
                <w:rFonts w:hint="eastAsia" w:ascii="Times New Roman" w:hAnsi="Times New Roman" w:eastAsia="宋体" w:cs="Times New Roman"/>
                <w:color w:val="000000"/>
                <w:sz w:val="24"/>
              </w:rPr>
              <w:t>5</w:t>
            </w:r>
            <w:r>
              <w:rPr>
                <w:rStyle w:val="9"/>
                <w:rFonts w:ascii="Times New Roman" w:hAnsi="Times New Roman" w:eastAsia="宋体" w:cs="Times New Roman"/>
                <w:color w:val="000000"/>
                <w:sz w:val="24"/>
              </w:rPr>
              <w:t xml:space="preserve">. </w:t>
            </w:r>
            <w:r>
              <w:rPr>
                <w:rFonts w:hint="eastAsia" w:ascii="Times New Roman" w:hAnsi="Times New Roman" w:eastAsia="宋体" w:cs="Times New Roman"/>
                <w:sz w:val="24"/>
                <w:lang w:val="en-US" w:eastAsia="zh-CN"/>
              </w:rPr>
              <w:t>熟练介绍上学和上班的交通方式</w:t>
            </w:r>
            <w:r>
              <w:rPr>
                <w:rFonts w:hint="eastAsia" w:ascii="Times New Roman" w:hAnsi="Times New Roman" w:eastAsia="宋体" w:cs="Times New Roman"/>
                <w:sz w:val="24"/>
                <w:lang w:eastAsia="zh-CN"/>
              </w:rPr>
              <w:t>；</w:t>
            </w:r>
            <w:r>
              <w:rPr>
                <w:rStyle w:val="9"/>
                <w:rFonts w:hint="eastAsia" w:ascii="Times New Roman" w:hAnsi="Times New Roman" w:eastAsia="宋体" w:cs="Times New Roman"/>
                <w:color w:val="000000"/>
                <w:sz w:val="24"/>
                <w:lang w:val="en-US"/>
              </w:rPr>
              <w:t>掌握</w:t>
            </w:r>
            <w:r>
              <w:rPr>
                <w:rFonts w:hint="eastAsia" w:ascii="Times New Roman" w:hAnsi="Times New Roman" w:eastAsia="宋体" w:cs="Times New Roman"/>
                <w:sz w:val="24"/>
                <w:lang w:val="en-US" w:eastAsia="zh-CN"/>
              </w:rPr>
              <w:t>本</w:t>
            </w:r>
            <w:r>
              <w:rPr>
                <w:rFonts w:hint="eastAsia" w:ascii="Times New Roman" w:hAnsi="Times New Roman" w:eastAsia="宋体" w:cs="Times New Roman"/>
                <w:sz w:val="24"/>
              </w:rPr>
              <w:t>单元知识要点；</w:t>
            </w:r>
            <w:r>
              <w:rPr>
                <w:rFonts w:hint="eastAsia" w:ascii="Times New Roman" w:hAnsi="Times New Roman" w:eastAsia="宋体" w:cs="Times New Roman"/>
                <w:sz w:val="24"/>
                <w:lang w:val="en-US" w:eastAsia="zh-CN"/>
              </w:rPr>
              <w:t>了解和谈论在公路上的交通安全规则</w:t>
            </w:r>
            <w:r>
              <w:rPr>
                <w:rFonts w:hint="eastAsia" w:ascii="Times New Roman" w:cs="Times New Roman" w:hAnsiTheme="minorEastAsia"/>
                <w:sz w:val="24"/>
              </w:rPr>
              <w:t>。</w:t>
            </w:r>
          </w:p>
        </w:tc>
        <w:tc>
          <w:tcPr>
            <w:tcW w:w="3042" w:type="dxa"/>
            <w:vAlign w:val="center"/>
          </w:tcPr>
          <w:p w14:paraId="26F003B2">
            <w:pPr>
              <w:adjustRightInd w:val="0"/>
              <w:jc w:val="center"/>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rPr>
              <w:t>五</w:t>
            </w:r>
            <w:r>
              <w:rPr>
                <w:rStyle w:val="9"/>
                <w:rFonts w:ascii="Times New Roman" w:hAnsi="Times New Roman" w:eastAsia="宋体" w:cs="Times New Roman"/>
                <w:color w:val="000000"/>
                <w:sz w:val="24"/>
              </w:rPr>
              <w:t>）活动</w:t>
            </w:r>
            <w:r>
              <w:rPr>
                <w:rStyle w:val="9"/>
                <w:rFonts w:hint="eastAsia" w:ascii="Times New Roman" w:hAnsi="Times New Roman" w:eastAsia="宋体" w:cs="Times New Roman"/>
                <w:color w:val="000000"/>
                <w:sz w:val="24"/>
              </w:rPr>
              <w:t>拓展</w:t>
            </w:r>
            <w:r>
              <w:rPr>
                <w:rStyle w:val="9"/>
                <w:rFonts w:ascii="Times New Roman" w:hAnsi="Times New Roman" w:eastAsia="宋体" w:cs="Times New Roman"/>
                <w:color w:val="000000"/>
                <w:sz w:val="24"/>
              </w:rPr>
              <w:t>课</w:t>
            </w:r>
          </w:p>
          <w:p w14:paraId="25B16470">
            <w:pPr>
              <w:adjustRightInd w:val="0"/>
              <w:jc w:val="center"/>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Do a survey about ways to go to school or work</w:t>
            </w:r>
          </w:p>
          <w:p w14:paraId="651E6819">
            <w:pPr>
              <w:adjustRightInd w:val="0"/>
              <w:jc w:val="center"/>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Turn a bike wheel!</w:t>
            </w:r>
          </w:p>
          <w:p w14:paraId="2BAB8558">
            <w:pPr>
              <w:adjustRightInd w:val="0"/>
              <w:jc w:val="center"/>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Road safety</w:t>
            </w:r>
          </w:p>
        </w:tc>
      </w:tr>
    </w:tbl>
    <w:p w14:paraId="62E6F391">
      <w:pPr>
        <w:spacing w:after="208" w:afterLines="50"/>
        <w:jc w:val="center"/>
        <w:rPr>
          <w:rFonts w:hint="eastAsia" w:ascii="Times New Roman" w:hAnsi="Times New Roman" w:eastAsia="宋体" w:cs="Times New Roman"/>
          <w:sz w:val="24"/>
          <w:lang w:val="en-US" w:eastAsia="zh-CN"/>
        </w:rPr>
      </w:pPr>
      <w:bookmarkStart w:id="2" w:name="_Hlk186225682"/>
      <w:r>
        <w:rPr>
          <w:rFonts w:hint="eastAsia" w:ascii="Times New Roman" w:hAnsi="Times New Roman" w:eastAsia="宋体" w:cs="Times New Roman"/>
          <w:sz w:val="24"/>
          <w:lang w:val="en-US" w:eastAsia="zh-CN"/>
        </w:rPr>
        <w:t xml:space="preserve"> </w:t>
      </w:r>
    </w:p>
    <w:p w14:paraId="463C2341">
      <w:pPr>
        <w:spacing w:after="208" w:afterLines="50"/>
        <w:jc w:val="center"/>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Unit 5</w:t>
      </w:r>
      <w:r>
        <w:rPr>
          <w:rFonts w:ascii="Times New Roman" w:hAnsi="Times New Roman" w:eastAsia="宋体" w:cs="Times New Roman"/>
          <w:sz w:val="24"/>
        </w:rPr>
        <w:t xml:space="preserve"> </w:t>
      </w:r>
      <w:r>
        <w:rPr>
          <w:rFonts w:hint="eastAsia" w:ascii="Times New Roman" w:hAnsi="Times New Roman" w:eastAsia="宋体" w:cs="Times New Roman"/>
          <w:sz w:val="24"/>
          <w:lang w:eastAsia="zh-CN"/>
        </w:rPr>
        <w:t>Let's go!</w:t>
      </w:r>
    </w:p>
    <w:tbl>
      <w:tblPr>
        <w:tblStyle w:val="5"/>
        <w:tblW w:w="0" w:type="auto"/>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2"/>
        <w:gridCol w:w="3822"/>
        <w:gridCol w:w="3087"/>
      </w:tblGrid>
      <w:tr w14:paraId="6659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101997B8">
            <w:pPr>
              <w:jc w:val="center"/>
              <w:rPr>
                <w:rFonts w:ascii="Times New Roman" w:hAnsi="Times New Roman" w:eastAsia="宋体" w:cs="Times New Roman"/>
                <w:kern w:val="0"/>
                <w:sz w:val="24"/>
              </w:rPr>
            </w:pPr>
            <w:r>
              <w:rPr>
                <w:rFonts w:ascii="Times New Roman" w:hAnsi="Times New Roman" w:eastAsia="宋体" w:cs="Times New Roman"/>
                <w:kern w:val="0"/>
                <w:sz w:val="24"/>
              </w:rPr>
              <w:t>授课名称</w:t>
            </w:r>
          </w:p>
        </w:tc>
      </w:tr>
      <w:tr w14:paraId="3C59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6ED0BC4E">
            <w:pPr>
              <w:widowControl/>
              <w:textAlignment w:val="baseline"/>
              <w:rPr>
                <w:rStyle w:val="9"/>
                <w:rFonts w:ascii="Times New Roman" w:hAnsi="Times New Roman" w:eastAsia="宋体" w:cs="Times New Roman"/>
                <w:b/>
                <w:bCs/>
                <w:sz w:val="24"/>
              </w:rPr>
            </w:pPr>
            <w:r>
              <w:rPr>
                <w:rStyle w:val="9"/>
                <w:rFonts w:hint="eastAsia" w:ascii="Times New Roman" w:hAnsi="Times New Roman" w:eastAsia="宋体" w:cs="Times New Roman"/>
                <w:b/>
                <w:bCs/>
                <w:sz w:val="24"/>
              </w:rPr>
              <w:t>Unit 5</w:t>
            </w:r>
            <w:r>
              <w:rPr>
                <w:rStyle w:val="9"/>
                <w:rFonts w:ascii="Times New Roman" w:hAnsi="Times New Roman" w:eastAsia="宋体" w:cs="Times New Roman"/>
                <w:b/>
                <w:bCs/>
                <w:sz w:val="24"/>
              </w:rPr>
              <w:t xml:space="preserve"> </w:t>
            </w:r>
            <w:r>
              <w:rPr>
                <w:rStyle w:val="9"/>
                <w:rFonts w:hint="eastAsia" w:ascii="Times New Roman" w:hAnsi="Times New Roman" w:eastAsia="宋体" w:cs="Times New Roman"/>
                <w:b/>
                <w:bCs/>
                <w:sz w:val="24"/>
              </w:rPr>
              <w:t>Let's go!</w:t>
            </w:r>
          </w:p>
          <w:p w14:paraId="32ECDD5A">
            <w:pPr>
              <w:widowControl/>
              <w:textAlignment w:val="baseline"/>
              <w:rPr>
                <w:rFonts w:ascii="Times New Roman" w:hAnsi="Times New Roman" w:eastAsia="宋体" w:cs="Times New Roman"/>
                <w:bCs/>
                <w:sz w:val="24"/>
              </w:rPr>
            </w:pPr>
            <w:r>
              <w:rPr>
                <w:rStyle w:val="9"/>
                <w:rFonts w:hint="eastAsia" w:ascii="Times New Roman" w:hAnsi="Times New Roman" w:eastAsia="宋体" w:cs="Times New Roman"/>
                <w:bCs/>
                <w:sz w:val="24"/>
              </w:rPr>
              <w:t>Get ready&amp;Start up</w:t>
            </w:r>
          </w:p>
        </w:tc>
      </w:tr>
      <w:tr w14:paraId="5BFD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112425E0">
            <w:pPr>
              <w:jc w:val="center"/>
              <w:rPr>
                <w:rFonts w:ascii="Times New Roman" w:hAnsi="Times New Roman" w:eastAsia="宋体" w:cs="Times New Roman"/>
                <w:kern w:val="0"/>
                <w:sz w:val="24"/>
              </w:rPr>
            </w:pPr>
            <w:r>
              <w:rPr>
                <w:rFonts w:ascii="Times New Roman" w:hAnsi="Times New Roman" w:eastAsia="宋体" w:cs="Times New Roman"/>
                <w:kern w:val="0"/>
                <w:sz w:val="24"/>
              </w:rPr>
              <w:t>内容分析</w:t>
            </w:r>
          </w:p>
        </w:tc>
      </w:tr>
      <w:tr w14:paraId="41FC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087FFE3B">
            <w:pPr>
              <w:widowControl/>
              <w:textAlignment w:val="baseline"/>
              <w:rPr>
                <w:rStyle w:val="9"/>
                <w:rFonts w:ascii="Times New Roman" w:hAnsi="Times New Roman" w:eastAsia="宋体" w:cs="Times New Roman"/>
                <w:b/>
                <w:bCs/>
                <w:sz w:val="24"/>
              </w:rPr>
            </w:pPr>
            <w:r>
              <w:rPr>
                <w:rStyle w:val="9"/>
                <w:rFonts w:ascii="Times New Roman" w:hAnsi="Times New Roman" w:eastAsia="宋体" w:cs="Times New Roman"/>
                <w:b/>
                <w:bCs/>
                <w:sz w:val="24"/>
              </w:rPr>
              <w:t>What 主题意义&amp;主要内容</w:t>
            </w:r>
          </w:p>
          <w:p w14:paraId="044C9747">
            <w:pPr>
              <w:ind w:firstLine="420"/>
              <w:rPr>
                <w:rStyle w:val="9"/>
                <w:rFonts w:ascii="Times New Roman" w:hAnsi="Times New Roman" w:eastAsia="宋体" w:cs="Times New Roman"/>
                <w:sz w:val="24"/>
              </w:rPr>
            </w:pPr>
            <w:r>
              <w:rPr>
                <w:rStyle w:val="9"/>
                <w:rFonts w:ascii="Times New Roman" w:hAnsi="Times New Roman" w:eastAsia="宋体" w:cs="Times New Roman"/>
                <w:sz w:val="24"/>
              </w:rPr>
              <w:t>本课属</w:t>
            </w:r>
            <w:r>
              <w:rPr>
                <w:rFonts w:hint="eastAsia" w:ascii="Times New Roman" w:hAnsi="Times New Roman" w:eastAsia="宋体" w:cs="Times New Roman"/>
                <w:sz w:val="24"/>
              </w:rPr>
              <w:t>于</w:t>
            </w:r>
            <w:r>
              <w:rPr>
                <w:rStyle w:val="9"/>
                <w:rFonts w:ascii="Times New Roman" w:hAnsi="Times New Roman" w:eastAsia="宋体" w:cs="Times New Roman"/>
                <w:sz w:val="24"/>
              </w:rPr>
              <w:t>歌</w:t>
            </w:r>
            <w:r>
              <w:rPr>
                <w:rStyle w:val="9"/>
                <w:rFonts w:hint="eastAsia" w:ascii="Times New Roman" w:hAnsi="Times New Roman" w:eastAsia="宋体" w:cs="Times New Roman"/>
                <w:sz w:val="24"/>
              </w:rPr>
              <w:t>曲</w:t>
            </w:r>
            <w:r>
              <w:rPr>
                <w:rStyle w:val="9"/>
                <w:rFonts w:ascii="Times New Roman" w:hAnsi="Times New Roman" w:eastAsia="宋体" w:cs="Times New Roman"/>
                <w:sz w:val="24"/>
              </w:rPr>
              <w:t>和对话的融合课，主题情景与</w:t>
            </w:r>
            <w:r>
              <w:rPr>
                <w:rStyle w:val="9"/>
                <w:rFonts w:hint="eastAsia" w:ascii="Times New Roman" w:hAnsi="Times New Roman" w:eastAsia="宋体" w:cs="Times New Roman"/>
                <w:sz w:val="24"/>
              </w:rPr>
              <w:t>英文</w:t>
            </w:r>
            <w:r>
              <w:rPr>
                <w:rStyle w:val="9"/>
                <w:rFonts w:ascii="Times New Roman" w:hAnsi="Times New Roman" w:eastAsia="宋体" w:cs="Times New Roman"/>
                <w:sz w:val="24"/>
              </w:rPr>
              <w:t>歌</w:t>
            </w:r>
            <w:r>
              <w:rPr>
                <w:rStyle w:val="9"/>
                <w:rFonts w:hint="eastAsia" w:ascii="Times New Roman" w:hAnsi="Times New Roman" w:eastAsia="宋体" w:cs="Times New Roman"/>
                <w:sz w:val="24"/>
              </w:rPr>
              <w:t>曲</w:t>
            </w:r>
            <w:r>
              <w:rPr>
                <w:rStyle w:val="9"/>
                <w:rFonts w:ascii="Times New Roman" w:hAnsi="Times New Roman" w:eastAsia="宋体" w:cs="Times New Roman"/>
                <w:sz w:val="24"/>
              </w:rPr>
              <w:t>的内容相关性较强，学习起来，会让学生更容易在说唱结合中完成学习任务。本课时的任务是</w:t>
            </w:r>
            <w:r>
              <w:rPr>
                <w:rStyle w:val="9"/>
                <w:rFonts w:hint="eastAsia" w:ascii="Times New Roman" w:hAnsi="Times New Roman" w:eastAsia="宋体" w:cs="Times New Roman"/>
                <w:sz w:val="24"/>
                <w:lang w:val="en-US"/>
              </w:rPr>
              <w:t>学会谈论交通方式</w:t>
            </w:r>
            <w:r>
              <w:rPr>
                <w:rStyle w:val="9"/>
                <w:rFonts w:ascii="Times New Roman" w:hAnsi="Times New Roman" w:eastAsia="宋体" w:cs="Times New Roman"/>
                <w:sz w:val="24"/>
              </w:rPr>
              <w:t>。歌曲部分以轻松欢快的旋律和简单易懂的歌词</w:t>
            </w:r>
            <w:r>
              <w:rPr>
                <w:rStyle w:val="9"/>
                <w:rFonts w:hint="eastAsia" w:ascii="Times New Roman" w:hAnsi="Times New Roman" w:eastAsia="宋体" w:cs="Times New Roman"/>
                <w:sz w:val="24"/>
                <w:lang w:val="en-US"/>
              </w:rPr>
              <w:t>介绍</w:t>
            </w:r>
            <w:r>
              <w:rPr>
                <w:rStyle w:val="9"/>
                <w:rFonts w:hint="eastAsia" w:ascii="Times New Roman" w:hAnsi="Times New Roman" w:eastAsia="宋体" w:cs="Times New Roman"/>
                <w:sz w:val="24"/>
              </w:rPr>
              <w:t>了</w:t>
            </w:r>
            <w:r>
              <w:rPr>
                <w:rStyle w:val="9"/>
                <w:rFonts w:hint="eastAsia" w:ascii="Times New Roman" w:hAnsi="Times New Roman" w:eastAsia="宋体" w:cs="Times New Roman"/>
                <w:sz w:val="24"/>
                <w:lang w:val="en-US"/>
              </w:rPr>
              <w:t>主要的交通方式</w:t>
            </w:r>
            <w:r>
              <w:rPr>
                <w:rStyle w:val="9"/>
                <w:rFonts w:hint="eastAsia" w:ascii="Times New Roman" w:hAnsi="Times New Roman" w:eastAsia="宋体" w:cs="Times New Roman"/>
                <w:sz w:val="24"/>
              </w:rPr>
              <w:t>；对话部分</w:t>
            </w:r>
            <w:r>
              <w:rPr>
                <w:rStyle w:val="9"/>
                <w:rFonts w:ascii="Times New Roman" w:hAnsi="Times New Roman" w:eastAsia="宋体" w:cs="Times New Roman"/>
                <w:sz w:val="24"/>
              </w:rPr>
              <w:t>通过</w:t>
            </w:r>
            <w:r>
              <w:rPr>
                <w:rFonts w:hint="eastAsia" w:ascii="Times New Roman" w:hAnsi="Times New Roman" w:eastAsia="宋体" w:cs="Times New Roman"/>
                <w:sz w:val="24"/>
                <w:lang w:val="en-US" w:eastAsia="zh-CN"/>
              </w:rPr>
              <w:t>大明、妹妹、爸爸和妈妈讨论采用什么交通方式去公园野餐</w:t>
            </w:r>
            <w:r>
              <w:rPr>
                <w:rFonts w:hint="eastAsia" w:ascii="Times New Roman" w:hAnsi="Times New Roman" w:eastAsia="宋体" w:cs="Times New Roman"/>
                <w:sz w:val="24"/>
              </w:rPr>
              <w:t>的</w:t>
            </w:r>
            <w:r>
              <w:rPr>
                <w:rFonts w:ascii="Times New Roman" w:hAnsi="Times New Roman" w:eastAsia="宋体" w:cs="Times New Roman"/>
                <w:sz w:val="24"/>
              </w:rPr>
              <w:t>情景对话，学习</w:t>
            </w:r>
            <w:r>
              <w:rPr>
                <w:rFonts w:hint="eastAsia" w:ascii="Times New Roman" w:hAnsi="Times New Roman" w:eastAsia="宋体" w:cs="Times New Roman"/>
                <w:sz w:val="24"/>
                <w:lang w:val="en-US" w:eastAsia="zh-CN"/>
              </w:rPr>
              <w:t>谈论交通方式选择</w:t>
            </w:r>
            <w:r>
              <w:rPr>
                <w:rFonts w:ascii="Times New Roman" w:hAnsi="Times New Roman" w:eastAsia="宋体" w:cs="Times New Roman"/>
                <w:sz w:val="24"/>
              </w:rPr>
              <w:t>。</w:t>
            </w:r>
          </w:p>
          <w:p w14:paraId="4EB8754F">
            <w:pPr>
              <w:widowControl/>
              <w:tabs>
                <w:tab w:val="left" w:pos="6620"/>
              </w:tabs>
              <w:textAlignment w:val="baseline"/>
              <w:rPr>
                <w:rStyle w:val="9"/>
                <w:rFonts w:hint="default" w:ascii="Times New Roman" w:hAnsi="Times New Roman" w:eastAsia="宋体" w:cs="Times New Roman"/>
                <w:b/>
                <w:bCs/>
                <w:sz w:val="24"/>
                <w:lang w:val="en-US"/>
              </w:rPr>
            </w:pPr>
            <w:r>
              <w:rPr>
                <w:rStyle w:val="9"/>
                <w:rFonts w:ascii="Times New Roman" w:hAnsi="Times New Roman" w:eastAsia="宋体" w:cs="Times New Roman"/>
                <w:b/>
                <w:bCs/>
                <w:sz w:val="24"/>
              </w:rPr>
              <w:t>How 文体结构&amp;语言特点</w:t>
            </w:r>
            <w:r>
              <w:rPr>
                <w:rStyle w:val="9"/>
                <w:rFonts w:hint="eastAsia" w:ascii="Times New Roman" w:hAnsi="Times New Roman" w:eastAsia="宋体" w:cs="Times New Roman"/>
                <w:b/>
                <w:bCs/>
                <w:sz w:val="24"/>
              </w:rPr>
              <w:tab/>
            </w:r>
            <w:r>
              <w:rPr>
                <w:rStyle w:val="9"/>
                <w:rFonts w:hint="eastAsia" w:ascii="Times New Roman" w:hAnsi="Times New Roman" w:eastAsia="宋体" w:cs="Times New Roman"/>
                <w:b/>
                <w:bCs/>
                <w:sz w:val="24"/>
                <w:lang w:val="en-US"/>
              </w:rPr>
              <w:t xml:space="preserve">   </w:t>
            </w:r>
          </w:p>
          <w:p w14:paraId="15793B5B">
            <w:pPr>
              <w:adjustRightInd w:val="0"/>
              <w:ind w:firstLine="480" w:firstLineChars="200"/>
              <w:jc w:val="left"/>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sz w:val="24"/>
              </w:rPr>
              <w:t>本节课通过</w:t>
            </w:r>
            <w:r>
              <w:rPr>
                <w:rStyle w:val="9"/>
                <w:rFonts w:hint="eastAsia" w:ascii="Times New Roman" w:hAnsi="Times New Roman" w:eastAsia="宋体" w:cs="Times New Roman"/>
                <w:sz w:val="24"/>
              </w:rPr>
              <w:t>英文歌曲和情景</w:t>
            </w:r>
            <w:r>
              <w:rPr>
                <w:rStyle w:val="9"/>
                <w:rFonts w:ascii="Times New Roman" w:hAnsi="Times New Roman" w:eastAsia="宋体" w:cs="Times New Roman"/>
                <w:sz w:val="24"/>
              </w:rPr>
              <w:t>对话</w:t>
            </w:r>
            <w:r>
              <w:rPr>
                <w:rStyle w:val="9"/>
                <w:rFonts w:hint="eastAsia" w:ascii="Times New Roman" w:hAnsi="Times New Roman" w:eastAsia="宋体" w:cs="Times New Roman"/>
                <w:sz w:val="24"/>
              </w:rPr>
              <w:t>学习</w:t>
            </w:r>
            <w:r>
              <w:rPr>
                <w:rStyle w:val="9"/>
                <w:rFonts w:hint="eastAsia" w:ascii="Times New Roman" w:hAnsi="Times New Roman" w:eastAsia="宋体" w:cs="Times New Roman"/>
                <w:sz w:val="24"/>
                <w:lang w:val="en-US"/>
              </w:rPr>
              <w:t>谈论出行方式相关的词汇和句型</w:t>
            </w:r>
            <w:r>
              <w:rPr>
                <w:rStyle w:val="9"/>
                <w:rFonts w:ascii="Times New Roman" w:hAnsi="Times New Roman" w:eastAsia="宋体" w:cs="Times New Roman"/>
                <w:sz w:val="24"/>
              </w:rPr>
              <w:t>。重点词汇包括</w:t>
            </w:r>
            <w:r>
              <w:rPr>
                <w:rStyle w:val="9"/>
                <w:rFonts w:hint="eastAsia" w:ascii="Times New Roman" w:hAnsi="Times New Roman" w:eastAsia="宋体" w:cs="Times New Roman"/>
                <w:color w:val="000000"/>
                <w:sz w:val="24"/>
                <w:lang w:val="en-US"/>
              </w:rPr>
              <w:t>bus, car, train, city, town, plane, sky, ship, place, near, travel, way, picnic, minute, wear；</w:t>
            </w:r>
            <w:r>
              <w:rPr>
                <w:rStyle w:val="9"/>
                <w:rFonts w:ascii="Times New Roman" w:hAnsi="Times New Roman" w:eastAsia="宋体" w:cs="Times New Roman"/>
                <w:sz w:val="24"/>
              </w:rPr>
              <w:t>句型为</w:t>
            </w:r>
            <w:r>
              <w:rPr>
                <w:rStyle w:val="9"/>
                <w:rFonts w:hint="eastAsia" w:ascii="Times New Roman" w:hAnsi="Times New Roman" w:eastAsia="宋体" w:cs="Times New Roman"/>
                <w:color w:val="000000"/>
                <w:sz w:val="24"/>
                <w:lang w:val="en-US"/>
              </w:rPr>
              <w:t>We can go by</w:t>
            </w: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 xml:space="preserve"> How do we get there? Let</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s go by car!</w:t>
            </w:r>
            <w:r>
              <w:rPr>
                <w:rStyle w:val="9"/>
                <w:rFonts w:ascii="Times New Roman" w:hAnsi="Times New Roman" w:eastAsia="宋体" w:cs="Times New Roman"/>
                <w:sz w:val="24"/>
              </w:rPr>
              <w:t>等，简单</w:t>
            </w:r>
            <w:r>
              <w:rPr>
                <w:rStyle w:val="9"/>
                <w:rFonts w:hint="eastAsia" w:ascii="Times New Roman" w:hAnsi="Times New Roman" w:eastAsia="宋体" w:cs="Times New Roman"/>
                <w:sz w:val="24"/>
                <w:lang w:val="en-US"/>
              </w:rPr>
              <w:t>易懂</w:t>
            </w:r>
            <w:r>
              <w:rPr>
                <w:rStyle w:val="9"/>
                <w:rFonts w:ascii="Times New Roman" w:hAnsi="Times New Roman" w:eastAsia="宋体" w:cs="Times New Roman"/>
                <w:sz w:val="24"/>
              </w:rPr>
              <w:t>，易于</w:t>
            </w:r>
            <w:r>
              <w:rPr>
                <w:rStyle w:val="9"/>
                <w:rFonts w:hint="eastAsia" w:ascii="Times New Roman" w:hAnsi="Times New Roman" w:eastAsia="宋体" w:cs="Times New Roman"/>
                <w:sz w:val="24"/>
                <w:lang w:val="en-US"/>
              </w:rPr>
              <w:t>四</w:t>
            </w:r>
            <w:r>
              <w:rPr>
                <w:rStyle w:val="9"/>
                <w:rFonts w:ascii="Times New Roman" w:hAnsi="Times New Roman" w:eastAsia="宋体" w:cs="Times New Roman"/>
                <w:sz w:val="24"/>
              </w:rPr>
              <w:t>年级学生理解和掌握。</w:t>
            </w:r>
          </w:p>
          <w:p w14:paraId="66E6DBDC">
            <w:pPr>
              <w:widowControl/>
              <w:textAlignment w:val="baseline"/>
              <w:rPr>
                <w:rStyle w:val="9"/>
                <w:rFonts w:ascii="Times New Roman" w:hAnsi="Times New Roman" w:eastAsia="宋体" w:cs="Times New Roman"/>
                <w:b/>
                <w:bCs/>
                <w:sz w:val="24"/>
              </w:rPr>
            </w:pPr>
            <w:r>
              <w:rPr>
                <w:rStyle w:val="9"/>
                <w:rFonts w:ascii="Times New Roman" w:hAnsi="Times New Roman" w:eastAsia="宋体" w:cs="Times New Roman"/>
                <w:b/>
                <w:bCs/>
                <w:sz w:val="24"/>
              </w:rPr>
              <w:t>Why 语篇意图&amp;语篇价值</w:t>
            </w:r>
          </w:p>
          <w:p w14:paraId="1CDF70A5">
            <w:pPr>
              <w:widowControl/>
              <w:ind w:firstLine="480" w:firstLineChars="200"/>
              <w:textAlignment w:val="baseline"/>
              <w:rPr>
                <w:rFonts w:ascii="Times New Roman" w:hAnsi="Times New Roman" w:eastAsia="宋体" w:cs="Times New Roman"/>
                <w:kern w:val="0"/>
                <w:sz w:val="24"/>
              </w:rPr>
            </w:pPr>
            <w:r>
              <w:rPr>
                <w:rStyle w:val="9"/>
                <w:rFonts w:ascii="Times New Roman" w:hAnsi="Times New Roman" w:eastAsia="宋体" w:cs="Times New Roman"/>
                <w:sz w:val="24"/>
              </w:rPr>
              <w:t>本课内容主要帮助学生积累基础的英语词汇和句型，</w:t>
            </w:r>
            <w:r>
              <w:rPr>
                <w:rStyle w:val="9"/>
                <w:rFonts w:hint="eastAsia" w:ascii="Times New Roman" w:hAnsi="Times New Roman" w:eastAsia="宋体" w:cs="Times New Roman"/>
                <w:sz w:val="24"/>
                <w:lang w:val="en-US"/>
              </w:rPr>
              <w:t>提高英语语言交流能力</w:t>
            </w:r>
            <w:r>
              <w:rPr>
                <w:rStyle w:val="9"/>
                <w:rFonts w:ascii="Times New Roman" w:hAnsi="Times New Roman" w:eastAsia="宋体" w:cs="Times New Roman"/>
                <w:sz w:val="24"/>
              </w:rPr>
              <w:t>。同时也</w:t>
            </w:r>
            <w:r>
              <w:rPr>
                <w:rStyle w:val="9"/>
                <w:rFonts w:hint="eastAsia" w:ascii="Times New Roman" w:hAnsi="Times New Roman" w:eastAsia="宋体" w:cs="Times New Roman"/>
                <w:sz w:val="24"/>
                <w:lang w:val="en-US"/>
              </w:rPr>
              <w:t>倡导</w:t>
            </w:r>
            <w:r>
              <w:rPr>
                <w:rStyle w:val="9"/>
                <w:rFonts w:ascii="Times New Roman" w:hAnsi="Times New Roman" w:eastAsia="宋体" w:cs="Times New Roman"/>
                <w:sz w:val="24"/>
              </w:rPr>
              <w:t>学生</w:t>
            </w:r>
            <w:r>
              <w:rPr>
                <w:rStyle w:val="9"/>
                <w:rFonts w:hint="eastAsia" w:ascii="Times New Roman" w:hAnsi="Times New Roman" w:eastAsia="宋体" w:cs="Times New Roman"/>
                <w:sz w:val="24"/>
                <w:lang w:val="en-US"/>
              </w:rPr>
              <w:t>绿色出行</w:t>
            </w:r>
            <w:r>
              <w:rPr>
                <w:rStyle w:val="9"/>
                <w:rFonts w:hint="eastAsia" w:ascii="Times New Roman" w:hAnsi="Times New Roman" w:eastAsia="宋体" w:cs="Times New Roman"/>
                <w:sz w:val="24"/>
              </w:rPr>
              <w:t>，</w:t>
            </w:r>
            <w:r>
              <w:rPr>
                <w:rStyle w:val="9"/>
                <w:rFonts w:hint="eastAsia" w:ascii="Times New Roman" w:hAnsi="Times New Roman" w:eastAsia="宋体" w:cs="Times New Roman"/>
                <w:sz w:val="24"/>
                <w:lang w:val="en-US"/>
              </w:rPr>
              <w:t>爱护环境</w:t>
            </w:r>
            <w:r>
              <w:rPr>
                <w:rStyle w:val="9"/>
                <w:rFonts w:ascii="Times New Roman" w:hAnsi="Times New Roman" w:eastAsia="宋体" w:cs="Times New Roman"/>
                <w:sz w:val="24"/>
              </w:rPr>
              <w:t>。</w:t>
            </w:r>
          </w:p>
        </w:tc>
      </w:tr>
      <w:tr w14:paraId="3236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63503599">
            <w:pPr>
              <w:jc w:val="center"/>
              <w:rPr>
                <w:rFonts w:ascii="Times New Roman" w:hAnsi="Times New Roman" w:eastAsia="宋体" w:cs="Times New Roman"/>
                <w:kern w:val="0"/>
                <w:sz w:val="24"/>
              </w:rPr>
            </w:pPr>
            <w:r>
              <w:rPr>
                <w:rFonts w:ascii="Times New Roman" w:hAnsi="Times New Roman" w:eastAsia="宋体" w:cs="Times New Roman"/>
                <w:kern w:val="0"/>
                <w:sz w:val="24"/>
              </w:rPr>
              <w:t>学情分析</w:t>
            </w:r>
          </w:p>
        </w:tc>
      </w:tr>
      <w:tr w14:paraId="5A70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219B9D7D">
            <w:pPr>
              <w:ind w:firstLine="480" w:firstLineChars="200"/>
              <w:rPr>
                <w:rStyle w:val="9"/>
                <w:rFonts w:ascii="Times New Roman" w:hAnsi="Times New Roman" w:eastAsia="宋体" w:cs="Times New Roman"/>
                <w:sz w:val="24"/>
              </w:rPr>
            </w:pPr>
            <w:r>
              <w:rPr>
                <w:rStyle w:val="9"/>
                <w:rFonts w:hint="eastAsia" w:ascii="Times New Roman" w:hAnsi="Times New Roman" w:eastAsia="宋体" w:cs="Times New Roman"/>
                <w:sz w:val="24"/>
                <w:lang w:val="en-US"/>
              </w:rPr>
              <w:t>四</w:t>
            </w:r>
            <w:r>
              <w:rPr>
                <w:rStyle w:val="9"/>
                <w:rFonts w:ascii="Times New Roman" w:hAnsi="Times New Roman" w:eastAsia="宋体" w:cs="Times New Roman"/>
                <w:sz w:val="24"/>
              </w:rPr>
              <w:t>年级的学生活泼好动，</w:t>
            </w:r>
            <w:r>
              <w:rPr>
                <w:rStyle w:val="9"/>
                <w:rFonts w:hint="eastAsia" w:ascii="Times New Roman" w:hAnsi="Times New Roman" w:eastAsia="宋体" w:cs="Times New Roman"/>
                <w:sz w:val="24"/>
                <w:lang w:val="en-US"/>
              </w:rPr>
              <w:t>好奇心强，</w:t>
            </w:r>
            <w:r>
              <w:rPr>
                <w:rStyle w:val="9"/>
                <w:rFonts w:ascii="Times New Roman" w:hAnsi="Times New Roman" w:eastAsia="宋体" w:cs="Times New Roman"/>
                <w:sz w:val="24"/>
              </w:rPr>
              <w:t>对学习充满热情。这个年龄段的孩子注意力集中时间</w:t>
            </w:r>
            <w:r>
              <w:rPr>
                <w:rStyle w:val="9"/>
                <w:rFonts w:hint="eastAsia" w:ascii="Times New Roman" w:hAnsi="Times New Roman" w:eastAsia="宋体" w:cs="Times New Roman"/>
                <w:sz w:val="24"/>
                <w:lang w:val="en-US"/>
              </w:rPr>
              <w:t>相对有所延长</w:t>
            </w:r>
            <w:r>
              <w:rPr>
                <w:rStyle w:val="9"/>
                <w:rFonts w:ascii="Times New Roman" w:hAnsi="Times New Roman" w:eastAsia="宋体" w:cs="Times New Roman"/>
                <w:sz w:val="24"/>
              </w:rPr>
              <w:t>，形象思维</w:t>
            </w:r>
            <w:r>
              <w:rPr>
                <w:rStyle w:val="9"/>
                <w:rFonts w:hint="eastAsia" w:ascii="Times New Roman" w:hAnsi="Times New Roman" w:eastAsia="宋体" w:cs="Times New Roman"/>
                <w:sz w:val="24"/>
                <w:lang w:val="en-US"/>
              </w:rPr>
              <w:t>依然</w:t>
            </w:r>
            <w:r>
              <w:rPr>
                <w:rStyle w:val="9"/>
                <w:rFonts w:ascii="Times New Roman" w:hAnsi="Times New Roman" w:eastAsia="宋体" w:cs="Times New Roman"/>
                <w:sz w:val="24"/>
              </w:rPr>
              <w:t>占主导，更倾向于通过直观、</w:t>
            </w:r>
            <w:r>
              <w:rPr>
                <w:rStyle w:val="9"/>
                <w:rFonts w:hint="eastAsia" w:ascii="Times New Roman" w:hAnsi="Times New Roman" w:eastAsia="宋体" w:cs="Times New Roman"/>
                <w:sz w:val="24"/>
                <w:lang w:val="en-US"/>
              </w:rPr>
              <w:t>生动</w:t>
            </w:r>
            <w:r>
              <w:rPr>
                <w:rStyle w:val="9"/>
                <w:rFonts w:ascii="Times New Roman" w:hAnsi="Times New Roman" w:eastAsia="宋体" w:cs="Times New Roman"/>
                <w:sz w:val="24"/>
              </w:rPr>
              <w:t>的方式来学习知识。</w:t>
            </w:r>
            <w:r>
              <w:rPr>
                <w:rStyle w:val="9"/>
                <w:rFonts w:hint="eastAsia" w:ascii="Times New Roman" w:hAnsi="Times New Roman" w:eastAsia="宋体" w:cs="Times New Roman"/>
                <w:sz w:val="24"/>
              </w:rPr>
              <w:t>他们</w:t>
            </w:r>
            <w:r>
              <w:rPr>
                <w:rStyle w:val="9"/>
                <w:rFonts w:hint="eastAsia" w:ascii="Times New Roman" w:hAnsi="Times New Roman" w:eastAsia="宋体" w:cs="Times New Roman"/>
                <w:sz w:val="24"/>
                <w:lang w:val="en-US"/>
              </w:rPr>
              <w:t>已经</w:t>
            </w:r>
            <w:r>
              <w:rPr>
                <w:rStyle w:val="9"/>
                <w:rFonts w:ascii="Times New Roman" w:hAnsi="Times New Roman" w:eastAsia="宋体" w:cs="Times New Roman"/>
                <w:sz w:val="24"/>
              </w:rPr>
              <w:t>开始系统</w:t>
            </w:r>
            <w:r>
              <w:rPr>
                <w:rStyle w:val="9"/>
                <w:rFonts w:hint="eastAsia" w:ascii="Times New Roman" w:hAnsi="Times New Roman" w:eastAsia="宋体" w:cs="Times New Roman"/>
                <w:sz w:val="24"/>
                <w:lang w:val="en-US"/>
              </w:rPr>
              <w:t>地</w:t>
            </w:r>
            <w:r>
              <w:rPr>
                <w:rStyle w:val="9"/>
                <w:rFonts w:ascii="Times New Roman" w:hAnsi="Times New Roman" w:eastAsia="宋体" w:cs="Times New Roman"/>
                <w:sz w:val="24"/>
              </w:rPr>
              <w:t>学习</w:t>
            </w:r>
            <w:r>
              <w:rPr>
                <w:rStyle w:val="9"/>
                <w:rFonts w:hint="eastAsia" w:ascii="Times New Roman" w:hAnsi="Times New Roman" w:eastAsia="宋体" w:cs="Times New Roman"/>
                <w:sz w:val="24"/>
                <w:lang w:val="en-US"/>
              </w:rPr>
              <w:t>了一段时间</w:t>
            </w:r>
            <w:r>
              <w:rPr>
                <w:rStyle w:val="9"/>
                <w:rFonts w:ascii="Times New Roman" w:hAnsi="Times New Roman" w:eastAsia="宋体" w:cs="Times New Roman"/>
                <w:sz w:val="24"/>
              </w:rPr>
              <w:t>英语，处于英语学习的</w:t>
            </w:r>
            <w:r>
              <w:rPr>
                <w:rStyle w:val="9"/>
                <w:rFonts w:hint="eastAsia" w:ascii="Times New Roman" w:hAnsi="Times New Roman" w:eastAsia="宋体" w:cs="Times New Roman"/>
                <w:sz w:val="24"/>
                <w:lang w:val="en-US"/>
              </w:rPr>
              <w:t>初级</w:t>
            </w:r>
            <w:r>
              <w:rPr>
                <w:rStyle w:val="9"/>
                <w:rFonts w:ascii="Times New Roman" w:hAnsi="Times New Roman" w:eastAsia="宋体" w:cs="Times New Roman"/>
                <w:sz w:val="24"/>
              </w:rPr>
              <w:t>阶段，对英语的了解和掌握</w:t>
            </w:r>
            <w:r>
              <w:rPr>
                <w:rStyle w:val="9"/>
                <w:rFonts w:hint="eastAsia" w:ascii="Times New Roman" w:hAnsi="Times New Roman" w:eastAsia="宋体" w:cs="Times New Roman"/>
                <w:sz w:val="24"/>
                <w:lang w:val="en-US"/>
              </w:rPr>
              <w:t>还比较</w:t>
            </w:r>
            <w:r>
              <w:rPr>
                <w:rStyle w:val="9"/>
                <w:rFonts w:ascii="Times New Roman" w:hAnsi="Times New Roman" w:eastAsia="宋体" w:cs="Times New Roman"/>
                <w:sz w:val="24"/>
              </w:rPr>
              <w:t>有限，在</w:t>
            </w:r>
            <w:r>
              <w:rPr>
                <w:rStyle w:val="9"/>
                <w:rFonts w:hint="eastAsia" w:ascii="Times New Roman" w:hAnsi="Times New Roman" w:eastAsia="宋体" w:cs="Times New Roman"/>
                <w:sz w:val="24"/>
              </w:rPr>
              <w:t>词汇认知</w:t>
            </w:r>
            <w:r>
              <w:rPr>
                <w:rStyle w:val="9"/>
                <w:rFonts w:ascii="Times New Roman" w:hAnsi="Times New Roman" w:eastAsia="宋体" w:cs="Times New Roman"/>
                <w:sz w:val="24"/>
              </w:rPr>
              <w:t>和句型运用方面，能力还比较薄弱，需要更多的</w:t>
            </w:r>
            <w:r>
              <w:rPr>
                <w:rStyle w:val="9"/>
                <w:rFonts w:hint="eastAsia" w:ascii="Times New Roman" w:hAnsi="Times New Roman" w:eastAsia="宋体" w:cs="Times New Roman"/>
                <w:sz w:val="24"/>
              </w:rPr>
              <w:t>学习</w:t>
            </w:r>
            <w:r>
              <w:rPr>
                <w:rStyle w:val="9"/>
                <w:rFonts w:ascii="Times New Roman" w:hAnsi="Times New Roman" w:eastAsia="宋体" w:cs="Times New Roman"/>
                <w:sz w:val="24"/>
              </w:rPr>
              <w:t>和引导。</w:t>
            </w:r>
          </w:p>
        </w:tc>
      </w:tr>
      <w:tr w14:paraId="59DA4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3DC50883">
            <w:pPr>
              <w:jc w:val="center"/>
              <w:rPr>
                <w:rFonts w:ascii="Times New Roman" w:hAnsi="Times New Roman" w:eastAsia="宋体" w:cs="Times New Roman"/>
                <w:kern w:val="0"/>
                <w:sz w:val="24"/>
              </w:rPr>
            </w:pPr>
            <w:r>
              <w:rPr>
                <w:rFonts w:ascii="Times New Roman" w:hAnsi="Times New Roman" w:eastAsia="宋体" w:cs="Times New Roman"/>
                <w:kern w:val="0"/>
                <w:sz w:val="24"/>
              </w:rPr>
              <w:t>教学目标</w:t>
            </w:r>
          </w:p>
        </w:tc>
      </w:tr>
      <w:tr w14:paraId="097D8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auto"/>
          </w:tcPr>
          <w:p w14:paraId="151FBDDE">
            <w:pPr>
              <w:widowControl/>
              <w:textAlignment w:val="baseline"/>
              <w:rPr>
                <w:rStyle w:val="9"/>
                <w:rFonts w:ascii="Times New Roman" w:hAnsi="Times New Roman" w:eastAsia="宋体" w:cs="Times New Roman"/>
                <w:sz w:val="24"/>
              </w:rPr>
            </w:pPr>
            <w:r>
              <w:rPr>
                <w:rStyle w:val="9"/>
                <w:rFonts w:ascii="Times New Roman" w:hAnsi="Times New Roman" w:eastAsia="宋体" w:cs="Times New Roman"/>
                <w:sz w:val="24"/>
              </w:rPr>
              <w:t>1.在听、说、认、读的活动中，掌握</w:t>
            </w:r>
            <w:r>
              <w:rPr>
                <w:rStyle w:val="9"/>
                <w:rFonts w:hint="eastAsia" w:ascii="Times New Roman" w:hAnsi="Times New Roman" w:eastAsia="宋体" w:cs="Times New Roman"/>
                <w:sz w:val="24"/>
                <w:lang w:val="en-US"/>
              </w:rPr>
              <w:t>核心</w:t>
            </w:r>
            <w:r>
              <w:rPr>
                <w:rStyle w:val="9"/>
                <w:rFonts w:ascii="Times New Roman" w:hAnsi="Times New Roman" w:eastAsia="宋体" w:cs="Times New Roman"/>
                <w:sz w:val="24"/>
              </w:rPr>
              <w:t>单词的词形和意义，并能正确发音。理解对话大意，掌握重点句型</w:t>
            </w:r>
            <w:r>
              <w:rPr>
                <w:rStyle w:val="9"/>
                <w:rFonts w:hint="eastAsia" w:ascii="Times New Roman" w:hAnsi="Times New Roman" w:eastAsia="宋体" w:cs="Times New Roman"/>
                <w:sz w:val="24"/>
              </w:rPr>
              <w:t>，</w:t>
            </w:r>
            <w:r>
              <w:rPr>
                <w:rStyle w:val="9"/>
                <w:rFonts w:hint="eastAsia" w:ascii="Times New Roman" w:hAnsi="Times New Roman" w:eastAsia="宋体" w:cs="Times New Roman"/>
                <w:sz w:val="24"/>
                <w:lang w:val="en-US"/>
              </w:rPr>
              <w:t>学会介绍交通方式</w:t>
            </w:r>
            <w:r>
              <w:rPr>
                <w:rStyle w:val="9"/>
                <w:rFonts w:ascii="Times New Roman" w:hAnsi="Times New Roman" w:eastAsia="宋体" w:cs="Times New Roman"/>
                <w:sz w:val="24"/>
              </w:rPr>
              <w:t>。</w:t>
            </w:r>
            <w:r>
              <w:rPr>
                <w:rStyle w:val="9"/>
                <w:rFonts w:ascii="Times New Roman" w:hAnsi="Times New Roman" w:eastAsia="宋体" w:cs="Times New Roman"/>
                <w:color w:val="0000FF"/>
                <w:sz w:val="24"/>
              </w:rPr>
              <w:t>（学习理解）</w:t>
            </w:r>
          </w:p>
          <w:p w14:paraId="30718D7B">
            <w:pPr>
              <w:widowControl/>
              <w:textAlignment w:val="baseline"/>
              <w:rPr>
                <w:rStyle w:val="9"/>
                <w:rFonts w:ascii="Times New Roman" w:hAnsi="Times New Roman" w:eastAsia="宋体" w:cs="Times New Roman"/>
                <w:sz w:val="24"/>
              </w:rPr>
            </w:pPr>
            <w:r>
              <w:rPr>
                <w:rStyle w:val="9"/>
                <w:rFonts w:ascii="Times New Roman" w:hAnsi="Times New Roman" w:eastAsia="宋体" w:cs="Times New Roman"/>
                <w:sz w:val="24"/>
              </w:rPr>
              <w:t>2.学生能够模仿对话中的语音、语调，准确地朗读对话；学生能够在模拟的情境中，运用所学的词汇和句型进行</w:t>
            </w:r>
            <w:r>
              <w:rPr>
                <w:rStyle w:val="9"/>
                <w:rFonts w:hint="eastAsia" w:ascii="Times New Roman" w:hAnsi="Times New Roman" w:eastAsia="宋体" w:cs="Times New Roman"/>
                <w:sz w:val="24"/>
                <w:lang w:val="en-US"/>
              </w:rPr>
              <w:t>语言</w:t>
            </w:r>
            <w:r>
              <w:rPr>
                <w:rStyle w:val="9"/>
                <w:rFonts w:ascii="Times New Roman" w:hAnsi="Times New Roman" w:eastAsia="宋体" w:cs="Times New Roman"/>
                <w:sz w:val="24"/>
              </w:rPr>
              <w:t>交流。</w:t>
            </w:r>
            <w:r>
              <w:rPr>
                <w:rStyle w:val="9"/>
                <w:rFonts w:ascii="Times New Roman" w:hAnsi="Times New Roman" w:eastAsia="宋体" w:cs="Times New Roman"/>
                <w:color w:val="0000FF"/>
                <w:sz w:val="24"/>
              </w:rPr>
              <w:t>（应用实践）</w:t>
            </w:r>
          </w:p>
          <w:p w14:paraId="7CF3495F">
            <w:pPr>
              <w:widowControl/>
              <w:textAlignment w:val="baseline"/>
              <w:rPr>
                <w:rFonts w:ascii="Times New Roman" w:hAnsi="Times New Roman" w:eastAsia="宋体" w:cs="Times New Roman"/>
                <w:color w:val="0000FF"/>
                <w:sz w:val="24"/>
              </w:rPr>
            </w:pPr>
            <w:r>
              <w:rPr>
                <w:rStyle w:val="9"/>
                <w:rFonts w:ascii="Times New Roman" w:hAnsi="Times New Roman" w:eastAsia="宋体" w:cs="Times New Roman"/>
                <w:sz w:val="24"/>
              </w:rPr>
              <w:t>3.学生能够根据所学内容，创造性地改编对话，拓展交流的内容。学生能够在实际生活中，主动运用所学的语言知识</w:t>
            </w:r>
            <w:r>
              <w:rPr>
                <w:rStyle w:val="9"/>
                <w:rFonts w:hint="eastAsia" w:ascii="Times New Roman" w:hAnsi="Times New Roman" w:eastAsia="宋体" w:cs="Times New Roman"/>
                <w:sz w:val="24"/>
                <w:lang w:val="en-US"/>
              </w:rPr>
              <w:t>谈论交通工具选择。</w:t>
            </w:r>
            <w:r>
              <w:rPr>
                <w:rStyle w:val="9"/>
                <w:rFonts w:ascii="Times New Roman" w:hAnsi="Times New Roman" w:eastAsia="宋体" w:cs="Times New Roman"/>
                <w:color w:val="0000FF"/>
                <w:sz w:val="24"/>
              </w:rPr>
              <w:t>（迁移创新）</w:t>
            </w:r>
          </w:p>
        </w:tc>
      </w:tr>
      <w:tr w14:paraId="0FB4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5997D37A">
            <w:pPr>
              <w:jc w:val="center"/>
              <w:rPr>
                <w:rFonts w:ascii="Times New Roman" w:hAnsi="Times New Roman" w:eastAsia="宋体" w:cs="Times New Roman"/>
                <w:kern w:val="0"/>
                <w:sz w:val="24"/>
              </w:rPr>
            </w:pPr>
            <w:r>
              <w:rPr>
                <w:rFonts w:ascii="Times New Roman" w:hAnsi="Times New Roman" w:eastAsia="宋体" w:cs="Times New Roman"/>
                <w:kern w:val="0"/>
                <w:sz w:val="24"/>
              </w:rPr>
              <w:t>教学重点及难点</w:t>
            </w:r>
          </w:p>
        </w:tc>
      </w:tr>
      <w:tr w14:paraId="6706F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7D6295CD">
            <w:pPr>
              <w:widowControl/>
              <w:textAlignment w:val="baseline"/>
              <w:rPr>
                <w:rStyle w:val="9"/>
                <w:rFonts w:ascii="Times New Roman" w:hAnsi="Times New Roman" w:eastAsia="宋体" w:cs="Times New Roman"/>
                <w:sz w:val="24"/>
              </w:rPr>
            </w:pPr>
            <w:r>
              <w:rPr>
                <w:rStyle w:val="9"/>
                <w:rFonts w:ascii="Times New Roman" w:hAnsi="Times New Roman" w:eastAsia="宋体" w:cs="Times New Roman"/>
                <w:b/>
                <w:color w:val="0000FF"/>
                <w:sz w:val="24"/>
              </w:rPr>
              <w:t>教学重点：</w:t>
            </w:r>
            <w:r>
              <w:rPr>
                <w:rStyle w:val="9"/>
                <w:rFonts w:hint="eastAsia" w:ascii="Times New Roman" w:hAnsi="Times New Roman" w:eastAsia="宋体" w:cs="Times New Roman"/>
                <w:sz w:val="24"/>
                <w:lang w:val="en-US"/>
              </w:rPr>
              <w:t>学生能够</w:t>
            </w:r>
            <w:r>
              <w:rPr>
                <w:rStyle w:val="9"/>
                <w:rFonts w:ascii="Times New Roman" w:hAnsi="Times New Roman" w:eastAsia="宋体" w:cs="Times New Roman"/>
                <w:sz w:val="24"/>
              </w:rPr>
              <w:t>掌握</w:t>
            </w:r>
            <w:r>
              <w:rPr>
                <w:rStyle w:val="9"/>
                <w:rFonts w:hint="eastAsia" w:ascii="Times New Roman" w:hAnsi="Times New Roman" w:eastAsia="宋体" w:cs="Times New Roman"/>
                <w:sz w:val="24"/>
                <w:lang w:val="en-US"/>
              </w:rPr>
              <w:t>核心</w:t>
            </w:r>
            <w:r>
              <w:rPr>
                <w:rStyle w:val="9"/>
                <w:rFonts w:ascii="Times New Roman" w:hAnsi="Times New Roman" w:eastAsia="宋体" w:cs="Times New Roman"/>
                <w:sz w:val="24"/>
              </w:rPr>
              <w:t>单词的词形和意义，并能正确发音</w:t>
            </w:r>
            <w:r>
              <w:rPr>
                <w:rStyle w:val="9"/>
                <w:rFonts w:hint="eastAsia" w:ascii="Times New Roman" w:hAnsi="Times New Roman" w:eastAsia="宋体" w:cs="Times New Roman"/>
                <w:sz w:val="24"/>
              </w:rPr>
              <w:t>；</w:t>
            </w:r>
            <w:r>
              <w:rPr>
                <w:rStyle w:val="9"/>
                <w:rFonts w:ascii="Times New Roman" w:hAnsi="Times New Roman" w:eastAsia="宋体" w:cs="Times New Roman"/>
                <w:sz w:val="24"/>
              </w:rPr>
              <w:t>理解对话大意，掌握重点句型</w:t>
            </w:r>
            <w:r>
              <w:rPr>
                <w:rStyle w:val="9"/>
                <w:rFonts w:hint="eastAsia" w:ascii="Times New Roman" w:hAnsi="Times New Roman" w:eastAsia="宋体" w:cs="Times New Roman"/>
                <w:sz w:val="24"/>
              </w:rPr>
              <w:t>，</w:t>
            </w:r>
            <w:r>
              <w:rPr>
                <w:rStyle w:val="9"/>
                <w:rFonts w:hint="eastAsia" w:ascii="Times New Roman" w:hAnsi="Times New Roman" w:eastAsia="宋体" w:cs="Times New Roman"/>
                <w:sz w:val="24"/>
                <w:lang w:val="en-US"/>
              </w:rPr>
              <w:t>学会介绍交通方式</w:t>
            </w:r>
            <w:r>
              <w:rPr>
                <w:rStyle w:val="9"/>
                <w:rFonts w:ascii="Times New Roman" w:hAnsi="Times New Roman" w:eastAsia="宋体" w:cs="Times New Roman"/>
                <w:sz w:val="24"/>
              </w:rPr>
              <w:t>。</w:t>
            </w:r>
          </w:p>
          <w:p w14:paraId="45B9A3B4">
            <w:pPr>
              <w:widowControl/>
              <w:textAlignment w:val="baseline"/>
              <w:rPr>
                <w:rFonts w:ascii="Times New Roman" w:hAnsi="Times New Roman" w:eastAsia="宋体" w:cs="Times New Roman"/>
                <w:kern w:val="0"/>
                <w:sz w:val="24"/>
              </w:rPr>
            </w:pPr>
            <w:r>
              <w:rPr>
                <w:rStyle w:val="9"/>
                <w:rFonts w:ascii="Times New Roman" w:hAnsi="Times New Roman" w:eastAsia="宋体" w:cs="Times New Roman"/>
                <w:b/>
                <w:color w:val="0000FF"/>
                <w:sz w:val="24"/>
              </w:rPr>
              <w:t>教学难点：</w:t>
            </w:r>
            <w:r>
              <w:rPr>
                <w:rStyle w:val="9"/>
                <w:rFonts w:ascii="Times New Roman" w:hAnsi="Times New Roman" w:eastAsia="宋体" w:cs="Times New Roman"/>
                <w:sz w:val="24"/>
              </w:rPr>
              <w:t>学生能够在实际生活中，主动运用所学的语言知识</w:t>
            </w:r>
            <w:r>
              <w:rPr>
                <w:rStyle w:val="9"/>
                <w:rFonts w:hint="eastAsia" w:ascii="Times New Roman" w:hAnsi="Times New Roman" w:eastAsia="宋体" w:cs="Times New Roman"/>
                <w:sz w:val="24"/>
                <w:lang w:val="en-US"/>
              </w:rPr>
              <w:t>谈论交通工具选择。</w:t>
            </w:r>
          </w:p>
        </w:tc>
      </w:tr>
      <w:tr w14:paraId="2533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70023013">
            <w:pPr>
              <w:jc w:val="center"/>
              <w:rPr>
                <w:rFonts w:ascii="Times New Roman" w:hAnsi="Times New Roman" w:eastAsia="宋体" w:cs="Times New Roman"/>
                <w:kern w:val="0"/>
                <w:sz w:val="24"/>
              </w:rPr>
            </w:pPr>
            <w:r>
              <w:rPr>
                <w:rFonts w:ascii="Times New Roman" w:hAnsi="Times New Roman" w:eastAsia="宋体" w:cs="Times New Roman"/>
                <w:kern w:val="0"/>
                <w:sz w:val="24"/>
              </w:rPr>
              <w:t>教学过程</w:t>
            </w:r>
          </w:p>
        </w:tc>
      </w:tr>
      <w:tr w14:paraId="2D7F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2" w:type="dxa"/>
            <w:shd w:val="clear" w:color="auto" w:fill="E7E6E6" w:themeFill="background2"/>
          </w:tcPr>
          <w:p w14:paraId="1786183E">
            <w:pPr>
              <w:jc w:val="center"/>
              <w:rPr>
                <w:rFonts w:ascii="Times New Roman" w:hAnsi="Times New Roman" w:eastAsia="宋体" w:cs="Times New Roman"/>
                <w:kern w:val="0"/>
                <w:sz w:val="24"/>
              </w:rPr>
            </w:pPr>
            <w:r>
              <w:rPr>
                <w:rFonts w:ascii="Times New Roman" w:hAnsi="Times New Roman" w:eastAsia="宋体" w:cs="Times New Roman"/>
                <w:kern w:val="0"/>
                <w:sz w:val="24"/>
              </w:rPr>
              <w:t>教学目标</w:t>
            </w:r>
          </w:p>
        </w:tc>
        <w:tc>
          <w:tcPr>
            <w:tcW w:w="3822" w:type="dxa"/>
            <w:shd w:val="clear" w:color="auto" w:fill="E7E6E6" w:themeFill="background2"/>
          </w:tcPr>
          <w:p w14:paraId="2B5A8B8A">
            <w:pPr>
              <w:jc w:val="center"/>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教学活动</w:t>
            </w:r>
          </w:p>
        </w:tc>
        <w:tc>
          <w:tcPr>
            <w:tcW w:w="3087" w:type="dxa"/>
            <w:shd w:val="clear" w:color="auto" w:fill="E7E6E6" w:themeFill="background2"/>
          </w:tcPr>
          <w:p w14:paraId="22DED25E">
            <w:pPr>
              <w:jc w:val="center"/>
              <w:rPr>
                <w:rFonts w:ascii="Times New Roman" w:hAnsi="Times New Roman" w:eastAsia="宋体" w:cs="Times New Roman"/>
                <w:kern w:val="0"/>
                <w:sz w:val="24"/>
              </w:rPr>
            </w:pPr>
            <w:r>
              <w:rPr>
                <w:rFonts w:ascii="Times New Roman" w:hAnsi="Times New Roman" w:eastAsia="宋体" w:cs="Times New Roman"/>
                <w:kern w:val="0"/>
                <w:sz w:val="24"/>
              </w:rPr>
              <w:t>效果评价</w:t>
            </w:r>
          </w:p>
        </w:tc>
      </w:tr>
      <w:tr w14:paraId="57E5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2" w:type="dxa"/>
          </w:tcPr>
          <w:p w14:paraId="2ADE8980">
            <w:pPr>
              <w:widowControl/>
              <w:textAlignment w:val="baseline"/>
              <w:rPr>
                <w:rStyle w:val="9"/>
                <w:rFonts w:ascii="Times New Roman" w:hAnsi="Times New Roman" w:eastAsia="宋体" w:cs="Times New Roman"/>
                <w:sz w:val="24"/>
              </w:rPr>
            </w:pPr>
            <w:r>
              <w:rPr>
                <w:rStyle w:val="9"/>
                <w:rFonts w:ascii="Times New Roman" w:hAnsi="Times New Roman" w:eastAsia="宋体" w:cs="Times New Roman"/>
                <w:sz w:val="24"/>
              </w:rPr>
              <w:t>1.在听、说、认、读的活动中，掌握</w:t>
            </w:r>
            <w:r>
              <w:rPr>
                <w:rStyle w:val="9"/>
                <w:rFonts w:hint="eastAsia" w:ascii="Times New Roman" w:hAnsi="Times New Roman" w:eastAsia="宋体" w:cs="Times New Roman"/>
                <w:sz w:val="24"/>
                <w:lang w:val="en-US"/>
              </w:rPr>
              <w:t>核心</w:t>
            </w:r>
            <w:r>
              <w:rPr>
                <w:rStyle w:val="9"/>
                <w:rFonts w:ascii="Times New Roman" w:hAnsi="Times New Roman" w:eastAsia="宋体" w:cs="Times New Roman"/>
                <w:sz w:val="24"/>
              </w:rPr>
              <w:t>单词的词形和意义，并能正确发音。理解对话大意，掌握重点句型</w:t>
            </w:r>
            <w:r>
              <w:rPr>
                <w:rStyle w:val="9"/>
                <w:rFonts w:hint="eastAsia" w:ascii="Times New Roman" w:hAnsi="Times New Roman" w:eastAsia="宋体" w:cs="Times New Roman"/>
                <w:sz w:val="24"/>
              </w:rPr>
              <w:t>，</w:t>
            </w:r>
            <w:r>
              <w:rPr>
                <w:rStyle w:val="9"/>
                <w:rFonts w:hint="eastAsia" w:ascii="Times New Roman" w:hAnsi="Times New Roman" w:eastAsia="宋体" w:cs="Times New Roman"/>
                <w:sz w:val="24"/>
                <w:lang w:val="en-US"/>
              </w:rPr>
              <w:t>学会介绍交通方式</w:t>
            </w:r>
            <w:r>
              <w:rPr>
                <w:rStyle w:val="9"/>
                <w:rFonts w:ascii="Times New Roman" w:hAnsi="Times New Roman" w:eastAsia="宋体" w:cs="Times New Roman"/>
                <w:sz w:val="24"/>
              </w:rPr>
              <w:t>。</w:t>
            </w:r>
            <w:r>
              <w:rPr>
                <w:rStyle w:val="9"/>
                <w:rFonts w:ascii="Times New Roman" w:hAnsi="Times New Roman" w:eastAsia="宋体" w:cs="Times New Roman"/>
                <w:color w:val="0000FF"/>
                <w:sz w:val="24"/>
              </w:rPr>
              <w:t>（学习理解）</w:t>
            </w:r>
          </w:p>
          <w:p w14:paraId="5DC1BFCE">
            <w:pPr>
              <w:rPr>
                <w:rFonts w:ascii="Times New Roman" w:hAnsi="Times New Roman" w:eastAsia="宋体" w:cs="Times New Roman"/>
                <w:kern w:val="0"/>
                <w:sz w:val="24"/>
              </w:rPr>
            </w:pPr>
          </w:p>
        </w:tc>
        <w:tc>
          <w:tcPr>
            <w:tcW w:w="3822" w:type="dxa"/>
          </w:tcPr>
          <w:p w14:paraId="78390A2B">
            <w:pPr>
              <w:numPr>
                <w:ilvl w:val="0"/>
                <w:numId w:val="1"/>
              </w:numPr>
              <w:rPr>
                <w:rFonts w:hint="eastAsia" w:ascii="Times New Roman" w:hAnsi="Times New Roman" w:eastAsia="宋体" w:cs="Times New Roman"/>
                <w:kern w:val="0"/>
                <w:sz w:val="24"/>
                <w:lang w:val="en-US" w:eastAsia="zh-CN"/>
              </w:rPr>
            </w:pPr>
            <w:r>
              <w:rPr>
                <w:rFonts w:ascii="Times New Roman" w:hAnsi="Times New Roman" w:eastAsia="宋体" w:cs="Times New Roman"/>
                <w:kern w:val="0"/>
                <w:sz w:val="24"/>
              </w:rPr>
              <w:t>教师</w:t>
            </w:r>
            <w:r>
              <w:rPr>
                <w:rFonts w:hint="eastAsia" w:ascii="Times New Roman" w:hAnsi="Times New Roman" w:eastAsia="宋体" w:cs="Times New Roman"/>
                <w:kern w:val="0"/>
                <w:sz w:val="24"/>
                <w:lang w:val="en-US" w:eastAsia="zh-CN"/>
              </w:rPr>
              <w:t>给学生播放</w:t>
            </w:r>
            <w:r>
              <w:rPr>
                <w:rFonts w:hint="eastAsia" w:ascii="Times New Roman" w:hAnsi="Times New Roman" w:eastAsia="宋体" w:cs="Times New Roman"/>
                <w:kern w:val="0"/>
                <w:sz w:val="24"/>
              </w:rPr>
              <w:t>Get ready部分</w:t>
            </w:r>
            <w:r>
              <w:rPr>
                <w:rFonts w:hint="eastAsia" w:ascii="Times New Roman" w:hAnsi="Times New Roman" w:eastAsia="宋体" w:cs="Times New Roman"/>
                <w:kern w:val="0"/>
                <w:sz w:val="24"/>
                <w:lang w:val="en-US" w:eastAsia="zh-CN"/>
              </w:rPr>
              <w:t>的歌曲录音，引起学生的学习兴趣。</w:t>
            </w:r>
          </w:p>
          <w:p w14:paraId="1176477E">
            <w:pPr>
              <w:numPr>
                <w:ilvl w:val="0"/>
                <w:numId w:val="1"/>
              </w:numPr>
              <w:rPr>
                <w:rFonts w:hint="eastAsia" w:ascii="Times New Roman" w:hAnsi="Times New Roman" w:eastAsia="宋体" w:cs="Times New Roman"/>
                <w:kern w:val="0"/>
                <w:sz w:val="24"/>
                <w:lang w:val="en-US" w:eastAsia="zh-CN"/>
              </w:rPr>
            </w:pPr>
            <w:r>
              <w:rPr>
                <w:rStyle w:val="9"/>
                <w:rFonts w:hint="eastAsia" w:ascii="Times New Roman" w:hAnsi="Times New Roman" w:eastAsia="宋体" w:cs="Times New Roman"/>
                <w:color w:val="000000"/>
                <w:sz w:val="24"/>
                <w:lang w:val="en-US"/>
              </w:rPr>
              <w:t>教师</w:t>
            </w:r>
            <w:r>
              <w:rPr>
                <w:rFonts w:hint="eastAsia" w:ascii="Times New Roman" w:hAnsi="Times New Roman" w:eastAsia="宋体" w:cs="Times New Roman"/>
                <w:kern w:val="0"/>
                <w:sz w:val="24"/>
              </w:rPr>
              <w:t>让</w:t>
            </w:r>
            <w:r>
              <w:rPr>
                <w:rFonts w:ascii="Times New Roman" w:hAnsi="Times New Roman" w:eastAsia="宋体" w:cs="Times New Roman"/>
                <w:kern w:val="0"/>
                <w:sz w:val="24"/>
              </w:rPr>
              <w:t>学生</w:t>
            </w:r>
            <w:r>
              <w:rPr>
                <w:rFonts w:hint="eastAsia" w:ascii="Times New Roman" w:hAnsi="Times New Roman" w:eastAsia="宋体" w:cs="Times New Roman"/>
                <w:kern w:val="0"/>
                <w:sz w:val="24"/>
              </w:rPr>
              <w:t>打开书看Get ready部分</w:t>
            </w:r>
            <w:r>
              <w:rPr>
                <w:rFonts w:hint="eastAsia" w:ascii="Times New Roman" w:hAnsi="Times New Roman" w:eastAsia="宋体" w:cs="Times New Roman"/>
                <w:kern w:val="0"/>
                <w:sz w:val="24"/>
                <w:lang w:val="en-US" w:eastAsia="zh-CN"/>
              </w:rPr>
              <w:t>的歌词</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教师结合图片和动作给学生讲解歌词大意，教授学生交通工具词汇（</w:t>
            </w:r>
            <w:r>
              <w:rPr>
                <w:rStyle w:val="9"/>
                <w:rFonts w:hint="eastAsia" w:ascii="Times New Roman" w:hAnsi="Times New Roman" w:eastAsia="宋体" w:cs="Times New Roman"/>
                <w:color w:val="000000"/>
                <w:sz w:val="24"/>
                <w:lang w:val="en-US"/>
              </w:rPr>
              <w:t>bus, car, train, plane, ship</w:t>
            </w:r>
            <w:r>
              <w:rPr>
                <w:rFonts w:hint="eastAsia" w:ascii="Times New Roman" w:hAnsi="Times New Roman" w:eastAsia="宋体" w:cs="Times New Roman"/>
                <w:kern w:val="0"/>
                <w:sz w:val="24"/>
                <w:lang w:val="en-US" w:eastAsia="zh-CN"/>
              </w:rPr>
              <w:t>）和句型（</w:t>
            </w:r>
            <w:r>
              <w:rPr>
                <w:rStyle w:val="9"/>
                <w:rFonts w:hint="eastAsia" w:ascii="Times New Roman" w:hAnsi="Times New Roman" w:eastAsia="宋体" w:cs="Times New Roman"/>
                <w:color w:val="000000"/>
                <w:sz w:val="24"/>
                <w:lang w:val="en-US"/>
              </w:rPr>
              <w:t xml:space="preserve">We can go </w:t>
            </w:r>
            <w:r>
              <w:rPr>
                <w:rStyle w:val="9"/>
                <w:rFonts w:hint="eastAsia" w:ascii="Times New Roman" w:hAnsi="Times New Roman" w:eastAsia="宋体" w:cs="Times New Roman"/>
                <w:color w:val="FF0000"/>
                <w:sz w:val="24"/>
                <w:lang w:val="en-US"/>
              </w:rPr>
              <w:t>by</w:t>
            </w:r>
            <w:r>
              <w:rPr>
                <w:rStyle w:val="9"/>
                <w:rFonts w:ascii="Times New Roman" w:hAnsi="Times New Roman" w:eastAsia="宋体" w:cs="Times New Roman"/>
                <w:color w:val="000000"/>
                <w:sz w:val="24"/>
              </w:rPr>
              <w:t>…</w:t>
            </w:r>
            <w:r>
              <w:rPr>
                <w:rFonts w:hint="eastAsia" w:ascii="Times New Roman" w:hAnsi="Times New Roman" w:eastAsia="宋体" w:cs="Times New Roman"/>
                <w:kern w:val="0"/>
                <w:sz w:val="24"/>
                <w:lang w:val="en-US" w:eastAsia="zh-CN"/>
              </w:rPr>
              <w:t>）等语言要点，同时带领学生朗读歌词。</w:t>
            </w:r>
          </w:p>
          <w:p w14:paraId="21272EEB">
            <w:pPr>
              <w:numPr>
                <w:ilvl w:val="0"/>
                <w:numId w:val="1"/>
              </w:numPr>
              <w:ind w:left="0" w:leftChars="0" w:firstLine="0" w:firstLineChars="0"/>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教师给学生</w:t>
            </w:r>
            <w:r>
              <w:rPr>
                <w:rFonts w:ascii="Times New Roman" w:hAnsi="Times New Roman" w:eastAsia="宋体" w:cs="Times New Roman"/>
                <w:kern w:val="0"/>
                <w:sz w:val="24"/>
              </w:rPr>
              <w:t>播放</w:t>
            </w:r>
            <w:r>
              <w:rPr>
                <w:rFonts w:hint="eastAsia" w:ascii="Times New Roman" w:hAnsi="Times New Roman" w:eastAsia="宋体" w:cs="Times New Roman"/>
                <w:kern w:val="0"/>
                <w:sz w:val="24"/>
              </w:rPr>
              <w:t>歌曲</w:t>
            </w:r>
            <w:r>
              <w:rPr>
                <w:rFonts w:hint="eastAsia" w:ascii="Times New Roman" w:hAnsi="Times New Roman" w:eastAsia="宋体" w:cs="Times New Roman"/>
                <w:kern w:val="0"/>
                <w:sz w:val="24"/>
                <w:lang w:val="en-US" w:eastAsia="zh-CN"/>
              </w:rPr>
              <w:t>录音3遍</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带着他们跟唱学习，最后大家一起演唱歌曲。</w:t>
            </w:r>
          </w:p>
          <w:p w14:paraId="243183AF">
            <w:pPr>
              <w:numPr>
                <w:ilvl w:val="0"/>
                <w:numId w:val="1"/>
              </w:numPr>
              <w:ind w:left="0" w:leftChars="0" w:firstLine="0" w:firstLineChars="0"/>
              <w:rPr>
                <w:rFonts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教师带着学生完成第2小题：看图片，给交通工具匹配对应的出发地。教师先让学生朗读交通工具名词，然后试着在右边的出发图中方框里填上对应的交通工具选项，接着教师提问：How do they travel? 请学生回答：They travel by</w:t>
            </w:r>
            <w:r>
              <w:rPr>
                <w:rStyle w:val="9"/>
                <w:rFonts w:ascii="Times New Roman" w:hAnsi="Times New Roman" w:eastAsia="宋体" w:cs="Times New Roman"/>
                <w:color w:val="000000"/>
                <w:sz w:val="24"/>
              </w:rPr>
              <w:t>…</w:t>
            </w:r>
            <w:r>
              <w:rPr>
                <w:rFonts w:hint="eastAsia" w:ascii="Times New Roman" w:hAnsi="Times New Roman" w:eastAsia="宋体" w:cs="Times New Roman"/>
                <w:kern w:val="0"/>
                <w:sz w:val="24"/>
                <w:lang w:val="en-US" w:eastAsia="zh-CN"/>
              </w:rPr>
              <w:t xml:space="preserve"> 最后，大家一起订正答案。</w:t>
            </w:r>
          </w:p>
          <w:p w14:paraId="6316194D">
            <w:pPr>
              <w:widowControl w:val="0"/>
              <w:numPr>
                <w:ilvl w:val="0"/>
                <w:numId w:val="0"/>
              </w:numPr>
              <w:jc w:val="both"/>
              <w:rPr>
                <w:rFonts w:hint="eastAsia" w:ascii="Times New Roman" w:hAnsi="Times New Roman" w:eastAsia="宋体" w:cs="Times New Roman"/>
                <w:kern w:val="0"/>
                <w:sz w:val="24"/>
                <w:lang w:val="en-US" w:eastAsia="zh-CN"/>
              </w:rPr>
            </w:pPr>
          </w:p>
          <w:p w14:paraId="5C0AC2D1">
            <w:pPr>
              <w:numPr>
                <w:ilvl w:val="0"/>
                <w:numId w:val="1"/>
              </w:numPr>
              <w:ind w:left="0" w:leftChars="0" w:firstLine="0" w:firstLineChars="0"/>
              <w:rPr>
                <w:rFonts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教师让学生看</w:t>
            </w:r>
            <w:r>
              <w:rPr>
                <w:rFonts w:ascii="Times New Roman" w:hAnsi="Times New Roman" w:eastAsia="宋体" w:cs="Times New Roman"/>
                <w:kern w:val="0"/>
                <w:sz w:val="24"/>
              </w:rPr>
              <w:t>Start up</w:t>
            </w:r>
            <w:r>
              <w:rPr>
                <w:rFonts w:hint="eastAsia" w:ascii="Times New Roman" w:hAnsi="Times New Roman" w:eastAsia="宋体" w:cs="Times New Roman"/>
                <w:kern w:val="0"/>
                <w:sz w:val="24"/>
              </w:rPr>
              <w:t>部分</w:t>
            </w:r>
            <w:r>
              <w:rPr>
                <w:rFonts w:ascii="Times New Roman" w:hAnsi="Times New Roman" w:eastAsia="宋体" w:cs="Times New Roman"/>
                <w:kern w:val="0"/>
                <w:sz w:val="24"/>
              </w:rPr>
              <w:t>的对话</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向他们提问：1. Where does Daming</w:t>
            </w:r>
            <w:r>
              <w:rPr>
                <w:rFonts w:hint="default" w:ascii="Times New Roman" w:hAnsi="Times New Roman" w:eastAsia="宋体" w:cs="Times New Roman"/>
                <w:kern w:val="0"/>
                <w:sz w:val="24"/>
                <w:lang w:val="en-US" w:eastAsia="zh-CN"/>
              </w:rPr>
              <w:t>’</w:t>
            </w:r>
            <w:r>
              <w:rPr>
                <w:rFonts w:hint="eastAsia" w:ascii="Times New Roman" w:hAnsi="Times New Roman" w:eastAsia="宋体" w:cs="Times New Roman"/>
                <w:kern w:val="0"/>
                <w:sz w:val="24"/>
                <w:lang w:val="en-US" w:eastAsia="zh-CN"/>
              </w:rPr>
              <w:t>s family want to go? 2. How do they go there? 然后给学生</w:t>
            </w:r>
            <w:r>
              <w:rPr>
                <w:rFonts w:ascii="Times New Roman" w:hAnsi="Times New Roman" w:eastAsia="宋体" w:cs="Times New Roman"/>
                <w:kern w:val="0"/>
                <w:sz w:val="24"/>
              </w:rPr>
              <w:t>播放</w:t>
            </w:r>
            <w:r>
              <w:rPr>
                <w:rFonts w:hint="eastAsia" w:ascii="Times New Roman" w:hAnsi="Times New Roman" w:eastAsia="宋体" w:cs="Times New Roman"/>
                <w:kern w:val="0"/>
                <w:sz w:val="24"/>
                <w:lang w:val="en-US" w:eastAsia="zh-CN"/>
              </w:rPr>
              <w:t>对话录音</w:t>
            </w:r>
            <w:r>
              <w:rPr>
                <w:rFonts w:ascii="Times New Roman" w:hAnsi="Times New Roman" w:eastAsia="宋体" w:cs="Times New Roman"/>
                <w:kern w:val="0"/>
                <w:sz w:val="24"/>
              </w:rPr>
              <w:t>，学生</w:t>
            </w:r>
            <w:r>
              <w:rPr>
                <w:rFonts w:hint="eastAsia" w:ascii="Times New Roman" w:hAnsi="Times New Roman" w:eastAsia="宋体" w:cs="Times New Roman"/>
                <w:kern w:val="0"/>
                <w:sz w:val="24"/>
                <w:lang w:val="en-US" w:eastAsia="zh-CN"/>
              </w:rPr>
              <w:t>边听录音边看</w:t>
            </w:r>
            <w:r>
              <w:rPr>
                <w:rFonts w:ascii="Times New Roman" w:hAnsi="Times New Roman" w:eastAsia="宋体" w:cs="Times New Roman"/>
                <w:kern w:val="0"/>
                <w:sz w:val="24"/>
              </w:rPr>
              <w:t>情景插图</w:t>
            </w:r>
            <w:r>
              <w:rPr>
                <w:rFonts w:hint="eastAsia" w:ascii="Times New Roman" w:hAnsi="Times New Roman" w:eastAsia="宋体" w:cs="Times New Roman"/>
                <w:kern w:val="0"/>
                <w:sz w:val="24"/>
                <w:lang w:val="en-US" w:eastAsia="zh-CN"/>
              </w:rPr>
              <w:t>，理解对话大意。</w:t>
            </w:r>
          </w:p>
          <w:p w14:paraId="008F7138">
            <w:pPr>
              <w:numPr>
                <w:ilvl w:val="0"/>
                <w:numId w:val="1"/>
              </w:numPr>
              <w:ind w:left="0" w:leftChars="0" w:firstLine="0" w:firstLineChars="0"/>
              <w:rPr>
                <w:rFonts w:hint="eastAsia" w:ascii="Times New Roman" w:hAnsi="Times New Roman" w:eastAsia="宋体" w:cs="Times New Roman"/>
                <w:kern w:val="0"/>
                <w:sz w:val="24"/>
                <w:lang w:val="en-US" w:eastAsia="zh-CN"/>
              </w:rPr>
            </w:pPr>
            <w:r>
              <w:rPr>
                <w:rFonts w:ascii="Times New Roman" w:hAnsi="Times New Roman" w:eastAsia="宋体" w:cs="Times New Roman"/>
                <w:kern w:val="0"/>
                <w:sz w:val="24"/>
              </w:rPr>
              <w:t>教师</w:t>
            </w:r>
            <w:r>
              <w:rPr>
                <w:rFonts w:hint="eastAsia" w:ascii="Times New Roman" w:hAnsi="Times New Roman" w:eastAsia="宋体" w:cs="Times New Roman"/>
                <w:kern w:val="0"/>
                <w:sz w:val="24"/>
                <w:lang w:val="en-US" w:eastAsia="zh-CN"/>
              </w:rPr>
              <w:t>找学生回答问题并订正，然后带领学生朗读对话，同时讲解对话中的语言要点。</w:t>
            </w:r>
          </w:p>
          <w:p w14:paraId="1A72F9E7">
            <w:pPr>
              <w:rPr>
                <w:rFonts w:hint="default" w:ascii="Times New Roman" w:hAnsi="Times New Roman" w:eastAsia="宋体" w:cs="Times New Roman"/>
                <w:kern w:val="0"/>
                <w:sz w:val="24"/>
                <w:lang w:val="en-US" w:eastAsia="zh-CN"/>
              </w:rPr>
            </w:pPr>
          </w:p>
          <w:p w14:paraId="42E6DE6A">
            <w:pPr>
              <w:rPr>
                <w:rFonts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7</w:t>
            </w:r>
            <w:r>
              <w:rPr>
                <w:rFonts w:hint="eastAsia" w:ascii="Times New Roman" w:hAnsi="Times New Roman" w:eastAsia="宋体" w:cs="Times New Roman"/>
                <w:kern w:val="0"/>
                <w:sz w:val="24"/>
              </w:rPr>
              <w:t xml:space="preserve">. </w:t>
            </w:r>
            <w:r>
              <w:rPr>
                <w:rFonts w:ascii="Times New Roman" w:hAnsi="Times New Roman" w:eastAsia="宋体" w:cs="Times New Roman"/>
                <w:kern w:val="0"/>
                <w:sz w:val="24"/>
              </w:rPr>
              <w:t>教师</w:t>
            </w:r>
            <w:r>
              <w:rPr>
                <w:rFonts w:hint="eastAsia" w:ascii="Times New Roman" w:hAnsi="Times New Roman" w:eastAsia="宋体" w:cs="Times New Roman"/>
                <w:kern w:val="0"/>
                <w:sz w:val="24"/>
              </w:rPr>
              <w:t>给学生播放</w:t>
            </w:r>
            <w:r>
              <w:rPr>
                <w:rFonts w:hint="eastAsia" w:ascii="Times New Roman" w:hAnsi="Times New Roman" w:eastAsia="宋体" w:cs="Times New Roman"/>
                <w:kern w:val="0"/>
                <w:sz w:val="24"/>
                <w:lang w:val="en-US" w:eastAsia="zh-CN"/>
              </w:rPr>
              <w:t>两到三遍</w:t>
            </w:r>
            <w:r>
              <w:rPr>
                <w:rFonts w:hint="eastAsia" w:ascii="Times New Roman" w:hAnsi="Times New Roman" w:eastAsia="宋体" w:cs="Times New Roman"/>
                <w:kern w:val="0"/>
                <w:sz w:val="24"/>
              </w:rPr>
              <w:t>对话录音，</w:t>
            </w:r>
            <w:r>
              <w:rPr>
                <w:rFonts w:ascii="Times New Roman" w:hAnsi="Times New Roman" w:eastAsia="宋体" w:cs="Times New Roman"/>
                <w:kern w:val="0"/>
                <w:sz w:val="24"/>
              </w:rPr>
              <w:t>带领学生跟读</w:t>
            </w:r>
            <w:r>
              <w:rPr>
                <w:rFonts w:hint="eastAsia" w:ascii="Times New Roman" w:hAnsi="Times New Roman" w:eastAsia="宋体" w:cs="Times New Roman"/>
                <w:kern w:val="0"/>
                <w:sz w:val="24"/>
              </w:rPr>
              <w:t>。然后，</w:t>
            </w:r>
            <w:r>
              <w:rPr>
                <w:rFonts w:ascii="Times New Roman" w:hAnsi="Times New Roman" w:eastAsia="宋体" w:cs="Times New Roman"/>
                <w:kern w:val="0"/>
                <w:sz w:val="24"/>
              </w:rPr>
              <w:t>教师</w:t>
            </w:r>
            <w:r>
              <w:rPr>
                <w:rFonts w:hint="eastAsia" w:ascii="Times New Roman" w:hAnsi="Times New Roman" w:eastAsia="宋体" w:cs="Times New Roman"/>
                <w:kern w:val="0"/>
                <w:sz w:val="24"/>
              </w:rPr>
              <w:t>让</w:t>
            </w:r>
            <w:r>
              <w:rPr>
                <w:rFonts w:ascii="Times New Roman" w:hAnsi="Times New Roman" w:eastAsia="宋体" w:cs="Times New Roman"/>
                <w:kern w:val="0"/>
                <w:sz w:val="24"/>
              </w:rPr>
              <w:t>男生、女生分角色朗读</w:t>
            </w:r>
            <w:r>
              <w:rPr>
                <w:rFonts w:hint="eastAsia" w:ascii="Times New Roman" w:hAnsi="Times New Roman" w:eastAsia="宋体" w:cs="Times New Roman"/>
                <w:kern w:val="0"/>
                <w:sz w:val="24"/>
              </w:rPr>
              <w:t>对话</w:t>
            </w:r>
            <w:r>
              <w:rPr>
                <w:rFonts w:ascii="Times New Roman" w:hAnsi="Times New Roman" w:eastAsia="宋体" w:cs="Times New Roman"/>
                <w:kern w:val="0"/>
                <w:sz w:val="24"/>
              </w:rPr>
              <w:t>两遍。</w:t>
            </w:r>
          </w:p>
        </w:tc>
        <w:tc>
          <w:tcPr>
            <w:tcW w:w="3087" w:type="dxa"/>
          </w:tcPr>
          <w:p w14:paraId="43398A94">
            <w:pPr>
              <w:rPr>
                <w:rFonts w:ascii="Times New Roman" w:hAnsi="Times New Roman" w:eastAsia="宋体" w:cs="Times New Roman"/>
                <w:kern w:val="0"/>
                <w:sz w:val="24"/>
              </w:rPr>
            </w:pPr>
          </w:p>
          <w:p w14:paraId="13313CA2">
            <w:pPr>
              <w:rPr>
                <w:rFonts w:ascii="Times New Roman" w:hAnsi="Times New Roman" w:eastAsia="宋体" w:cs="Times New Roman"/>
                <w:kern w:val="0"/>
                <w:sz w:val="24"/>
              </w:rPr>
            </w:pPr>
          </w:p>
          <w:p w14:paraId="3C968FA1">
            <w:pPr>
              <w:rPr>
                <w:rFonts w:ascii="Times New Roman" w:hAnsi="Times New Roman" w:eastAsia="宋体" w:cs="Times New Roman"/>
                <w:kern w:val="0"/>
                <w:sz w:val="24"/>
              </w:rPr>
            </w:pPr>
          </w:p>
          <w:p w14:paraId="0C2D221B">
            <w:pPr>
              <w:rPr>
                <w:rFonts w:ascii="Times New Roman" w:hAnsi="Times New Roman" w:eastAsia="宋体" w:cs="Times New Roman"/>
                <w:kern w:val="0"/>
                <w:sz w:val="24"/>
              </w:rPr>
            </w:pPr>
          </w:p>
          <w:p w14:paraId="7614F821">
            <w:pPr>
              <w:rPr>
                <w:rFonts w:ascii="Times New Roman" w:hAnsi="Times New Roman" w:eastAsia="宋体" w:cs="Times New Roman"/>
                <w:kern w:val="0"/>
                <w:sz w:val="24"/>
              </w:rPr>
            </w:pPr>
          </w:p>
          <w:p w14:paraId="7A9189AC">
            <w:pPr>
              <w:rPr>
                <w:rFonts w:ascii="Times New Roman" w:hAnsi="Times New Roman" w:eastAsia="宋体" w:cs="Times New Roman"/>
                <w:kern w:val="0"/>
                <w:sz w:val="24"/>
              </w:rPr>
            </w:pPr>
          </w:p>
          <w:p w14:paraId="3EFBE034">
            <w:pPr>
              <w:rPr>
                <w:rFonts w:ascii="Times New Roman" w:hAnsi="Times New Roman" w:eastAsia="宋体" w:cs="Times New Roman"/>
                <w:kern w:val="0"/>
                <w:sz w:val="24"/>
              </w:rPr>
            </w:pPr>
          </w:p>
          <w:p w14:paraId="793646A8">
            <w:pPr>
              <w:rPr>
                <w:rFonts w:ascii="Times New Roman" w:hAnsi="Times New Roman" w:eastAsia="宋体" w:cs="Times New Roman"/>
                <w:kern w:val="0"/>
                <w:sz w:val="24"/>
              </w:rPr>
            </w:pPr>
          </w:p>
          <w:p w14:paraId="5D0B8FE7">
            <w:pPr>
              <w:rPr>
                <w:rFonts w:hint="eastAsia" w:ascii="Times New Roman" w:hAnsi="Times New Roman" w:eastAsia="宋体" w:cs="Times New Roman"/>
                <w:kern w:val="0"/>
                <w:sz w:val="24"/>
                <w:lang w:val="en-US" w:eastAsia="zh-CN"/>
              </w:rPr>
            </w:pPr>
          </w:p>
          <w:p w14:paraId="6482CE87">
            <w:pPr>
              <w:rPr>
                <w:rFonts w:hint="eastAsia" w:ascii="Times New Roman" w:hAnsi="Times New Roman" w:eastAsia="宋体" w:cs="Times New Roman"/>
                <w:kern w:val="0"/>
                <w:sz w:val="24"/>
                <w:lang w:val="en-US" w:eastAsia="zh-CN"/>
              </w:rPr>
            </w:pPr>
          </w:p>
          <w:p w14:paraId="276F0DA6">
            <w:pPr>
              <w:rPr>
                <w:rFonts w:hint="eastAsia" w:ascii="Times New Roman" w:hAnsi="Times New Roman" w:eastAsia="宋体" w:cs="Times New Roman"/>
                <w:kern w:val="0"/>
                <w:sz w:val="24"/>
                <w:lang w:val="en-US" w:eastAsia="zh-CN"/>
              </w:rPr>
            </w:pPr>
          </w:p>
          <w:p w14:paraId="4EB186E2">
            <w:pPr>
              <w:rPr>
                <w:rFonts w:hint="eastAsia" w:ascii="Times New Roman" w:hAnsi="Times New Roman" w:eastAsia="宋体" w:cs="Times New Roman"/>
                <w:kern w:val="0"/>
                <w:sz w:val="24"/>
                <w:lang w:val="en-US" w:eastAsia="zh-CN"/>
              </w:rPr>
            </w:pPr>
          </w:p>
          <w:p w14:paraId="02B39F50">
            <w:pPr>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教师注意及时表扬朗读正确的学生，纠正学生不正确的发音。</w:t>
            </w:r>
          </w:p>
          <w:p w14:paraId="78A4CFDF">
            <w:pPr>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教师可以给学生适当引导，注意提醒学生用完整的句子回答，给予回答正确的学生表扬和鼓励，指正学生出现的语言错误。</w:t>
            </w:r>
          </w:p>
          <w:p w14:paraId="25231936">
            <w:pPr>
              <w:rPr>
                <w:rFonts w:ascii="Times New Roman" w:hAnsi="Times New Roman" w:eastAsia="宋体" w:cs="Times New Roman"/>
                <w:kern w:val="0"/>
                <w:sz w:val="24"/>
              </w:rPr>
            </w:pPr>
          </w:p>
          <w:p w14:paraId="448C7ECF">
            <w:pPr>
              <w:rPr>
                <w:rFonts w:ascii="Times New Roman" w:hAnsi="Times New Roman" w:eastAsia="宋体" w:cs="Times New Roman"/>
                <w:kern w:val="0"/>
                <w:sz w:val="24"/>
              </w:rPr>
            </w:pPr>
          </w:p>
          <w:p w14:paraId="0933F068">
            <w:pPr>
              <w:rPr>
                <w:rFonts w:ascii="Times New Roman" w:hAnsi="Times New Roman" w:eastAsia="宋体" w:cs="Times New Roman"/>
                <w:kern w:val="0"/>
                <w:sz w:val="24"/>
              </w:rPr>
            </w:pPr>
          </w:p>
          <w:p w14:paraId="476D1EB2">
            <w:pPr>
              <w:rPr>
                <w:rFonts w:ascii="Times New Roman" w:hAnsi="Times New Roman" w:eastAsia="宋体" w:cs="Times New Roman"/>
                <w:kern w:val="0"/>
                <w:sz w:val="24"/>
              </w:rPr>
            </w:pPr>
          </w:p>
          <w:p w14:paraId="5A1E9A76">
            <w:pPr>
              <w:rPr>
                <w:rFonts w:ascii="Times New Roman" w:hAnsi="Times New Roman" w:eastAsia="宋体" w:cs="Times New Roman"/>
                <w:kern w:val="0"/>
                <w:sz w:val="24"/>
              </w:rPr>
            </w:pPr>
          </w:p>
          <w:p w14:paraId="3741B6A1">
            <w:pPr>
              <w:rPr>
                <w:rFonts w:hint="eastAsia" w:ascii="Times New Roman" w:hAnsi="Times New Roman" w:eastAsia="宋体" w:cs="Times New Roman"/>
                <w:kern w:val="0"/>
                <w:sz w:val="24"/>
                <w:lang w:val="en-US" w:eastAsia="zh-CN"/>
              </w:rPr>
            </w:pPr>
          </w:p>
          <w:p w14:paraId="3C5C2C9C">
            <w:pPr>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教师可以给学生适当引导。</w:t>
            </w:r>
          </w:p>
          <w:p w14:paraId="25E8C95D">
            <w:pPr>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教师注意给学生讲解什么是“绿色出行”，向学生倡导绿色出行，爱护环境。</w:t>
            </w:r>
          </w:p>
          <w:p w14:paraId="2BA0906C">
            <w:pPr>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教师可以让男生朗读男性角色的对话，女生朗读女性角色的对话。</w:t>
            </w:r>
          </w:p>
        </w:tc>
      </w:tr>
      <w:tr w14:paraId="0845D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66D531CF">
            <w:pPr>
              <w:rPr>
                <w:rFonts w:ascii="Times New Roman" w:hAnsi="Times New Roman" w:eastAsia="宋体" w:cs="Times New Roman"/>
                <w:kern w:val="0"/>
                <w:sz w:val="24"/>
              </w:rPr>
            </w:pPr>
            <w:r>
              <w:rPr>
                <w:rFonts w:ascii="Times New Roman" w:hAnsi="Times New Roman" w:eastAsia="宋体" w:cs="Times New Roman"/>
                <w:b/>
                <w:kern w:val="0"/>
                <w:sz w:val="24"/>
              </w:rPr>
              <w:t>设计意图：</w:t>
            </w:r>
            <w:r>
              <w:rPr>
                <w:rFonts w:ascii="Times New Roman" w:hAnsi="Times New Roman" w:eastAsia="宋体" w:cs="Times New Roman"/>
                <w:kern w:val="0"/>
                <w:sz w:val="24"/>
              </w:rPr>
              <w:t>本阶段</w:t>
            </w:r>
            <w:r>
              <w:rPr>
                <w:rFonts w:hint="eastAsia" w:ascii="Times New Roman" w:hAnsi="Times New Roman" w:eastAsia="宋体" w:cs="Times New Roman"/>
                <w:kern w:val="0"/>
                <w:sz w:val="24"/>
                <w:lang w:eastAsia="zh-CN"/>
              </w:rPr>
              <w:t>教学活动</w:t>
            </w:r>
            <w:r>
              <w:rPr>
                <w:rFonts w:ascii="Times New Roman" w:hAnsi="Times New Roman" w:eastAsia="宋体" w:cs="Times New Roman"/>
                <w:kern w:val="0"/>
                <w:sz w:val="24"/>
              </w:rPr>
              <w:t>旨在帮学生在语境中理解学习内容，学习核心词汇和句型。学生在教师的指导下模仿教材内容进行对话训练，在跟读模仿中模仿正确的语音语调，内化语言，为语言输出奠定基础。</w:t>
            </w:r>
          </w:p>
        </w:tc>
      </w:tr>
      <w:tr w14:paraId="291F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7" w:hRule="atLeast"/>
        </w:trPr>
        <w:tc>
          <w:tcPr>
            <w:tcW w:w="2692" w:type="dxa"/>
          </w:tcPr>
          <w:p w14:paraId="7C435765">
            <w:pPr>
              <w:widowControl/>
              <w:textAlignment w:val="baseline"/>
              <w:rPr>
                <w:rStyle w:val="9"/>
                <w:rFonts w:ascii="Times New Roman" w:hAnsi="Times New Roman" w:eastAsia="宋体" w:cs="Times New Roman"/>
                <w:sz w:val="24"/>
              </w:rPr>
            </w:pPr>
            <w:r>
              <w:rPr>
                <w:rStyle w:val="9"/>
                <w:rFonts w:ascii="Times New Roman" w:hAnsi="Times New Roman" w:eastAsia="宋体" w:cs="Times New Roman"/>
                <w:sz w:val="24"/>
              </w:rPr>
              <w:t>2.学生能够模仿对话中的语音、语调，准确地朗读对话；学生能够在模拟的情境中，运用所学的词汇和句型进行</w:t>
            </w:r>
            <w:r>
              <w:rPr>
                <w:rStyle w:val="9"/>
                <w:rFonts w:hint="eastAsia" w:ascii="Times New Roman" w:hAnsi="Times New Roman" w:eastAsia="宋体" w:cs="Times New Roman"/>
                <w:sz w:val="24"/>
                <w:lang w:val="en-US"/>
              </w:rPr>
              <w:t>语言</w:t>
            </w:r>
            <w:r>
              <w:rPr>
                <w:rStyle w:val="9"/>
                <w:rFonts w:ascii="Times New Roman" w:hAnsi="Times New Roman" w:eastAsia="宋体" w:cs="Times New Roman"/>
                <w:sz w:val="24"/>
              </w:rPr>
              <w:t>交流。</w:t>
            </w:r>
            <w:r>
              <w:rPr>
                <w:rStyle w:val="9"/>
                <w:rFonts w:ascii="Times New Roman" w:hAnsi="Times New Roman" w:eastAsia="宋体" w:cs="Times New Roman"/>
                <w:color w:val="0000FF"/>
                <w:sz w:val="24"/>
              </w:rPr>
              <w:t>（应用实践）</w:t>
            </w:r>
          </w:p>
        </w:tc>
        <w:tc>
          <w:tcPr>
            <w:tcW w:w="3822" w:type="dxa"/>
          </w:tcPr>
          <w:p w14:paraId="66E459EE">
            <w:pPr>
              <w:rPr>
                <w:rFonts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8</w:t>
            </w:r>
            <w:r>
              <w:rPr>
                <w:rFonts w:ascii="Times New Roman" w:hAnsi="Times New Roman" w:eastAsia="宋体" w:cs="Times New Roman"/>
                <w:kern w:val="0"/>
                <w:sz w:val="24"/>
              </w:rPr>
              <w:t>. 教师</w:t>
            </w:r>
            <w:r>
              <w:rPr>
                <w:rFonts w:hint="eastAsia" w:ascii="Times New Roman" w:hAnsi="Times New Roman" w:eastAsia="宋体" w:cs="Times New Roman"/>
                <w:kern w:val="0"/>
                <w:sz w:val="24"/>
              </w:rPr>
              <w:t>先</w:t>
            </w:r>
            <w:r>
              <w:rPr>
                <w:rFonts w:ascii="Times New Roman" w:hAnsi="Times New Roman" w:eastAsia="宋体" w:cs="Times New Roman"/>
                <w:kern w:val="0"/>
                <w:sz w:val="24"/>
              </w:rPr>
              <w:t>让</w:t>
            </w:r>
            <w:r>
              <w:rPr>
                <w:rFonts w:hint="eastAsia" w:ascii="Times New Roman" w:hAnsi="Times New Roman" w:eastAsia="宋体" w:cs="Times New Roman"/>
                <w:kern w:val="0"/>
                <w:sz w:val="24"/>
              </w:rPr>
              <w:t>学生自由朗读对话，稍后找</w:t>
            </w:r>
            <w:r>
              <w:rPr>
                <w:rFonts w:ascii="Times New Roman" w:hAnsi="Times New Roman" w:eastAsia="宋体" w:cs="Times New Roman"/>
                <w:kern w:val="0"/>
                <w:sz w:val="24"/>
              </w:rPr>
              <w:t>几组学生分角色朗读对话。在此过程中，教师注意适当纠正学生的发音，同时也要及时运用肯定的评价语“Super!/ Great!/ Good!/ Wonderful!”</w:t>
            </w:r>
            <w:r>
              <w:rPr>
                <w:rFonts w:hint="eastAsia" w:ascii="Times New Roman" w:hAnsi="Times New Roman" w:eastAsia="宋体" w:cs="Times New Roman"/>
                <w:kern w:val="0"/>
                <w:sz w:val="24"/>
              </w:rPr>
              <w:t>等</w:t>
            </w:r>
            <w:r>
              <w:rPr>
                <w:rFonts w:ascii="Times New Roman" w:hAnsi="Times New Roman" w:eastAsia="宋体" w:cs="Times New Roman"/>
                <w:kern w:val="0"/>
                <w:sz w:val="24"/>
              </w:rPr>
              <w:t>表扬学生。</w:t>
            </w:r>
          </w:p>
        </w:tc>
        <w:tc>
          <w:tcPr>
            <w:tcW w:w="3087" w:type="dxa"/>
          </w:tcPr>
          <w:p w14:paraId="79053AAE">
            <w:pPr>
              <w:rPr>
                <w:rFonts w:ascii="Times New Roman" w:hAnsi="Times New Roman" w:eastAsia="宋体" w:cs="Times New Roman"/>
                <w:kern w:val="0"/>
                <w:sz w:val="24"/>
              </w:rPr>
            </w:pPr>
          </w:p>
          <w:p w14:paraId="6C306C3D">
            <w:pPr>
              <w:rPr>
                <w:rFonts w:ascii="Times New Roman" w:hAnsi="Times New Roman" w:eastAsia="宋体" w:cs="Times New Roman"/>
                <w:kern w:val="0"/>
                <w:sz w:val="24"/>
              </w:rPr>
            </w:pPr>
            <w:r>
              <w:rPr>
                <w:rFonts w:ascii="Times New Roman" w:hAnsi="Times New Roman" w:eastAsia="宋体" w:cs="Times New Roman"/>
                <w:kern w:val="0"/>
                <w:sz w:val="24"/>
              </w:rPr>
              <w:t>教师</w:t>
            </w:r>
            <w:r>
              <w:rPr>
                <w:rFonts w:hint="eastAsia" w:ascii="Times New Roman" w:hAnsi="Times New Roman" w:eastAsia="宋体" w:cs="Times New Roman"/>
                <w:kern w:val="0"/>
                <w:sz w:val="24"/>
              </w:rPr>
              <w:t>注意多找几组学生进行对话，以达到充分练习的目的。</w:t>
            </w:r>
          </w:p>
          <w:p w14:paraId="343C90EB">
            <w:pPr>
              <w:rPr>
                <w:rFonts w:ascii="Times New Roman" w:hAnsi="Times New Roman" w:eastAsia="宋体" w:cs="Times New Roman"/>
                <w:kern w:val="0"/>
                <w:sz w:val="24"/>
              </w:rPr>
            </w:pPr>
          </w:p>
        </w:tc>
      </w:tr>
      <w:tr w14:paraId="25FE2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5B49297F">
            <w:pPr>
              <w:rPr>
                <w:rStyle w:val="9"/>
                <w:rFonts w:ascii="Times New Roman" w:hAnsi="Times New Roman" w:eastAsia="宋体" w:cs="Times New Roman"/>
                <w:sz w:val="24"/>
              </w:rPr>
            </w:pPr>
            <w:r>
              <w:rPr>
                <w:rFonts w:ascii="Times New Roman" w:hAnsi="Times New Roman" w:eastAsia="宋体" w:cs="Times New Roman"/>
                <w:b/>
                <w:kern w:val="0"/>
                <w:sz w:val="24"/>
              </w:rPr>
              <w:t>设计意图：</w:t>
            </w:r>
            <w:r>
              <w:rPr>
                <w:rFonts w:ascii="Times New Roman" w:hAnsi="Times New Roman" w:eastAsia="宋体" w:cs="Times New Roman"/>
                <w:kern w:val="0"/>
                <w:sz w:val="24"/>
              </w:rPr>
              <w:t>本阶段</w:t>
            </w:r>
            <w:r>
              <w:rPr>
                <w:rFonts w:hint="eastAsia" w:ascii="Times New Roman" w:hAnsi="Times New Roman" w:eastAsia="宋体" w:cs="Times New Roman"/>
                <w:kern w:val="0"/>
                <w:sz w:val="24"/>
                <w:lang w:eastAsia="zh-CN"/>
              </w:rPr>
              <w:t>教学活动</w:t>
            </w:r>
            <w:r>
              <w:rPr>
                <w:rFonts w:ascii="Times New Roman" w:hAnsi="Times New Roman" w:eastAsia="宋体" w:cs="Times New Roman"/>
                <w:kern w:val="0"/>
                <w:sz w:val="24"/>
              </w:rPr>
              <w:t>引导学生在对话实践中巩固知识。特别是重点</w:t>
            </w:r>
            <w:r>
              <w:rPr>
                <w:rFonts w:hint="eastAsia" w:ascii="Times New Roman" w:hAnsi="Times New Roman" w:eastAsia="宋体" w:cs="Times New Roman"/>
                <w:kern w:val="0"/>
                <w:sz w:val="24"/>
              </w:rPr>
              <w:t>词</w:t>
            </w:r>
            <w:r>
              <w:rPr>
                <w:rFonts w:ascii="Times New Roman" w:hAnsi="Times New Roman" w:eastAsia="宋体" w:cs="Times New Roman"/>
                <w:kern w:val="0"/>
                <w:sz w:val="24"/>
              </w:rPr>
              <w:t>句，在</w:t>
            </w:r>
            <w:r>
              <w:rPr>
                <w:rFonts w:hint="eastAsia" w:ascii="Times New Roman" w:hAnsi="Times New Roman" w:eastAsia="宋体" w:cs="Times New Roman"/>
                <w:kern w:val="0"/>
                <w:sz w:val="24"/>
                <w:lang w:val="en-US" w:eastAsia="zh-CN"/>
              </w:rPr>
              <w:t>朗读</w:t>
            </w:r>
            <w:r>
              <w:rPr>
                <w:rFonts w:ascii="Times New Roman" w:hAnsi="Times New Roman" w:eastAsia="宋体" w:cs="Times New Roman"/>
                <w:kern w:val="0"/>
                <w:sz w:val="24"/>
              </w:rPr>
              <w:t>中</w:t>
            </w:r>
            <w:r>
              <w:rPr>
                <w:rFonts w:hint="eastAsia" w:ascii="Times New Roman" w:hAnsi="Times New Roman" w:eastAsia="宋体" w:cs="Times New Roman"/>
                <w:kern w:val="0"/>
                <w:sz w:val="24"/>
                <w:lang w:val="en-US" w:eastAsia="zh-CN"/>
              </w:rPr>
              <w:t>加深了对</w:t>
            </w:r>
            <w:r>
              <w:rPr>
                <w:rFonts w:ascii="Times New Roman" w:hAnsi="Times New Roman" w:eastAsia="宋体" w:cs="Times New Roman"/>
                <w:kern w:val="0"/>
                <w:sz w:val="24"/>
              </w:rPr>
              <w:t>知识的</w:t>
            </w:r>
            <w:r>
              <w:rPr>
                <w:rFonts w:hint="eastAsia" w:ascii="Times New Roman" w:hAnsi="Times New Roman" w:eastAsia="宋体" w:cs="Times New Roman"/>
                <w:kern w:val="0"/>
                <w:sz w:val="24"/>
                <w:lang w:val="en-US" w:eastAsia="zh-CN"/>
              </w:rPr>
              <w:t>掌握</w:t>
            </w:r>
            <w:r>
              <w:rPr>
                <w:rFonts w:ascii="Times New Roman" w:hAnsi="Times New Roman" w:eastAsia="宋体" w:cs="Times New Roman"/>
                <w:kern w:val="0"/>
                <w:sz w:val="24"/>
              </w:rPr>
              <w:t>。</w:t>
            </w:r>
          </w:p>
        </w:tc>
      </w:tr>
      <w:tr w14:paraId="51247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2" w:type="dxa"/>
          </w:tcPr>
          <w:p w14:paraId="62ED4F95">
            <w:pPr>
              <w:jc w:val="left"/>
              <w:rPr>
                <w:rStyle w:val="9"/>
                <w:rFonts w:ascii="Times New Roman" w:hAnsi="Times New Roman" w:eastAsia="宋体" w:cs="Times New Roman"/>
                <w:sz w:val="24"/>
              </w:rPr>
            </w:pPr>
            <w:r>
              <w:rPr>
                <w:rStyle w:val="9"/>
                <w:rFonts w:ascii="Times New Roman" w:hAnsi="Times New Roman" w:eastAsia="宋体" w:cs="Times New Roman"/>
                <w:sz w:val="24"/>
              </w:rPr>
              <w:t>3.学生能够根据所学内容，创造性地改编对话，拓展交流的内容。学生能够在实际生活中，主动运用所学的语言知识</w:t>
            </w:r>
            <w:r>
              <w:rPr>
                <w:rStyle w:val="9"/>
                <w:rFonts w:hint="eastAsia" w:ascii="Times New Roman" w:hAnsi="Times New Roman" w:eastAsia="宋体" w:cs="Times New Roman"/>
                <w:sz w:val="24"/>
                <w:lang w:val="en-US"/>
              </w:rPr>
              <w:t>谈论交通工具选择。</w:t>
            </w:r>
            <w:r>
              <w:rPr>
                <w:rStyle w:val="9"/>
                <w:rFonts w:ascii="Times New Roman" w:hAnsi="Times New Roman" w:eastAsia="宋体" w:cs="Times New Roman"/>
                <w:color w:val="0000FF"/>
                <w:sz w:val="24"/>
              </w:rPr>
              <w:t>（迁移创新）</w:t>
            </w:r>
          </w:p>
        </w:tc>
        <w:tc>
          <w:tcPr>
            <w:tcW w:w="3822" w:type="dxa"/>
          </w:tcPr>
          <w:p w14:paraId="0274AF2C">
            <w:pPr>
              <w:numPr>
                <w:ilvl w:val="0"/>
                <w:numId w:val="0"/>
              </w:numPr>
              <w:ind w:leftChars="0"/>
              <w:rPr>
                <w:rStyle w:val="9"/>
                <w:rFonts w:ascii="Times New Roman" w:hAnsi="Times New Roman" w:eastAsia="宋体" w:cs="Times New Roman"/>
                <w:sz w:val="24"/>
              </w:rPr>
            </w:pPr>
            <w:r>
              <w:rPr>
                <w:rFonts w:hint="eastAsia" w:ascii="Times New Roman" w:hAnsi="Times New Roman" w:eastAsia="宋体" w:cs="Times New Roman"/>
                <w:kern w:val="0"/>
                <w:sz w:val="24"/>
                <w:lang w:val="en-US" w:eastAsia="zh-CN"/>
              </w:rPr>
              <w:t>9</w:t>
            </w:r>
            <w:r>
              <w:rPr>
                <w:rFonts w:ascii="Times New Roman" w:hAnsi="Times New Roman" w:eastAsia="宋体" w:cs="Times New Roman"/>
                <w:kern w:val="0"/>
                <w:sz w:val="24"/>
              </w:rPr>
              <w:t xml:space="preserve">. </w:t>
            </w:r>
            <w:r>
              <w:rPr>
                <w:rFonts w:hint="eastAsia" w:ascii="Times New Roman" w:hAnsi="Times New Roman" w:eastAsia="宋体" w:cs="Times New Roman"/>
                <w:kern w:val="0"/>
                <w:sz w:val="24"/>
                <w:lang w:val="en-US" w:eastAsia="zh-CN"/>
              </w:rPr>
              <w:t>教师带着学生完成第2小题：根据对话内容，判断句子对错。教师先让学生独立完成，稍后找学生说答案，每个学生说一个，判断为F的学生改正句子。</w:t>
            </w:r>
          </w:p>
        </w:tc>
        <w:tc>
          <w:tcPr>
            <w:tcW w:w="3087" w:type="dxa"/>
          </w:tcPr>
          <w:p w14:paraId="47B987BD">
            <w:pPr>
              <w:rPr>
                <w:rFonts w:hint="eastAsia" w:ascii="Times New Roman" w:hAnsi="Times New Roman" w:eastAsia="宋体" w:cs="Times New Roman"/>
                <w:kern w:val="0"/>
                <w:sz w:val="24"/>
                <w:lang w:val="en-US" w:eastAsia="zh-CN"/>
              </w:rPr>
            </w:pPr>
          </w:p>
          <w:p w14:paraId="0B8ADF74">
            <w:pPr>
              <w:rPr>
                <w:rFonts w:hint="eastAsia" w:ascii="Times New Roman" w:hAnsi="Times New Roman" w:eastAsia="宋体" w:cs="Times New Roman"/>
                <w:kern w:val="0"/>
                <w:sz w:val="24"/>
                <w:lang w:val="en-US" w:eastAsia="zh-CN"/>
              </w:rPr>
            </w:pPr>
          </w:p>
          <w:p w14:paraId="601E22D1">
            <w:pPr>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教师注意表扬判断正确的学生，指正学生出现的语言错误。</w:t>
            </w:r>
          </w:p>
          <w:p w14:paraId="31D2AAE6">
            <w:pPr>
              <w:rPr>
                <w:rFonts w:ascii="Times New Roman" w:hAnsi="Times New Roman" w:eastAsia="宋体" w:cs="Times New Roman"/>
                <w:kern w:val="0"/>
                <w:sz w:val="24"/>
              </w:rPr>
            </w:pPr>
          </w:p>
          <w:p w14:paraId="5E151C05">
            <w:pPr>
              <w:rPr>
                <w:rStyle w:val="9"/>
                <w:rFonts w:ascii="Times New Roman" w:hAnsi="Times New Roman" w:eastAsia="宋体" w:cs="Times New Roman"/>
                <w:sz w:val="24"/>
              </w:rPr>
            </w:pPr>
          </w:p>
        </w:tc>
      </w:tr>
      <w:tr w14:paraId="5F3CA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170AD228">
            <w:pPr>
              <w:rPr>
                <w:rStyle w:val="9"/>
                <w:rFonts w:ascii="Times New Roman" w:hAnsi="Times New Roman" w:eastAsia="宋体" w:cs="Times New Roman"/>
                <w:sz w:val="24"/>
              </w:rPr>
            </w:pPr>
            <w:r>
              <w:rPr>
                <w:rFonts w:ascii="Times New Roman" w:hAnsi="Times New Roman" w:eastAsia="宋体" w:cs="Times New Roman"/>
                <w:b/>
                <w:kern w:val="0"/>
                <w:sz w:val="24"/>
              </w:rPr>
              <w:t>设计意图：</w:t>
            </w:r>
            <w:r>
              <w:rPr>
                <w:rStyle w:val="9"/>
                <w:rFonts w:ascii="Times New Roman" w:hAnsi="Times New Roman" w:eastAsia="宋体" w:cs="Times New Roman"/>
                <w:sz w:val="24"/>
              </w:rPr>
              <w:t>本阶段的教学活动旨在帮助学生内化语言知识，将所学知识运用到实际中，从学习理解过渡到运用实践，进而迁移创新。</w:t>
            </w:r>
          </w:p>
          <w:p w14:paraId="68D5F2FD">
            <w:pPr>
              <w:rPr>
                <w:rStyle w:val="9"/>
                <w:rFonts w:hint="eastAsia" w:ascii="Times New Roman" w:hAnsi="Times New Roman" w:eastAsia="宋体" w:cs="Times New Roman"/>
                <w:sz w:val="24"/>
              </w:rPr>
            </w:pPr>
          </w:p>
          <w:p w14:paraId="4448CEAE">
            <w:pPr>
              <w:rPr>
                <w:rStyle w:val="9"/>
                <w:rFonts w:hint="eastAsia" w:ascii="Times New Roman" w:hAnsi="Times New Roman" w:eastAsia="宋体" w:cs="Times New Roman"/>
                <w:sz w:val="24"/>
              </w:rPr>
            </w:pPr>
          </w:p>
        </w:tc>
      </w:tr>
      <w:tr w14:paraId="5C805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5572FB25">
            <w:pPr>
              <w:jc w:val="center"/>
              <w:rPr>
                <w:rFonts w:ascii="Times New Roman" w:hAnsi="Times New Roman" w:eastAsia="宋体" w:cs="Times New Roman"/>
                <w:kern w:val="0"/>
                <w:sz w:val="24"/>
              </w:rPr>
            </w:pPr>
            <w:r>
              <w:rPr>
                <w:rFonts w:ascii="Times New Roman" w:hAnsi="Times New Roman" w:eastAsia="宋体" w:cs="Times New Roman"/>
                <w:kern w:val="0"/>
                <w:sz w:val="24"/>
              </w:rPr>
              <w:t>家庭作业</w:t>
            </w:r>
          </w:p>
        </w:tc>
      </w:tr>
      <w:tr w14:paraId="3C0D3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11CD5759">
            <w:pPr>
              <w:rPr>
                <w:rFonts w:ascii="Times New Roman" w:hAnsi="Times New Roman" w:eastAsia="宋体" w:cs="Times New Roman"/>
                <w:kern w:val="0"/>
                <w:sz w:val="24"/>
              </w:rPr>
            </w:pPr>
            <w:r>
              <w:rPr>
                <w:rFonts w:ascii="Times New Roman" w:hAnsi="Times New Roman" w:eastAsia="宋体" w:cs="Times New Roman"/>
                <w:b/>
                <w:kern w:val="0"/>
                <w:sz w:val="24"/>
              </w:rPr>
              <w:t>必做：</w:t>
            </w:r>
            <w:r>
              <w:rPr>
                <w:rFonts w:ascii="Times New Roman" w:hAnsi="Times New Roman" w:eastAsia="宋体" w:cs="Times New Roman"/>
                <w:kern w:val="0"/>
                <w:sz w:val="24"/>
              </w:rPr>
              <w:t>1. 听英文歌曲和对话录音各3遍；</w:t>
            </w:r>
          </w:p>
          <w:p w14:paraId="0D29894A">
            <w:pPr>
              <w:ind w:firstLine="720" w:firstLineChars="300"/>
              <w:rPr>
                <w:rFonts w:hint="default" w:ascii="Times New Roman" w:hAnsi="Times New Roman" w:eastAsia="宋体" w:cs="Times New Roman"/>
                <w:kern w:val="0"/>
                <w:sz w:val="24"/>
                <w:lang w:val="en-US" w:eastAsia="zh-CN"/>
              </w:rPr>
            </w:pPr>
            <w:r>
              <w:rPr>
                <w:rFonts w:ascii="Times New Roman" w:hAnsi="Times New Roman" w:eastAsia="宋体" w:cs="Times New Roman"/>
                <w:kern w:val="0"/>
                <w:sz w:val="24"/>
              </w:rPr>
              <w:t xml:space="preserve">2. </w:t>
            </w:r>
            <w:r>
              <w:rPr>
                <w:rFonts w:hint="eastAsia" w:ascii="Times New Roman" w:hAnsi="Times New Roman" w:eastAsia="宋体" w:cs="Times New Roman"/>
                <w:kern w:val="0"/>
                <w:sz w:val="24"/>
                <w:lang w:val="en-US" w:eastAsia="zh-CN"/>
              </w:rPr>
              <w:t>抄写Get ready部分第2小题的问答一遍。</w:t>
            </w:r>
          </w:p>
          <w:p w14:paraId="7AB4C42C">
            <w:pPr>
              <w:rPr>
                <w:rFonts w:ascii="Times New Roman" w:hAnsi="Times New Roman" w:eastAsia="宋体" w:cs="Times New Roman"/>
                <w:kern w:val="0"/>
                <w:sz w:val="24"/>
              </w:rPr>
            </w:pPr>
            <w:r>
              <w:rPr>
                <w:rFonts w:ascii="Times New Roman" w:hAnsi="Times New Roman" w:eastAsia="宋体" w:cs="Times New Roman"/>
                <w:b/>
                <w:kern w:val="0"/>
                <w:sz w:val="24"/>
              </w:rPr>
              <w:t>选做：</w:t>
            </w:r>
            <w:r>
              <w:rPr>
                <w:rFonts w:ascii="Times New Roman" w:hAnsi="Times New Roman" w:eastAsia="宋体" w:cs="Times New Roman"/>
                <w:kern w:val="0"/>
                <w:sz w:val="24"/>
              </w:rPr>
              <w:t>1. 将英文歌曲唱给家长听。</w:t>
            </w:r>
          </w:p>
          <w:p w14:paraId="6333B9C3">
            <w:pPr>
              <w:rPr>
                <w:rStyle w:val="9"/>
                <w:rFonts w:ascii="Times New Roman" w:hAnsi="Times New Roman" w:eastAsia="宋体" w:cs="Times New Roman"/>
                <w:sz w:val="24"/>
              </w:rPr>
            </w:pPr>
            <w:r>
              <w:rPr>
                <w:rFonts w:ascii="Times New Roman" w:hAnsi="Times New Roman" w:eastAsia="宋体" w:cs="Times New Roman"/>
                <w:kern w:val="0"/>
                <w:sz w:val="24"/>
              </w:rPr>
              <w:t xml:space="preserve">      2. 将Start up部分的对话读给家长听。</w:t>
            </w:r>
          </w:p>
        </w:tc>
      </w:tr>
      <w:tr w14:paraId="2FCB8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4A99162A">
            <w:pPr>
              <w:jc w:val="center"/>
              <w:rPr>
                <w:rFonts w:ascii="Times New Roman" w:hAnsi="Times New Roman" w:eastAsia="宋体" w:cs="Times New Roman"/>
                <w:kern w:val="0"/>
                <w:sz w:val="24"/>
              </w:rPr>
            </w:pPr>
            <w:r>
              <w:rPr>
                <w:rFonts w:ascii="Times New Roman" w:hAnsi="Times New Roman" w:eastAsia="宋体" w:cs="Times New Roman"/>
                <w:kern w:val="0"/>
                <w:sz w:val="24"/>
              </w:rPr>
              <w:t>板书设计</w:t>
            </w:r>
          </w:p>
        </w:tc>
      </w:tr>
      <w:tr w14:paraId="0791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56CFF90B">
            <w:pPr>
              <w:widowControl/>
              <w:jc w:val="center"/>
              <w:textAlignment w:val="baseline"/>
              <w:rPr>
                <w:rStyle w:val="9"/>
                <w:rFonts w:ascii="Times New Roman" w:hAnsi="Times New Roman" w:eastAsia="宋体" w:cs="Times New Roman"/>
                <w:b/>
                <w:bCs/>
                <w:sz w:val="24"/>
              </w:rPr>
            </w:pPr>
            <w:r>
              <w:rPr>
                <w:rStyle w:val="9"/>
                <w:rFonts w:hint="eastAsia" w:ascii="Times New Roman" w:hAnsi="Times New Roman" w:eastAsia="宋体" w:cs="Times New Roman"/>
                <w:b/>
                <w:bCs/>
                <w:sz w:val="24"/>
              </w:rPr>
              <w:t>Unit 5</w:t>
            </w:r>
            <w:r>
              <w:rPr>
                <w:rStyle w:val="9"/>
                <w:rFonts w:ascii="Times New Roman" w:hAnsi="Times New Roman" w:eastAsia="宋体" w:cs="Times New Roman"/>
                <w:b/>
                <w:bCs/>
                <w:sz w:val="24"/>
              </w:rPr>
              <w:t xml:space="preserve"> </w:t>
            </w:r>
            <w:r>
              <w:rPr>
                <w:rStyle w:val="9"/>
                <w:rFonts w:hint="eastAsia" w:ascii="Times New Roman" w:hAnsi="Times New Roman" w:eastAsia="宋体" w:cs="Times New Roman"/>
                <w:b/>
                <w:bCs/>
                <w:sz w:val="24"/>
              </w:rPr>
              <w:t>Let's go!</w:t>
            </w:r>
          </w:p>
          <w:p w14:paraId="289A0C36">
            <w:pPr>
              <w:widowControl/>
              <w:textAlignment w:val="baseline"/>
              <w:rPr>
                <w:rStyle w:val="9"/>
                <w:rFonts w:ascii="Times New Roman" w:hAnsi="Times New Roman" w:eastAsia="宋体" w:cs="Times New Roman"/>
                <w:b/>
                <w:bCs/>
                <w:sz w:val="24"/>
              </w:rPr>
            </w:pPr>
            <w:r>
              <w:rPr>
                <w:rStyle w:val="9"/>
                <w:rFonts w:ascii="Times New Roman" w:hAnsi="Times New Roman" w:eastAsia="宋体" w:cs="Times New Roman"/>
                <w:b/>
                <w:bCs/>
                <w:sz w:val="24"/>
              </w:rPr>
              <w:t xml:space="preserve">Get ready </w:t>
            </w:r>
          </w:p>
          <w:p w14:paraId="0ED9A68C">
            <w:pPr>
              <w:adjustRightInd w:val="0"/>
              <w:jc w:val="left"/>
              <w:textAlignment w:val="baseline"/>
              <w:rPr>
                <w:rStyle w:val="9"/>
                <w:rFonts w:ascii="Times New Roman" w:hAnsi="Times New Roman" w:eastAsia="宋体" w:cs="Times New Roman"/>
                <w:color w:val="000000"/>
                <w:sz w:val="24"/>
              </w:rPr>
            </w:pPr>
            <w:r>
              <w:rPr>
                <w:rStyle w:val="9"/>
                <w:rFonts w:hint="eastAsia" w:ascii="Times New Roman" w:hAnsi="Times New Roman" w:eastAsia="宋体" w:cs="Times New Roman"/>
                <w:color w:val="000000"/>
                <w:sz w:val="24"/>
                <w:lang w:val="en-US"/>
              </w:rPr>
              <w:t xml:space="preserve">We can go </w:t>
            </w:r>
            <w:r>
              <w:rPr>
                <w:rStyle w:val="9"/>
                <w:rFonts w:hint="eastAsia" w:ascii="Times New Roman" w:hAnsi="Times New Roman" w:eastAsia="宋体" w:cs="Times New Roman"/>
                <w:color w:val="FF0000"/>
                <w:sz w:val="24"/>
                <w:lang w:val="en-US"/>
              </w:rPr>
              <w:t>by</w:t>
            </w:r>
            <w:r>
              <w:rPr>
                <w:rStyle w:val="9"/>
                <w:rFonts w:ascii="Times New Roman" w:hAnsi="Times New Roman" w:eastAsia="宋体" w:cs="Times New Roman"/>
                <w:color w:val="000000"/>
                <w:sz w:val="24"/>
              </w:rPr>
              <w:t>…</w:t>
            </w:r>
          </w:p>
          <w:p w14:paraId="0616323F">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bus  car  train  ship  plane</w:t>
            </w:r>
          </w:p>
          <w:p w14:paraId="09B78735">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FF0000"/>
                <w:sz w:val="24"/>
                <w:lang w:val="en-US"/>
              </w:rPr>
              <w:t>How</w:t>
            </w:r>
            <w:r>
              <w:rPr>
                <w:rStyle w:val="9"/>
                <w:rFonts w:hint="eastAsia" w:ascii="Times New Roman" w:hAnsi="Times New Roman" w:eastAsia="宋体" w:cs="Times New Roman"/>
                <w:color w:val="000000"/>
                <w:sz w:val="24"/>
                <w:lang w:val="en-US"/>
              </w:rPr>
              <w:t xml:space="preserve"> do they travel?</w:t>
            </w:r>
          </w:p>
          <w:p w14:paraId="4DBE7E6B">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 xml:space="preserve">They travel </w:t>
            </w:r>
            <w:r>
              <w:rPr>
                <w:rStyle w:val="9"/>
                <w:rFonts w:hint="eastAsia" w:ascii="Times New Roman" w:hAnsi="Times New Roman" w:eastAsia="宋体" w:cs="Times New Roman"/>
                <w:color w:val="FF0000"/>
                <w:sz w:val="24"/>
                <w:lang w:val="en-US"/>
              </w:rPr>
              <w:t>by</w:t>
            </w:r>
            <w:r>
              <w:rPr>
                <w:rStyle w:val="9"/>
                <w:rFonts w:ascii="Times New Roman" w:hAnsi="Times New Roman" w:eastAsia="宋体" w:cs="Times New Roman"/>
                <w:color w:val="000000"/>
                <w:sz w:val="24"/>
              </w:rPr>
              <w:t>…</w:t>
            </w:r>
          </w:p>
          <w:p w14:paraId="4D1011B2">
            <w:pPr>
              <w:adjustRightInd w:val="0"/>
              <w:jc w:val="left"/>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b/>
                <w:bCs/>
                <w:sz w:val="24"/>
              </w:rPr>
              <w:t>Start up</w:t>
            </w:r>
          </w:p>
          <w:p w14:paraId="1652C00A">
            <w:pPr>
              <w:numPr>
                <w:ilvl w:val="0"/>
                <w:numId w:val="2"/>
              </w:numPr>
              <w:adjustRightInd w:val="0"/>
              <w:jc w:val="left"/>
              <w:textAlignment w:val="baseline"/>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Where does Daming</w:t>
            </w:r>
            <w:r>
              <w:rPr>
                <w:rFonts w:hint="default" w:ascii="Times New Roman" w:hAnsi="Times New Roman" w:eastAsia="宋体" w:cs="Times New Roman"/>
                <w:kern w:val="0"/>
                <w:sz w:val="24"/>
                <w:lang w:val="en-US" w:eastAsia="zh-CN"/>
              </w:rPr>
              <w:t>’</w:t>
            </w:r>
            <w:r>
              <w:rPr>
                <w:rFonts w:hint="eastAsia" w:ascii="Times New Roman" w:hAnsi="Times New Roman" w:eastAsia="宋体" w:cs="Times New Roman"/>
                <w:kern w:val="0"/>
                <w:sz w:val="24"/>
                <w:lang w:val="en-US" w:eastAsia="zh-CN"/>
              </w:rPr>
              <w:t>s family want to go? They want to go to the park. (for a picnic)</w:t>
            </w:r>
          </w:p>
          <w:p w14:paraId="25F3452B">
            <w:pPr>
              <w:numPr>
                <w:ilvl w:val="0"/>
                <w:numId w:val="0"/>
              </w:numPr>
              <w:adjustRightInd w:val="0"/>
              <w:jc w:val="left"/>
              <w:textAlignment w:val="baseline"/>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 xml:space="preserve">2. How do they go there? They go in a </w:t>
            </w:r>
            <w:r>
              <w:rPr>
                <w:rFonts w:hint="default" w:ascii="Times New Roman" w:hAnsi="Times New Roman" w:eastAsia="宋体" w:cs="Times New Roman"/>
                <w:kern w:val="0"/>
                <w:sz w:val="24"/>
                <w:lang w:val="en-US" w:eastAsia="zh-CN"/>
              </w:rPr>
              <w:t>“</w:t>
            </w:r>
            <w:r>
              <w:rPr>
                <w:rFonts w:hint="eastAsia" w:ascii="Times New Roman" w:hAnsi="Times New Roman" w:eastAsia="宋体" w:cs="Times New Roman"/>
                <w:color w:val="00B050"/>
                <w:kern w:val="0"/>
                <w:sz w:val="24"/>
                <w:lang w:val="en-US" w:eastAsia="zh-CN"/>
              </w:rPr>
              <w:t>green</w:t>
            </w:r>
            <w:r>
              <w:rPr>
                <w:rFonts w:hint="default" w:ascii="Times New Roman" w:hAnsi="Times New Roman" w:eastAsia="宋体" w:cs="Times New Roman"/>
                <w:kern w:val="0"/>
                <w:sz w:val="24"/>
                <w:lang w:val="en-US" w:eastAsia="zh-CN"/>
              </w:rPr>
              <w:t>”</w:t>
            </w:r>
            <w:r>
              <w:rPr>
                <w:rFonts w:hint="eastAsia" w:ascii="Times New Roman" w:hAnsi="Times New Roman" w:eastAsia="宋体" w:cs="Times New Roman"/>
                <w:kern w:val="0"/>
                <w:sz w:val="24"/>
                <w:lang w:val="en-US" w:eastAsia="zh-CN"/>
              </w:rPr>
              <w:t xml:space="preserve"> way. (walk, run, by bike</w:t>
            </w:r>
            <w:r>
              <w:rPr>
                <w:rStyle w:val="9"/>
                <w:rFonts w:ascii="Times New Roman" w:hAnsi="Times New Roman" w:eastAsia="宋体" w:cs="Times New Roman"/>
                <w:color w:val="000000"/>
                <w:sz w:val="24"/>
              </w:rPr>
              <w:t>…</w:t>
            </w:r>
            <w:r>
              <w:rPr>
                <w:rFonts w:hint="eastAsia" w:ascii="Times New Roman" w:hAnsi="Times New Roman" w:eastAsia="宋体" w:cs="Times New Roman"/>
                <w:kern w:val="0"/>
                <w:sz w:val="24"/>
                <w:lang w:val="en-US" w:eastAsia="zh-CN"/>
              </w:rPr>
              <w:t>)</w:t>
            </w:r>
          </w:p>
          <w:p w14:paraId="188A741A">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Let</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s go for picnic in the park.</w:t>
            </w:r>
          </w:p>
          <w:p w14:paraId="2C31F353">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How do we get there?</w:t>
            </w:r>
          </w:p>
          <w:p w14:paraId="38288761">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Let</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s go by car! It</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s fast!</w:t>
            </w:r>
          </w:p>
          <w:p w14:paraId="4A3573F0">
            <w:pPr>
              <w:adjustRightInd w:val="0"/>
              <w:jc w:val="left"/>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No, let</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 xml:space="preserve">s go </w:t>
            </w:r>
            <w:r>
              <w:rPr>
                <w:rFonts w:hint="eastAsia" w:ascii="Times New Roman" w:hAnsi="Times New Roman" w:eastAsia="宋体" w:cs="Times New Roman"/>
                <w:kern w:val="0"/>
                <w:sz w:val="24"/>
                <w:lang w:val="en-US" w:eastAsia="zh-CN"/>
              </w:rPr>
              <w:t xml:space="preserve">in a </w:t>
            </w:r>
            <w:r>
              <w:rPr>
                <w:rFonts w:hint="default" w:ascii="Times New Roman" w:hAnsi="Times New Roman" w:eastAsia="宋体" w:cs="Times New Roman"/>
                <w:kern w:val="0"/>
                <w:sz w:val="24"/>
                <w:lang w:val="en-US" w:eastAsia="zh-CN"/>
              </w:rPr>
              <w:t>“</w:t>
            </w:r>
            <w:r>
              <w:rPr>
                <w:rFonts w:hint="eastAsia" w:ascii="Times New Roman" w:hAnsi="Times New Roman" w:eastAsia="宋体" w:cs="Times New Roman"/>
                <w:color w:val="00B050"/>
                <w:kern w:val="0"/>
                <w:sz w:val="24"/>
                <w:lang w:val="en-US" w:eastAsia="zh-CN"/>
              </w:rPr>
              <w:t>green</w:t>
            </w:r>
            <w:r>
              <w:rPr>
                <w:rFonts w:hint="default" w:ascii="Times New Roman" w:hAnsi="Times New Roman" w:eastAsia="宋体" w:cs="Times New Roman"/>
                <w:kern w:val="0"/>
                <w:sz w:val="24"/>
                <w:lang w:val="en-US" w:eastAsia="zh-CN"/>
              </w:rPr>
              <w:t>”</w:t>
            </w:r>
            <w:r>
              <w:rPr>
                <w:rFonts w:hint="eastAsia" w:ascii="Times New Roman" w:hAnsi="Times New Roman" w:eastAsia="宋体" w:cs="Times New Roman"/>
                <w:kern w:val="0"/>
                <w:sz w:val="24"/>
                <w:lang w:val="en-US" w:eastAsia="zh-CN"/>
              </w:rPr>
              <w:t xml:space="preserve"> way. (walk there)</w:t>
            </w:r>
          </w:p>
        </w:tc>
      </w:tr>
      <w:tr w14:paraId="70C53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76D5556A">
            <w:pPr>
              <w:jc w:val="center"/>
              <w:rPr>
                <w:rFonts w:ascii="Times New Roman" w:hAnsi="Times New Roman" w:eastAsia="宋体" w:cs="Times New Roman"/>
                <w:kern w:val="0"/>
                <w:sz w:val="24"/>
              </w:rPr>
            </w:pPr>
            <w:r>
              <w:rPr>
                <w:rFonts w:ascii="Times New Roman" w:hAnsi="Times New Roman" w:eastAsia="宋体" w:cs="Times New Roman"/>
                <w:kern w:val="0"/>
                <w:sz w:val="24"/>
              </w:rPr>
              <w:t>教学反思</w:t>
            </w:r>
          </w:p>
        </w:tc>
      </w:tr>
      <w:tr w14:paraId="102A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1367B762">
            <w:pPr>
              <w:ind w:firstLine="480" w:firstLineChars="200"/>
              <w:rPr>
                <w:rStyle w:val="9"/>
                <w:rFonts w:ascii="Times New Roman" w:hAnsi="Times New Roman" w:eastAsia="宋体" w:cs="Times New Roman"/>
                <w:sz w:val="24"/>
              </w:rPr>
            </w:pPr>
            <w:r>
              <w:rPr>
                <w:rFonts w:ascii="Times New Roman" w:hAnsi="Times New Roman" w:eastAsia="宋体" w:cs="Times New Roman"/>
                <w:kern w:val="0"/>
                <w:sz w:val="24"/>
                <w:shd w:val="clear" w:color="auto" w:fill="FFFFFF"/>
              </w:rPr>
              <w:t>在本课时教学中，我通过</w:t>
            </w:r>
            <w:r>
              <w:rPr>
                <w:rFonts w:hint="eastAsia" w:ascii="Times New Roman" w:hAnsi="Times New Roman" w:eastAsia="宋体" w:cs="Times New Roman"/>
                <w:kern w:val="0"/>
                <w:sz w:val="24"/>
                <w:shd w:val="clear" w:color="auto" w:fill="FFFFFF"/>
              </w:rPr>
              <w:t>英文歌曲</w:t>
            </w:r>
            <w:r>
              <w:rPr>
                <w:rFonts w:ascii="Times New Roman" w:hAnsi="Times New Roman" w:eastAsia="宋体" w:cs="Times New Roman"/>
                <w:kern w:val="0"/>
                <w:sz w:val="24"/>
                <w:shd w:val="clear" w:color="auto" w:fill="FFFFFF"/>
              </w:rPr>
              <w:t>和</w:t>
            </w:r>
            <w:r>
              <w:rPr>
                <w:rFonts w:hint="eastAsia" w:ascii="Times New Roman" w:hAnsi="Times New Roman" w:eastAsia="宋体" w:cs="Times New Roman"/>
                <w:kern w:val="0"/>
                <w:sz w:val="24"/>
                <w:shd w:val="clear" w:color="auto" w:fill="FFFFFF"/>
              </w:rPr>
              <w:t>情景对话</w:t>
            </w:r>
            <w:r>
              <w:rPr>
                <w:rFonts w:ascii="Times New Roman" w:hAnsi="Times New Roman" w:eastAsia="宋体" w:cs="Times New Roman"/>
                <w:kern w:val="0"/>
                <w:sz w:val="24"/>
                <w:shd w:val="clear" w:color="auto" w:fill="FFFFFF"/>
              </w:rPr>
              <w:t>，让学生初步</w:t>
            </w:r>
            <w:r>
              <w:rPr>
                <w:rFonts w:hint="eastAsia" w:ascii="Times New Roman" w:hAnsi="Times New Roman" w:eastAsia="宋体" w:cs="Times New Roman"/>
                <w:kern w:val="0"/>
                <w:sz w:val="24"/>
                <w:shd w:val="clear" w:color="auto" w:fill="FFFFFF"/>
              </w:rPr>
              <w:t>学会了如何</w:t>
            </w:r>
            <w:r>
              <w:rPr>
                <w:rFonts w:hint="eastAsia" w:ascii="Times New Roman" w:hAnsi="Times New Roman" w:eastAsia="宋体" w:cs="Times New Roman"/>
                <w:kern w:val="0"/>
                <w:sz w:val="24"/>
                <w:shd w:val="clear" w:color="auto" w:fill="FFFFFF"/>
                <w:lang w:val="en-US" w:eastAsia="zh-CN"/>
              </w:rPr>
              <w:t>谈论交通方式</w:t>
            </w:r>
            <w:r>
              <w:rPr>
                <w:rFonts w:ascii="Times New Roman" w:hAnsi="Times New Roman" w:eastAsia="宋体" w:cs="Times New Roman"/>
                <w:kern w:val="0"/>
                <w:sz w:val="24"/>
                <w:shd w:val="clear" w:color="auto" w:fill="FFFFFF"/>
              </w:rPr>
              <w:t>。成功之处在于激发了学生</w:t>
            </w:r>
            <w:r>
              <w:rPr>
                <w:rFonts w:hint="eastAsia" w:ascii="Times New Roman" w:hAnsi="Times New Roman" w:eastAsia="宋体" w:cs="Times New Roman"/>
                <w:kern w:val="0"/>
                <w:sz w:val="24"/>
                <w:shd w:val="clear" w:color="auto" w:fill="FFFFFF"/>
              </w:rPr>
              <w:t>的学习</w:t>
            </w:r>
            <w:r>
              <w:rPr>
                <w:rFonts w:ascii="Times New Roman" w:hAnsi="Times New Roman" w:eastAsia="宋体" w:cs="Times New Roman"/>
                <w:kern w:val="0"/>
                <w:sz w:val="24"/>
                <w:shd w:val="clear" w:color="auto" w:fill="FFFFFF"/>
              </w:rPr>
              <w:t>兴趣，多数学生能积极参与</w:t>
            </w:r>
            <w:r>
              <w:rPr>
                <w:rFonts w:hint="eastAsia" w:ascii="Times New Roman" w:hAnsi="Times New Roman" w:eastAsia="宋体" w:cs="Times New Roman"/>
                <w:kern w:val="0"/>
                <w:sz w:val="24"/>
                <w:shd w:val="clear" w:color="auto" w:fill="FFFFFF"/>
              </w:rPr>
              <w:t>到教学活动中</w:t>
            </w:r>
            <w:r>
              <w:rPr>
                <w:rFonts w:ascii="Times New Roman" w:hAnsi="Times New Roman" w:eastAsia="宋体" w:cs="Times New Roman"/>
                <w:kern w:val="0"/>
                <w:sz w:val="24"/>
                <w:shd w:val="clear" w:color="auto" w:fill="FFFFFF"/>
              </w:rPr>
              <w:t>。然而，也存在问题，部分学生对新单词掌握不够熟练，今后要加强单词的</w:t>
            </w:r>
            <w:r>
              <w:rPr>
                <w:rFonts w:hint="eastAsia" w:ascii="Times New Roman" w:hAnsi="Times New Roman" w:eastAsia="宋体" w:cs="Times New Roman"/>
                <w:kern w:val="0"/>
                <w:sz w:val="24"/>
                <w:shd w:val="clear" w:color="auto" w:fill="FFFFFF"/>
                <w:lang w:val="en-US" w:eastAsia="zh-CN"/>
              </w:rPr>
              <w:t>认知训练</w:t>
            </w:r>
            <w:r>
              <w:rPr>
                <w:rFonts w:ascii="Times New Roman" w:hAnsi="Times New Roman" w:eastAsia="宋体" w:cs="Times New Roman"/>
                <w:kern w:val="0"/>
                <w:sz w:val="24"/>
                <w:shd w:val="clear" w:color="auto" w:fill="FFFFFF"/>
              </w:rPr>
              <w:t>，给予学生更多</w:t>
            </w:r>
            <w:r>
              <w:rPr>
                <w:rFonts w:hint="eastAsia" w:ascii="Times New Roman" w:hAnsi="Times New Roman" w:eastAsia="宋体" w:cs="Times New Roman"/>
                <w:kern w:val="0"/>
                <w:sz w:val="24"/>
                <w:shd w:val="clear" w:color="auto" w:fill="FFFFFF"/>
              </w:rPr>
              <w:t>练习的</w:t>
            </w:r>
            <w:r>
              <w:rPr>
                <w:rFonts w:ascii="Times New Roman" w:hAnsi="Times New Roman" w:eastAsia="宋体" w:cs="Times New Roman"/>
                <w:kern w:val="0"/>
                <w:sz w:val="24"/>
                <w:shd w:val="clear" w:color="auto" w:fill="FFFFFF"/>
              </w:rPr>
              <w:t>机会，提高教学效果。</w:t>
            </w:r>
          </w:p>
        </w:tc>
      </w:tr>
    </w:tbl>
    <w:p w14:paraId="5BC4C4EE">
      <w:pPr>
        <w:rPr>
          <w:rFonts w:ascii="Times New Roman" w:hAnsi="Times New Roman" w:eastAsia="宋体" w:cs="Times New Roman"/>
          <w:sz w:val="24"/>
        </w:rPr>
      </w:pPr>
    </w:p>
    <w:p w14:paraId="0038DE1A">
      <w:pPr>
        <w:rPr>
          <w:rFonts w:ascii="Times New Roman" w:hAnsi="Times New Roman" w:eastAsia="宋体" w:cs="Times New Roman"/>
          <w:sz w:val="24"/>
        </w:rPr>
      </w:pPr>
    </w:p>
    <w:tbl>
      <w:tblPr>
        <w:tblStyle w:val="5"/>
        <w:tblW w:w="0" w:type="auto"/>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2"/>
        <w:gridCol w:w="4003"/>
        <w:gridCol w:w="2829"/>
      </w:tblGrid>
      <w:tr w14:paraId="64D2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shd w:val="clear" w:color="auto" w:fill="E7E6E6" w:themeFill="background2"/>
          </w:tcPr>
          <w:p w14:paraId="47B423E7">
            <w:pPr>
              <w:jc w:val="center"/>
              <w:rPr>
                <w:rFonts w:ascii="Times New Roman" w:hAnsi="Times New Roman" w:eastAsia="宋体" w:cs="Times New Roman"/>
                <w:kern w:val="0"/>
                <w:sz w:val="24"/>
              </w:rPr>
            </w:pPr>
            <w:r>
              <w:rPr>
                <w:rFonts w:ascii="Times New Roman" w:hAnsi="Times New Roman" w:eastAsia="宋体" w:cs="Times New Roman"/>
                <w:kern w:val="0"/>
                <w:sz w:val="24"/>
              </w:rPr>
              <w:t>授课名称</w:t>
            </w:r>
          </w:p>
        </w:tc>
      </w:tr>
      <w:tr w14:paraId="5BAE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tcPr>
          <w:p w14:paraId="5FA704FF">
            <w:pPr>
              <w:widowControl/>
              <w:textAlignment w:val="baseline"/>
              <w:rPr>
                <w:rStyle w:val="9"/>
                <w:rFonts w:ascii="Times New Roman" w:hAnsi="Times New Roman" w:eastAsia="宋体" w:cs="Times New Roman"/>
                <w:b/>
                <w:bCs/>
                <w:sz w:val="24"/>
              </w:rPr>
            </w:pPr>
            <w:r>
              <w:rPr>
                <w:rStyle w:val="9"/>
                <w:rFonts w:hint="eastAsia" w:ascii="Times New Roman" w:hAnsi="Times New Roman" w:eastAsia="宋体" w:cs="Times New Roman"/>
                <w:b/>
                <w:bCs/>
                <w:sz w:val="24"/>
              </w:rPr>
              <w:t>Unit 5 Let's go!</w:t>
            </w:r>
          </w:p>
          <w:p w14:paraId="709D4006">
            <w:pPr>
              <w:widowControl/>
              <w:textAlignment w:val="baseline"/>
              <w:rPr>
                <w:rFonts w:ascii="Times New Roman" w:hAnsi="Times New Roman" w:eastAsia="宋体" w:cs="Times New Roman"/>
                <w:bCs/>
                <w:sz w:val="24"/>
              </w:rPr>
            </w:pPr>
            <w:r>
              <w:rPr>
                <w:rStyle w:val="9"/>
                <w:rFonts w:hint="eastAsia" w:ascii="Times New Roman" w:hAnsi="Times New Roman" w:eastAsia="宋体" w:cs="Times New Roman"/>
                <w:bCs/>
                <w:sz w:val="24"/>
              </w:rPr>
              <w:t>In focus</w:t>
            </w:r>
          </w:p>
        </w:tc>
      </w:tr>
      <w:tr w14:paraId="24E95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84" w:type="dxa"/>
            <w:gridSpan w:val="3"/>
            <w:shd w:val="clear" w:color="auto" w:fill="E7E6E6" w:themeFill="background2"/>
          </w:tcPr>
          <w:p w14:paraId="3EECFE6C">
            <w:pPr>
              <w:jc w:val="center"/>
              <w:rPr>
                <w:rFonts w:ascii="Times New Roman" w:hAnsi="Times New Roman" w:eastAsia="宋体" w:cs="Times New Roman"/>
                <w:kern w:val="0"/>
                <w:sz w:val="24"/>
              </w:rPr>
            </w:pPr>
            <w:r>
              <w:rPr>
                <w:rFonts w:ascii="Times New Roman" w:hAnsi="Times New Roman" w:eastAsia="宋体" w:cs="Times New Roman"/>
                <w:kern w:val="0"/>
                <w:sz w:val="24"/>
              </w:rPr>
              <w:t>内容分析</w:t>
            </w:r>
          </w:p>
        </w:tc>
      </w:tr>
      <w:tr w14:paraId="3680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trPr>
        <w:tc>
          <w:tcPr>
            <w:tcW w:w="9484" w:type="dxa"/>
            <w:gridSpan w:val="3"/>
          </w:tcPr>
          <w:p w14:paraId="271AEB9A">
            <w:pPr>
              <w:widowControl/>
              <w:textAlignment w:val="baseline"/>
              <w:rPr>
                <w:rStyle w:val="9"/>
                <w:rFonts w:ascii="Times New Roman" w:hAnsi="Times New Roman" w:eastAsia="宋体" w:cs="Times New Roman"/>
                <w:b/>
                <w:bCs/>
                <w:sz w:val="24"/>
              </w:rPr>
            </w:pPr>
            <w:r>
              <w:rPr>
                <w:rStyle w:val="9"/>
                <w:rFonts w:ascii="Times New Roman" w:hAnsi="Times New Roman" w:eastAsia="宋体" w:cs="Times New Roman"/>
                <w:b/>
                <w:bCs/>
                <w:sz w:val="24"/>
              </w:rPr>
              <w:t>What</w:t>
            </w:r>
            <w:r>
              <w:rPr>
                <w:rStyle w:val="9"/>
                <w:rFonts w:hint="eastAsia" w:ascii="Times New Roman" w:hAnsi="Times New Roman" w:eastAsia="宋体" w:cs="Times New Roman"/>
                <w:b/>
                <w:bCs/>
                <w:sz w:val="24"/>
              </w:rPr>
              <w:t>主题意义&amp;</w:t>
            </w:r>
            <w:r>
              <w:rPr>
                <w:rStyle w:val="9"/>
                <w:rFonts w:ascii="Times New Roman" w:hAnsi="Times New Roman" w:eastAsia="宋体" w:cs="Times New Roman"/>
                <w:b/>
                <w:bCs/>
                <w:sz w:val="24"/>
              </w:rPr>
              <w:t>主要内容</w:t>
            </w:r>
          </w:p>
          <w:p w14:paraId="4538232E">
            <w:pPr>
              <w:adjustRightInd w:val="0"/>
              <w:ind w:firstLine="480" w:firstLineChars="200"/>
              <w:jc w:val="left"/>
              <w:textAlignment w:val="baseline"/>
              <w:rPr>
                <w:rStyle w:val="9"/>
                <w:rFonts w:hint="eastAsia" w:ascii="Times New Roman" w:hAnsi="Times New Roman" w:eastAsia="宋体" w:cs="Times New Roman"/>
                <w:color w:val="000000"/>
                <w:sz w:val="24"/>
                <w:lang w:val="en-US"/>
              </w:rPr>
            </w:pPr>
            <w:r>
              <w:rPr>
                <w:rStyle w:val="9"/>
                <w:rFonts w:ascii="Times New Roman" w:hAnsi="Times New Roman" w:eastAsia="宋体" w:cs="Times New Roman"/>
                <w:sz w:val="24"/>
              </w:rPr>
              <w:t>本课</w:t>
            </w:r>
            <w:r>
              <w:rPr>
                <w:rStyle w:val="9"/>
                <w:rFonts w:hint="eastAsia" w:ascii="Times New Roman" w:hAnsi="Times New Roman" w:eastAsia="宋体" w:cs="Times New Roman"/>
                <w:sz w:val="24"/>
              </w:rPr>
              <w:t>时是一节词汇和句型的练习巩固课，包含一段对话和两个练习，主要练习</w:t>
            </w:r>
            <w:r>
              <w:rPr>
                <w:rStyle w:val="9"/>
                <w:rFonts w:hint="eastAsia" w:ascii="Times New Roman" w:hAnsi="Times New Roman" w:eastAsia="宋体" w:cs="Times New Roman"/>
                <w:color w:val="000000"/>
                <w:sz w:val="24"/>
                <w:lang w:val="en-US"/>
              </w:rPr>
              <w:t>如何谈论交通方式。</w:t>
            </w:r>
          </w:p>
          <w:p w14:paraId="5F9096A2">
            <w:pPr>
              <w:adjustRightInd w:val="0"/>
              <w:ind w:firstLine="480" w:firstLineChars="200"/>
              <w:jc w:val="left"/>
              <w:textAlignment w:val="baseline"/>
              <w:rPr>
                <w:rStyle w:val="9"/>
                <w:rFonts w:hint="default" w:ascii="Times New Roman" w:hAnsi="Times New Roman" w:eastAsia="宋体" w:cs="Times New Roman"/>
                <w:color w:val="000000"/>
                <w:sz w:val="24"/>
                <w:lang w:val="en-US"/>
              </w:rPr>
            </w:pPr>
          </w:p>
          <w:p w14:paraId="2F9B2B28">
            <w:pPr>
              <w:widowControl/>
              <w:textAlignment w:val="baseline"/>
              <w:rPr>
                <w:rStyle w:val="9"/>
                <w:rFonts w:ascii="Times New Roman" w:hAnsi="Times New Roman" w:eastAsia="宋体" w:cs="Times New Roman"/>
                <w:b/>
                <w:bCs/>
                <w:sz w:val="24"/>
              </w:rPr>
            </w:pPr>
            <w:r>
              <w:rPr>
                <w:rStyle w:val="9"/>
                <w:rFonts w:ascii="Times New Roman" w:hAnsi="Times New Roman" w:eastAsia="宋体" w:cs="Times New Roman"/>
                <w:b/>
                <w:bCs/>
                <w:sz w:val="24"/>
              </w:rPr>
              <w:t>How 文体结构&amp;语言特点</w:t>
            </w:r>
          </w:p>
          <w:p w14:paraId="14C5D306">
            <w:pPr>
              <w:adjustRightInd w:val="0"/>
              <w:ind w:firstLine="480" w:firstLineChars="200"/>
              <w:jc w:val="left"/>
              <w:textAlignment w:val="baseline"/>
              <w:rPr>
                <w:rStyle w:val="9"/>
                <w:rFonts w:ascii="Times New Roman" w:hAnsi="Times New Roman" w:eastAsia="宋体" w:cs="Times New Roman"/>
                <w:color w:val="000000"/>
                <w:sz w:val="24"/>
              </w:rPr>
            </w:pPr>
            <w:r>
              <w:rPr>
                <w:rStyle w:val="9"/>
                <w:rFonts w:hint="eastAsia" w:ascii="Times New Roman" w:hAnsi="Times New Roman" w:eastAsia="宋体" w:cs="Times New Roman"/>
                <w:sz w:val="24"/>
              </w:rPr>
              <w:t>对话</w:t>
            </w:r>
            <w:r>
              <w:rPr>
                <w:rStyle w:val="9"/>
                <w:rFonts w:ascii="Times New Roman" w:hAnsi="Times New Roman" w:eastAsia="宋体" w:cs="Times New Roman"/>
                <w:sz w:val="24"/>
              </w:rPr>
              <w:t>通过</w:t>
            </w:r>
            <w:r>
              <w:rPr>
                <w:rStyle w:val="9"/>
                <w:rFonts w:hint="eastAsia" w:ascii="Times New Roman" w:hAnsi="Times New Roman" w:eastAsia="宋体" w:cs="Times New Roman"/>
                <w:sz w:val="24"/>
                <w:lang w:val="en-US"/>
              </w:rPr>
              <w:t>大明</w:t>
            </w:r>
            <w:r>
              <w:rPr>
                <w:rStyle w:val="9"/>
                <w:rFonts w:ascii="Times New Roman" w:hAnsi="Times New Roman" w:eastAsia="宋体" w:cs="Times New Roman"/>
                <w:sz w:val="24"/>
              </w:rPr>
              <w:t>和</w:t>
            </w:r>
            <w:r>
              <w:rPr>
                <w:rStyle w:val="9"/>
                <w:rFonts w:hint="eastAsia" w:ascii="Times New Roman" w:hAnsi="Times New Roman" w:eastAsia="宋体" w:cs="Times New Roman"/>
                <w:sz w:val="24"/>
                <w:lang w:val="en-US"/>
              </w:rPr>
              <w:t>妹妹</w:t>
            </w:r>
            <w:r>
              <w:rPr>
                <w:rStyle w:val="9"/>
                <w:rFonts w:ascii="Times New Roman" w:hAnsi="Times New Roman" w:eastAsia="宋体" w:cs="Times New Roman"/>
                <w:sz w:val="24"/>
              </w:rPr>
              <w:t>的</w:t>
            </w:r>
            <w:r>
              <w:rPr>
                <w:rStyle w:val="9"/>
                <w:rFonts w:hint="eastAsia" w:ascii="Times New Roman" w:hAnsi="Times New Roman" w:eastAsia="宋体" w:cs="Times New Roman"/>
                <w:sz w:val="24"/>
              </w:rPr>
              <w:t>问答</w:t>
            </w:r>
            <w:r>
              <w:rPr>
                <w:rStyle w:val="9"/>
                <w:rFonts w:hint="eastAsia" w:ascii="Times New Roman" w:hAnsi="Times New Roman" w:eastAsia="宋体" w:cs="Times New Roman"/>
                <w:sz w:val="24"/>
                <w:lang w:val="en-US"/>
              </w:rPr>
              <w:t>学习</w:t>
            </w:r>
            <w:r>
              <w:rPr>
                <w:rStyle w:val="9"/>
                <w:rFonts w:hint="eastAsia" w:ascii="Times New Roman" w:hAnsi="Times New Roman" w:eastAsia="宋体" w:cs="Times New Roman"/>
                <w:color w:val="000000"/>
                <w:sz w:val="24"/>
                <w:lang w:val="en-US"/>
              </w:rPr>
              <w:t>谈论交通方式。</w:t>
            </w:r>
            <w:r>
              <w:rPr>
                <w:rStyle w:val="9"/>
                <w:rFonts w:hint="eastAsia" w:ascii="Times New Roman" w:hAnsi="Times New Roman" w:eastAsia="宋体" w:cs="Times New Roman"/>
                <w:sz w:val="24"/>
                <w:lang w:val="en-US"/>
              </w:rPr>
              <w:t xml:space="preserve"> </w:t>
            </w:r>
          </w:p>
          <w:p w14:paraId="1D224EB5">
            <w:pPr>
              <w:adjustRightInd w:val="0"/>
              <w:ind w:firstLine="480" w:firstLineChars="200"/>
              <w:jc w:val="left"/>
              <w:textAlignment w:val="baseline"/>
              <w:rPr>
                <w:rStyle w:val="9"/>
                <w:rFonts w:ascii="Times New Roman" w:hAnsi="Times New Roman" w:eastAsia="宋体" w:cs="Times New Roman"/>
                <w:color w:val="000000"/>
                <w:sz w:val="24"/>
              </w:rPr>
            </w:pPr>
            <w:r>
              <w:rPr>
                <w:rStyle w:val="9"/>
                <w:rFonts w:hint="eastAsia" w:ascii="Times New Roman" w:hAnsi="Times New Roman" w:eastAsia="宋体" w:cs="Times New Roman"/>
                <w:sz w:val="24"/>
              </w:rPr>
              <w:t>练习一</w:t>
            </w:r>
            <w:r>
              <w:rPr>
                <w:rStyle w:val="9"/>
                <w:rFonts w:ascii="Times New Roman" w:hAnsi="Times New Roman" w:eastAsia="宋体" w:cs="Times New Roman"/>
                <w:sz w:val="24"/>
              </w:rPr>
              <w:t>通过</w:t>
            </w:r>
            <w:r>
              <w:rPr>
                <w:rStyle w:val="9"/>
                <w:rFonts w:hint="eastAsia" w:ascii="Times New Roman" w:hAnsi="Times New Roman" w:eastAsia="宋体" w:cs="Times New Roman"/>
                <w:sz w:val="24"/>
                <w:lang w:val="en-US"/>
              </w:rPr>
              <w:t>完成听力</w:t>
            </w:r>
            <w:r>
              <w:rPr>
                <w:rStyle w:val="9"/>
                <w:rFonts w:hint="eastAsia" w:ascii="Times New Roman" w:hAnsi="Times New Roman" w:eastAsia="宋体" w:cs="Times New Roman"/>
                <w:sz w:val="24"/>
              </w:rPr>
              <w:t>练</w:t>
            </w:r>
            <w:r>
              <w:rPr>
                <w:rStyle w:val="9"/>
                <w:rFonts w:ascii="Times New Roman" w:hAnsi="Times New Roman" w:eastAsia="宋体" w:cs="Times New Roman"/>
                <w:sz w:val="24"/>
              </w:rPr>
              <w:t>习</w:t>
            </w:r>
            <w:r>
              <w:rPr>
                <w:rStyle w:val="9"/>
                <w:rFonts w:hint="eastAsia" w:ascii="Times New Roman" w:hAnsi="Times New Roman" w:eastAsia="宋体" w:cs="Times New Roman"/>
                <w:sz w:val="24"/>
                <w:lang w:val="en-US"/>
              </w:rPr>
              <w:t>学生介绍不同的</w:t>
            </w:r>
            <w:r>
              <w:rPr>
                <w:rStyle w:val="9"/>
                <w:rFonts w:hint="eastAsia" w:ascii="Times New Roman" w:hAnsi="Times New Roman" w:eastAsia="宋体" w:cs="Times New Roman"/>
                <w:color w:val="000000"/>
                <w:sz w:val="24"/>
                <w:lang w:val="en-US"/>
              </w:rPr>
              <w:t>交通方式</w:t>
            </w:r>
            <w:r>
              <w:rPr>
                <w:rStyle w:val="9"/>
                <w:rFonts w:hint="eastAsia" w:ascii="Times New Roman" w:hAnsi="Times New Roman" w:eastAsia="宋体" w:cs="Times New Roman"/>
                <w:color w:val="000000"/>
                <w:sz w:val="24"/>
              </w:rPr>
              <w:t>。</w:t>
            </w:r>
          </w:p>
          <w:p w14:paraId="01E2C0B4">
            <w:pPr>
              <w:adjustRightInd w:val="0"/>
              <w:ind w:firstLine="480" w:firstLineChars="200"/>
              <w:jc w:val="left"/>
              <w:textAlignment w:val="baseline"/>
              <w:rPr>
                <w:rStyle w:val="9"/>
                <w:rFonts w:ascii="Times New Roman" w:hAnsi="Times New Roman" w:eastAsia="宋体" w:cs="Times New Roman"/>
                <w:color w:val="000000"/>
                <w:sz w:val="24"/>
              </w:rPr>
            </w:pPr>
            <w:r>
              <w:rPr>
                <w:rStyle w:val="9"/>
                <w:rFonts w:hint="eastAsia" w:ascii="Times New Roman" w:hAnsi="Times New Roman" w:eastAsia="宋体" w:cs="Times New Roman"/>
                <w:sz w:val="24"/>
              </w:rPr>
              <w:t>练习二通过两人</w:t>
            </w:r>
            <w:r>
              <w:rPr>
                <w:rStyle w:val="9"/>
                <w:rFonts w:hint="eastAsia" w:ascii="Times New Roman" w:hAnsi="Times New Roman" w:eastAsia="宋体" w:cs="Times New Roman"/>
                <w:sz w:val="24"/>
                <w:lang w:val="en-US"/>
              </w:rPr>
              <w:t>问答</w:t>
            </w:r>
            <w:r>
              <w:rPr>
                <w:rStyle w:val="9"/>
                <w:rFonts w:hint="eastAsia" w:ascii="Times New Roman" w:hAnsi="Times New Roman" w:eastAsia="宋体" w:cs="Times New Roman"/>
                <w:sz w:val="24"/>
              </w:rPr>
              <w:t>的形式</w:t>
            </w:r>
            <w:r>
              <w:rPr>
                <w:rStyle w:val="9"/>
                <w:rFonts w:hint="eastAsia" w:ascii="Times New Roman" w:hAnsi="Times New Roman" w:eastAsia="宋体" w:cs="Times New Roman"/>
                <w:sz w:val="24"/>
                <w:lang w:val="en-US"/>
              </w:rPr>
              <w:t>练习谈论</w:t>
            </w:r>
            <w:r>
              <w:rPr>
                <w:rStyle w:val="9"/>
                <w:rFonts w:hint="eastAsia" w:ascii="Times New Roman" w:hAnsi="Times New Roman" w:eastAsia="宋体" w:cs="Times New Roman"/>
                <w:color w:val="000000"/>
                <w:sz w:val="24"/>
                <w:lang w:val="en-US"/>
              </w:rPr>
              <w:t>交通方式</w:t>
            </w:r>
            <w:r>
              <w:rPr>
                <w:rStyle w:val="9"/>
                <w:rFonts w:hint="eastAsia" w:ascii="Times New Roman" w:hAnsi="Times New Roman" w:eastAsia="宋体" w:cs="Times New Roman"/>
                <w:color w:val="000000"/>
                <w:sz w:val="24"/>
              </w:rPr>
              <w:t>。</w:t>
            </w:r>
          </w:p>
          <w:p w14:paraId="6ED3727F">
            <w:pPr>
              <w:adjustRightInd w:val="0"/>
              <w:ind w:firstLine="480" w:firstLineChars="200"/>
              <w:jc w:val="left"/>
              <w:textAlignment w:val="baseline"/>
              <w:rPr>
                <w:rStyle w:val="9"/>
                <w:rFonts w:ascii="Times New Roman" w:hAnsi="Times New Roman" w:eastAsia="宋体" w:cs="Times New Roman"/>
                <w:color w:val="000000"/>
                <w:sz w:val="24"/>
              </w:rPr>
            </w:pPr>
            <w:r>
              <w:rPr>
                <w:rStyle w:val="9"/>
                <w:rFonts w:hint="eastAsia" w:ascii="Times New Roman" w:hAnsi="Times New Roman" w:eastAsia="宋体" w:cs="Times New Roman"/>
                <w:sz w:val="24"/>
              </w:rPr>
              <w:t>本课通过</w:t>
            </w:r>
            <w:r>
              <w:rPr>
                <w:rStyle w:val="9"/>
                <w:rFonts w:hint="eastAsia" w:ascii="Times New Roman" w:hAnsi="Times New Roman" w:eastAsia="宋体" w:cs="Times New Roman"/>
                <w:sz w:val="24"/>
                <w:lang w:val="en-US"/>
              </w:rPr>
              <w:t>听说的练习</w:t>
            </w:r>
            <w:r>
              <w:rPr>
                <w:rStyle w:val="9"/>
                <w:rFonts w:hint="eastAsia" w:ascii="Times New Roman" w:hAnsi="Times New Roman" w:eastAsia="宋体" w:cs="Times New Roman"/>
                <w:sz w:val="24"/>
              </w:rPr>
              <w:t>形式巩固强化</w:t>
            </w:r>
            <w:r>
              <w:rPr>
                <w:rStyle w:val="9"/>
                <w:rFonts w:hint="eastAsia" w:ascii="Times New Roman" w:hAnsi="Times New Roman" w:eastAsia="宋体" w:cs="Times New Roman"/>
                <w:sz w:val="24"/>
                <w:lang w:val="en-US"/>
              </w:rPr>
              <w:t>词汇的记忆</w:t>
            </w:r>
            <w:r>
              <w:rPr>
                <w:rStyle w:val="9"/>
                <w:rFonts w:hint="eastAsia" w:ascii="Times New Roman" w:hAnsi="Times New Roman" w:eastAsia="宋体" w:cs="Times New Roman"/>
                <w:sz w:val="24"/>
              </w:rPr>
              <w:t>和句型的运用，简单</w:t>
            </w:r>
            <w:r>
              <w:rPr>
                <w:rStyle w:val="9"/>
                <w:rFonts w:hint="eastAsia" w:ascii="Times New Roman" w:hAnsi="Times New Roman" w:eastAsia="宋体" w:cs="Times New Roman"/>
                <w:sz w:val="24"/>
                <w:lang w:val="en-US"/>
              </w:rPr>
              <w:t>易懂</w:t>
            </w:r>
            <w:r>
              <w:rPr>
                <w:rStyle w:val="9"/>
                <w:rFonts w:hint="eastAsia" w:ascii="Times New Roman" w:hAnsi="Times New Roman" w:eastAsia="宋体" w:cs="Times New Roman"/>
                <w:sz w:val="24"/>
              </w:rPr>
              <w:t>，便</w:t>
            </w:r>
            <w:r>
              <w:rPr>
                <w:rStyle w:val="9"/>
                <w:rFonts w:ascii="Times New Roman" w:hAnsi="Times New Roman" w:eastAsia="宋体" w:cs="Times New Roman"/>
                <w:sz w:val="24"/>
              </w:rPr>
              <w:t>于</w:t>
            </w:r>
            <w:r>
              <w:rPr>
                <w:rStyle w:val="9"/>
                <w:rFonts w:hint="eastAsia" w:ascii="Times New Roman" w:hAnsi="Times New Roman" w:eastAsia="宋体" w:cs="Times New Roman"/>
                <w:sz w:val="24"/>
                <w:lang w:val="en-US"/>
              </w:rPr>
              <w:t>四</w:t>
            </w:r>
            <w:r>
              <w:rPr>
                <w:rStyle w:val="9"/>
                <w:rFonts w:ascii="Times New Roman" w:hAnsi="Times New Roman" w:eastAsia="宋体" w:cs="Times New Roman"/>
                <w:sz w:val="24"/>
              </w:rPr>
              <w:t>年级学生理解和掌握</w:t>
            </w:r>
            <w:r>
              <w:rPr>
                <w:rStyle w:val="9"/>
                <w:rFonts w:hint="eastAsia" w:ascii="Times New Roman" w:hAnsi="Times New Roman" w:eastAsia="宋体" w:cs="Times New Roman"/>
                <w:sz w:val="24"/>
              </w:rPr>
              <w:t>。</w:t>
            </w:r>
          </w:p>
          <w:p w14:paraId="40DC7197">
            <w:pPr>
              <w:widowControl/>
              <w:textAlignment w:val="baseline"/>
              <w:rPr>
                <w:rStyle w:val="9"/>
                <w:rFonts w:ascii="Times New Roman" w:hAnsi="Times New Roman" w:eastAsia="宋体" w:cs="Times New Roman"/>
                <w:b/>
                <w:bCs/>
                <w:sz w:val="24"/>
              </w:rPr>
            </w:pPr>
            <w:r>
              <w:rPr>
                <w:rStyle w:val="9"/>
                <w:rFonts w:ascii="Times New Roman" w:hAnsi="Times New Roman" w:eastAsia="宋体" w:cs="Times New Roman"/>
                <w:b/>
                <w:bCs/>
                <w:sz w:val="24"/>
              </w:rPr>
              <w:t>Why 语篇意图&amp;语篇价值</w:t>
            </w:r>
          </w:p>
          <w:p w14:paraId="63FE86A5">
            <w:pPr>
              <w:widowControl/>
              <w:ind w:firstLine="480" w:firstLineChars="200"/>
              <w:textAlignment w:val="baseline"/>
              <w:rPr>
                <w:rFonts w:ascii="Times New Roman" w:hAnsi="Times New Roman" w:eastAsia="宋体" w:cs="Times New Roman"/>
                <w:sz w:val="24"/>
              </w:rPr>
            </w:pPr>
            <w:r>
              <w:rPr>
                <w:rStyle w:val="9"/>
                <w:rFonts w:ascii="Times New Roman" w:hAnsi="Times New Roman" w:eastAsia="宋体" w:cs="Times New Roman"/>
                <w:sz w:val="24"/>
              </w:rPr>
              <w:t>本课内容主要帮助学生</w:t>
            </w:r>
            <w:r>
              <w:rPr>
                <w:rStyle w:val="9"/>
                <w:rFonts w:hint="eastAsia" w:ascii="Times New Roman" w:hAnsi="Times New Roman" w:eastAsia="宋体" w:cs="Times New Roman"/>
                <w:sz w:val="24"/>
              </w:rPr>
              <w:t>练习词汇和句型知识</w:t>
            </w:r>
            <w:r>
              <w:rPr>
                <w:rStyle w:val="9"/>
                <w:rFonts w:ascii="Times New Roman" w:hAnsi="Times New Roman" w:eastAsia="宋体" w:cs="Times New Roman"/>
                <w:sz w:val="24"/>
              </w:rPr>
              <w:t>，为后续的英语学习打下良好的基础</w:t>
            </w:r>
            <w:r>
              <w:rPr>
                <w:rStyle w:val="9"/>
                <w:rFonts w:hint="eastAsia" w:ascii="Times New Roman" w:hAnsi="Times New Roman" w:eastAsia="宋体" w:cs="Times New Roman"/>
                <w:sz w:val="24"/>
              </w:rPr>
              <w:t>，</w:t>
            </w:r>
            <w:r>
              <w:rPr>
                <w:rStyle w:val="9"/>
                <w:rFonts w:ascii="Times New Roman" w:hAnsi="Times New Roman" w:eastAsia="宋体" w:cs="Times New Roman"/>
                <w:sz w:val="24"/>
              </w:rPr>
              <w:t>同时</w:t>
            </w:r>
            <w:r>
              <w:rPr>
                <w:rStyle w:val="9"/>
                <w:rFonts w:hint="eastAsia" w:ascii="Times New Roman" w:hAnsi="Times New Roman" w:eastAsia="宋体" w:cs="Times New Roman"/>
                <w:sz w:val="24"/>
              </w:rPr>
              <w:t>培养学生在课堂实践中</w:t>
            </w:r>
            <w:r>
              <w:rPr>
                <w:rStyle w:val="9"/>
                <w:rFonts w:hint="eastAsia" w:ascii="Times New Roman" w:hAnsi="Times New Roman" w:eastAsia="宋体" w:cs="Times New Roman"/>
                <w:sz w:val="24"/>
                <w:lang w:val="en-US"/>
              </w:rPr>
              <w:t>灵活</w:t>
            </w:r>
            <w:r>
              <w:rPr>
                <w:rStyle w:val="9"/>
                <w:rFonts w:hint="eastAsia" w:ascii="Times New Roman" w:hAnsi="Times New Roman" w:eastAsia="宋体" w:cs="Times New Roman"/>
                <w:sz w:val="24"/>
              </w:rPr>
              <w:t>运用语言的能力。</w:t>
            </w:r>
          </w:p>
        </w:tc>
      </w:tr>
      <w:tr w14:paraId="25B2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shd w:val="clear" w:color="auto" w:fill="E7E6E6" w:themeFill="background2"/>
          </w:tcPr>
          <w:p w14:paraId="72CFB729">
            <w:pPr>
              <w:jc w:val="center"/>
              <w:rPr>
                <w:rFonts w:ascii="Times New Roman" w:hAnsi="Times New Roman" w:eastAsia="宋体" w:cs="Times New Roman"/>
                <w:kern w:val="0"/>
                <w:sz w:val="24"/>
              </w:rPr>
            </w:pPr>
            <w:r>
              <w:rPr>
                <w:rFonts w:ascii="Times New Roman" w:hAnsi="Times New Roman" w:eastAsia="宋体" w:cs="Times New Roman"/>
                <w:kern w:val="0"/>
                <w:sz w:val="24"/>
              </w:rPr>
              <w:t>学情分析</w:t>
            </w:r>
          </w:p>
        </w:tc>
      </w:tr>
      <w:tr w14:paraId="5310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tcPr>
          <w:p w14:paraId="4E2DEE00">
            <w:pPr>
              <w:ind w:firstLine="480" w:firstLineChars="200"/>
              <w:rPr>
                <w:rStyle w:val="9"/>
                <w:rFonts w:ascii="Times New Roman" w:hAnsi="Times New Roman" w:eastAsia="宋体" w:cs="Times New Roman"/>
                <w:sz w:val="24"/>
              </w:rPr>
            </w:pPr>
            <w:r>
              <w:rPr>
                <w:rStyle w:val="9"/>
                <w:rFonts w:hint="eastAsia" w:ascii="Times New Roman" w:hAnsi="Times New Roman" w:eastAsia="宋体" w:cs="Times New Roman"/>
                <w:sz w:val="24"/>
                <w:lang w:val="en-US"/>
              </w:rPr>
              <w:t>四</w:t>
            </w:r>
            <w:r>
              <w:rPr>
                <w:rStyle w:val="9"/>
                <w:rFonts w:ascii="Times New Roman" w:hAnsi="Times New Roman" w:eastAsia="宋体" w:cs="Times New Roman"/>
                <w:sz w:val="24"/>
              </w:rPr>
              <w:t>年级的学生活泼好动，好奇心强，对学习充满热情</w:t>
            </w:r>
            <w:r>
              <w:rPr>
                <w:rStyle w:val="9"/>
                <w:rFonts w:hint="eastAsia" w:ascii="Times New Roman" w:hAnsi="Times New Roman" w:eastAsia="宋体" w:cs="Times New Roman"/>
                <w:sz w:val="24"/>
              </w:rPr>
              <w:t>，课堂参与度较高</w:t>
            </w:r>
            <w:r>
              <w:rPr>
                <w:rStyle w:val="9"/>
                <w:rFonts w:ascii="Times New Roman" w:hAnsi="Times New Roman" w:eastAsia="宋体" w:cs="Times New Roman"/>
                <w:sz w:val="24"/>
              </w:rPr>
              <w:t>。这个年龄段的孩子注意力集中时间</w:t>
            </w:r>
            <w:r>
              <w:rPr>
                <w:rStyle w:val="9"/>
                <w:rFonts w:hint="eastAsia" w:ascii="Times New Roman" w:hAnsi="Times New Roman" w:eastAsia="宋体" w:cs="Times New Roman"/>
                <w:sz w:val="24"/>
                <w:lang w:val="en-US"/>
              </w:rPr>
              <w:t>不长</w:t>
            </w:r>
            <w:r>
              <w:rPr>
                <w:rStyle w:val="9"/>
                <w:rFonts w:ascii="Times New Roman" w:hAnsi="Times New Roman" w:eastAsia="宋体" w:cs="Times New Roman"/>
                <w:sz w:val="24"/>
              </w:rPr>
              <w:t>，形象思维占主导，更倾向于通过</w:t>
            </w:r>
            <w:r>
              <w:rPr>
                <w:rStyle w:val="9"/>
                <w:rFonts w:hint="eastAsia" w:ascii="Times New Roman" w:hAnsi="Times New Roman" w:eastAsia="宋体" w:cs="Times New Roman"/>
                <w:sz w:val="24"/>
                <w:lang w:val="en-US"/>
              </w:rPr>
              <w:t>直观、</w:t>
            </w:r>
            <w:r>
              <w:rPr>
                <w:rStyle w:val="9"/>
                <w:rFonts w:ascii="Times New Roman" w:hAnsi="Times New Roman" w:eastAsia="宋体" w:cs="Times New Roman"/>
                <w:sz w:val="24"/>
              </w:rPr>
              <w:t>有趣的方式来学习知识。</w:t>
            </w:r>
            <w:r>
              <w:rPr>
                <w:rStyle w:val="9"/>
                <w:rFonts w:hint="eastAsia" w:ascii="Times New Roman" w:hAnsi="Times New Roman" w:eastAsia="宋体" w:cs="Times New Roman"/>
                <w:sz w:val="24"/>
              </w:rPr>
              <w:t>对于抽象的内容，理解起来不太容易</w:t>
            </w:r>
            <w:r>
              <w:rPr>
                <w:rStyle w:val="9"/>
                <w:rFonts w:ascii="Times New Roman" w:hAnsi="Times New Roman" w:eastAsia="宋体" w:cs="Times New Roman"/>
                <w:sz w:val="24"/>
              </w:rPr>
              <w:t>，在</w:t>
            </w:r>
            <w:r>
              <w:rPr>
                <w:rStyle w:val="9"/>
                <w:rFonts w:hint="eastAsia" w:ascii="Times New Roman" w:hAnsi="Times New Roman" w:eastAsia="宋体" w:cs="Times New Roman"/>
                <w:sz w:val="24"/>
              </w:rPr>
              <w:t>单词</w:t>
            </w:r>
            <w:r>
              <w:rPr>
                <w:rStyle w:val="9"/>
                <w:rFonts w:hint="eastAsia" w:ascii="Times New Roman" w:hAnsi="Times New Roman" w:eastAsia="宋体" w:cs="Times New Roman"/>
                <w:sz w:val="24"/>
                <w:lang w:val="en-US"/>
              </w:rPr>
              <w:t>记忆</w:t>
            </w:r>
            <w:r>
              <w:rPr>
                <w:rStyle w:val="9"/>
                <w:rFonts w:hint="eastAsia" w:ascii="Times New Roman" w:hAnsi="Times New Roman" w:eastAsia="宋体" w:cs="Times New Roman"/>
                <w:sz w:val="24"/>
              </w:rPr>
              <w:t>和句型</w:t>
            </w:r>
            <w:r>
              <w:rPr>
                <w:rStyle w:val="9"/>
                <w:rFonts w:ascii="Times New Roman" w:hAnsi="Times New Roman" w:eastAsia="宋体" w:cs="Times New Roman"/>
                <w:sz w:val="24"/>
              </w:rPr>
              <w:t>运用方面，需要更多的</w:t>
            </w:r>
            <w:r>
              <w:rPr>
                <w:rStyle w:val="9"/>
                <w:rFonts w:hint="eastAsia" w:ascii="Times New Roman" w:hAnsi="Times New Roman" w:eastAsia="宋体" w:cs="Times New Roman"/>
                <w:sz w:val="24"/>
              </w:rPr>
              <w:t>指</w:t>
            </w:r>
            <w:r>
              <w:rPr>
                <w:rStyle w:val="9"/>
                <w:rFonts w:ascii="Times New Roman" w:hAnsi="Times New Roman" w:eastAsia="宋体" w:cs="Times New Roman"/>
                <w:sz w:val="24"/>
              </w:rPr>
              <w:t>导和练习。</w:t>
            </w:r>
          </w:p>
        </w:tc>
      </w:tr>
      <w:tr w14:paraId="606E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shd w:val="clear" w:color="auto" w:fill="E7E6E6" w:themeFill="background2"/>
          </w:tcPr>
          <w:p w14:paraId="36D33A40">
            <w:pPr>
              <w:jc w:val="center"/>
              <w:rPr>
                <w:rFonts w:ascii="Times New Roman" w:hAnsi="Times New Roman" w:eastAsia="宋体" w:cs="Times New Roman"/>
                <w:kern w:val="0"/>
                <w:sz w:val="24"/>
              </w:rPr>
            </w:pPr>
            <w:r>
              <w:rPr>
                <w:rFonts w:ascii="Times New Roman" w:hAnsi="Times New Roman" w:eastAsia="宋体" w:cs="Times New Roman"/>
                <w:kern w:val="0"/>
                <w:sz w:val="24"/>
              </w:rPr>
              <w:t>教学目标</w:t>
            </w:r>
          </w:p>
        </w:tc>
      </w:tr>
      <w:tr w14:paraId="36A0E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shd w:val="clear" w:color="auto" w:fill="auto"/>
          </w:tcPr>
          <w:p w14:paraId="65EDD487">
            <w:pPr>
              <w:rPr>
                <w:rStyle w:val="9"/>
                <w:rFonts w:hint="eastAsia" w:ascii="Times New Roman" w:hAnsi="Times New Roman" w:eastAsia="宋体" w:cs="Times New Roman"/>
                <w:sz w:val="24"/>
              </w:rPr>
            </w:pPr>
            <w:r>
              <w:rPr>
                <w:rStyle w:val="9"/>
                <w:rFonts w:hint="eastAsia" w:ascii="Times New Roman" w:hAnsi="Times New Roman" w:eastAsia="宋体" w:cs="Times New Roman"/>
                <w:sz w:val="24"/>
              </w:rPr>
              <w:t>1. 学生能够掌握句型的结构特点，掌握核心词汇的音、形、义。</w:t>
            </w:r>
            <w:r>
              <w:rPr>
                <w:rStyle w:val="9"/>
                <w:rFonts w:hint="eastAsia" w:ascii="Times New Roman" w:hAnsi="Times New Roman" w:eastAsia="宋体" w:cs="Times New Roman"/>
                <w:color w:val="0000FF"/>
                <w:sz w:val="24"/>
              </w:rPr>
              <w:t>（学习理解）</w:t>
            </w:r>
          </w:p>
          <w:p w14:paraId="6FFF2E75">
            <w:pPr>
              <w:rPr>
                <w:rStyle w:val="9"/>
                <w:rFonts w:hint="eastAsia" w:ascii="Times New Roman" w:hAnsi="Times New Roman" w:eastAsia="宋体" w:cs="Times New Roman"/>
                <w:sz w:val="24"/>
              </w:rPr>
            </w:pPr>
            <w:r>
              <w:rPr>
                <w:rStyle w:val="9"/>
                <w:rFonts w:hint="eastAsia" w:ascii="Times New Roman" w:hAnsi="Times New Roman" w:eastAsia="宋体" w:cs="Times New Roman"/>
                <w:sz w:val="24"/>
              </w:rPr>
              <w:t>2. 学生能够在课堂练习中，运用所学的词汇和句型完成课堂任务。</w:t>
            </w:r>
            <w:r>
              <w:rPr>
                <w:rStyle w:val="9"/>
                <w:rFonts w:hint="eastAsia" w:ascii="Times New Roman" w:hAnsi="Times New Roman" w:eastAsia="宋体" w:cs="Times New Roman"/>
                <w:color w:val="0000FF"/>
                <w:sz w:val="24"/>
              </w:rPr>
              <w:t>（应用实践）</w:t>
            </w:r>
          </w:p>
          <w:p w14:paraId="1BE18B12">
            <w:pPr>
              <w:rPr>
                <w:rFonts w:ascii="Times New Roman" w:hAnsi="Times New Roman" w:eastAsia="宋体" w:cs="Times New Roman"/>
                <w:color w:val="0000FF"/>
                <w:sz w:val="24"/>
              </w:rPr>
            </w:pPr>
            <w:r>
              <w:rPr>
                <w:rStyle w:val="9"/>
                <w:rFonts w:hint="eastAsia" w:ascii="Times New Roman" w:hAnsi="Times New Roman" w:eastAsia="宋体" w:cs="Times New Roman"/>
                <w:sz w:val="24"/>
              </w:rPr>
              <w:t>3. 学生能够在课堂实践中，熟练运用所学的词汇和句型进行交流</w:t>
            </w:r>
            <w:r>
              <w:rPr>
                <w:rStyle w:val="9"/>
                <w:rFonts w:hint="eastAsia" w:ascii="Times New Roman" w:hAnsi="Times New Roman" w:eastAsia="宋体" w:cs="Times New Roman"/>
                <w:sz w:val="24"/>
                <w:lang w:val="en-US" w:eastAsia="zh-CN"/>
              </w:rPr>
              <w:t>讨论</w:t>
            </w:r>
            <w:r>
              <w:rPr>
                <w:rStyle w:val="9"/>
                <w:rFonts w:hint="eastAsia" w:ascii="Times New Roman" w:hAnsi="Times New Roman" w:eastAsia="宋体" w:cs="Times New Roman"/>
                <w:sz w:val="24"/>
              </w:rPr>
              <w:t>。</w:t>
            </w:r>
            <w:r>
              <w:rPr>
                <w:rStyle w:val="9"/>
                <w:rFonts w:hint="eastAsia" w:ascii="Times New Roman" w:hAnsi="Times New Roman" w:eastAsia="宋体" w:cs="Times New Roman"/>
                <w:color w:val="0000FF"/>
                <w:sz w:val="24"/>
              </w:rPr>
              <w:t>（迁移创新）</w:t>
            </w:r>
          </w:p>
        </w:tc>
      </w:tr>
      <w:tr w14:paraId="10937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shd w:val="clear" w:color="auto" w:fill="E7E6E6" w:themeFill="background2"/>
          </w:tcPr>
          <w:p w14:paraId="56C64D61">
            <w:pPr>
              <w:jc w:val="center"/>
              <w:rPr>
                <w:rFonts w:ascii="Times New Roman" w:hAnsi="Times New Roman" w:eastAsia="宋体" w:cs="Times New Roman"/>
                <w:kern w:val="0"/>
                <w:sz w:val="24"/>
              </w:rPr>
            </w:pPr>
            <w:r>
              <w:rPr>
                <w:rFonts w:ascii="Times New Roman" w:hAnsi="Times New Roman" w:eastAsia="宋体" w:cs="Times New Roman"/>
                <w:kern w:val="0"/>
                <w:sz w:val="24"/>
              </w:rPr>
              <w:t>教学重点及难点</w:t>
            </w:r>
          </w:p>
        </w:tc>
      </w:tr>
      <w:tr w14:paraId="02C0B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tcPr>
          <w:p w14:paraId="04848BCC">
            <w:pPr>
              <w:widowControl/>
              <w:textAlignment w:val="baseline"/>
              <w:rPr>
                <w:rStyle w:val="9"/>
                <w:rFonts w:ascii="Times New Roman" w:hAnsi="Times New Roman" w:eastAsia="宋体" w:cs="Times New Roman"/>
                <w:sz w:val="24"/>
              </w:rPr>
            </w:pPr>
            <w:r>
              <w:rPr>
                <w:rStyle w:val="9"/>
                <w:rFonts w:ascii="Times New Roman" w:hAnsi="Times New Roman" w:eastAsia="宋体" w:cs="Times New Roman"/>
                <w:b/>
                <w:color w:val="0000FF"/>
                <w:sz w:val="24"/>
              </w:rPr>
              <w:t>教学重点：</w:t>
            </w:r>
            <w:r>
              <w:rPr>
                <w:rFonts w:ascii="Times New Roman" w:hAnsi="Times New Roman" w:eastAsia="宋体" w:cs="Times New Roman"/>
                <w:sz w:val="24"/>
              </w:rPr>
              <w:t>学生</w:t>
            </w:r>
            <w:r>
              <w:rPr>
                <w:rFonts w:hint="eastAsia" w:ascii="Times New Roman" w:hAnsi="Times New Roman" w:eastAsia="宋体" w:cs="Times New Roman"/>
                <w:sz w:val="24"/>
              </w:rPr>
              <w:t>能</w:t>
            </w:r>
            <w:r>
              <w:rPr>
                <w:rFonts w:ascii="Times New Roman" w:hAnsi="Times New Roman" w:eastAsia="宋体" w:cs="Times New Roman"/>
                <w:sz w:val="24"/>
              </w:rPr>
              <w:t>够</w:t>
            </w:r>
            <w:r>
              <w:rPr>
                <w:rFonts w:hint="eastAsia" w:ascii="Times New Roman" w:hAnsi="Times New Roman" w:eastAsia="宋体" w:cs="Times New Roman"/>
                <w:sz w:val="24"/>
              </w:rPr>
              <w:t>掌握</w:t>
            </w:r>
            <w:r>
              <w:rPr>
                <w:rFonts w:hint="eastAsia" w:ascii="Times New Roman" w:hAnsi="Times New Roman" w:eastAsia="宋体" w:cs="Times New Roman"/>
                <w:color w:val="000000"/>
                <w:sz w:val="24"/>
              </w:rPr>
              <w:t>句型的结构特点</w:t>
            </w:r>
            <w:r>
              <w:rPr>
                <w:rFonts w:ascii="Times New Roman" w:hAnsi="Times New Roman" w:eastAsia="宋体" w:cs="Times New Roman"/>
                <w:sz w:val="24"/>
              </w:rPr>
              <w:t>，掌握</w:t>
            </w:r>
            <w:r>
              <w:rPr>
                <w:rFonts w:hint="eastAsia" w:ascii="Times New Roman" w:hAnsi="Times New Roman" w:eastAsia="宋体" w:cs="Times New Roman"/>
                <w:color w:val="000000"/>
                <w:sz w:val="24"/>
              </w:rPr>
              <w:t>核心词汇的音、形、义。</w:t>
            </w:r>
          </w:p>
          <w:p w14:paraId="6BF3CB07">
            <w:pPr>
              <w:widowControl/>
              <w:textAlignment w:val="baseline"/>
              <w:rPr>
                <w:rFonts w:ascii="Times New Roman" w:hAnsi="Times New Roman" w:eastAsia="宋体" w:cs="Times New Roman"/>
                <w:kern w:val="0"/>
                <w:sz w:val="24"/>
              </w:rPr>
            </w:pPr>
            <w:r>
              <w:rPr>
                <w:rStyle w:val="9"/>
                <w:rFonts w:ascii="Times New Roman" w:hAnsi="Times New Roman" w:eastAsia="宋体" w:cs="Times New Roman"/>
                <w:b/>
                <w:color w:val="0000FF"/>
                <w:sz w:val="24"/>
              </w:rPr>
              <w:t>教学难点：</w:t>
            </w:r>
            <w:r>
              <w:rPr>
                <w:rFonts w:ascii="Times New Roman" w:hAnsi="Times New Roman" w:eastAsia="宋体" w:cs="Times New Roman"/>
                <w:sz w:val="24"/>
              </w:rPr>
              <w:t>学生能够在</w:t>
            </w:r>
            <w:r>
              <w:rPr>
                <w:rFonts w:hint="eastAsia" w:ascii="Times New Roman" w:hAnsi="Times New Roman" w:eastAsia="宋体" w:cs="Times New Roman"/>
                <w:sz w:val="24"/>
              </w:rPr>
              <w:t>课堂实践</w:t>
            </w:r>
            <w:r>
              <w:rPr>
                <w:rFonts w:ascii="Times New Roman" w:hAnsi="Times New Roman" w:eastAsia="宋体" w:cs="Times New Roman"/>
                <w:sz w:val="24"/>
              </w:rPr>
              <w:t>中，</w:t>
            </w:r>
            <w:r>
              <w:rPr>
                <w:rFonts w:hint="eastAsia" w:ascii="Times New Roman" w:hAnsi="Times New Roman" w:eastAsia="宋体" w:cs="Times New Roman"/>
                <w:sz w:val="24"/>
              </w:rPr>
              <w:t>熟练</w:t>
            </w:r>
            <w:r>
              <w:rPr>
                <w:rFonts w:ascii="Times New Roman" w:hAnsi="Times New Roman" w:eastAsia="宋体" w:cs="Times New Roman"/>
                <w:sz w:val="24"/>
              </w:rPr>
              <w:t>运用所学的</w:t>
            </w:r>
            <w:r>
              <w:rPr>
                <w:rFonts w:hint="eastAsia" w:ascii="Times New Roman" w:hAnsi="Times New Roman" w:eastAsia="宋体" w:cs="Times New Roman"/>
                <w:sz w:val="24"/>
              </w:rPr>
              <w:t>词汇和句型进行交流</w:t>
            </w:r>
            <w:r>
              <w:rPr>
                <w:rFonts w:hint="eastAsia" w:ascii="Times New Roman" w:hAnsi="Times New Roman" w:eastAsia="宋体" w:cs="Times New Roman"/>
                <w:sz w:val="24"/>
                <w:lang w:val="en-US" w:eastAsia="zh-CN"/>
              </w:rPr>
              <w:t>讨论</w:t>
            </w:r>
            <w:r>
              <w:rPr>
                <w:rFonts w:ascii="Times New Roman" w:hAnsi="Times New Roman" w:eastAsia="宋体" w:cs="Times New Roman"/>
                <w:sz w:val="24"/>
              </w:rPr>
              <w:t>。</w:t>
            </w:r>
          </w:p>
        </w:tc>
      </w:tr>
      <w:tr w14:paraId="0ECA3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shd w:val="clear" w:color="auto" w:fill="E7E6E6" w:themeFill="background2"/>
          </w:tcPr>
          <w:p w14:paraId="35EE373F">
            <w:pPr>
              <w:jc w:val="center"/>
              <w:rPr>
                <w:rFonts w:ascii="Times New Roman" w:hAnsi="Times New Roman" w:eastAsia="宋体" w:cs="Times New Roman"/>
                <w:kern w:val="0"/>
                <w:sz w:val="24"/>
              </w:rPr>
            </w:pPr>
            <w:r>
              <w:rPr>
                <w:rFonts w:ascii="Times New Roman" w:hAnsi="Times New Roman" w:eastAsia="宋体" w:cs="Times New Roman"/>
                <w:kern w:val="0"/>
                <w:sz w:val="24"/>
              </w:rPr>
              <w:t>教学过程</w:t>
            </w:r>
          </w:p>
        </w:tc>
      </w:tr>
      <w:tr w14:paraId="6B64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2" w:type="dxa"/>
            <w:shd w:val="clear" w:color="auto" w:fill="E7E6E6" w:themeFill="background2"/>
          </w:tcPr>
          <w:p w14:paraId="7E3897E4">
            <w:pPr>
              <w:jc w:val="center"/>
              <w:rPr>
                <w:rFonts w:ascii="Times New Roman" w:hAnsi="Times New Roman" w:eastAsia="宋体" w:cs="Times New Roman"/>
                <w:kern w:val="0"/>
                <w:sz w:val="24"/>
              </w:rPr>
            </w:pPr>
            <w:r>
              <w:rPr>
                <w:rFonts w:ascii="Times New Roman" w:hAnsi="Times New Roman" w:eastAsia="宋体" w:cs="Times New Roman"/>
                <w:kern w:val="0"/>
                <w:sz w:val="24"/>
              </w:rPr>
              <w:t>教学目标</w:t>
            </w:r>
          </w:p>
        </w:tc>
        <w:tc>
          <w:tcPr>
            <w:tcW w:w="4003" w:type="dxa"/>
            <w:shd w:val="clear" w:color="auto" w:fill="E7E6E6" w:themeFill="background2"/>
          </w:tcPr>
          <w:p w14:paraId="5C280E1F">
            <w:pPr>
              <w:jc w:val="center"/>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教学活动</w:t>
            </w:r>
          </w:p>
        </w:tc>
        <w:tc>
          <w:tcPr>
            <w:tcW w:w="2829" w:type="dxa"/>
            <w:shd w:val="clear" w:color="auto" w:fill="E7E6E6" w:themeFill="background2"/>
          </w:tcPr>
          <w:p w14:paraId="07B2A4B1">
            <w:pPr>
              <w:jc w:val="center"/>
              <w:rPr>
                <w:rFonts w:ascii="Times New Roman" w:hAnsi="Times New Roman" w:eastAsia="宋体" w:cs="Times New Roman"/>
                <w:kern w:val="0"/>
                <w:sz w:val="24"/>
              </w:rPr>
            </w:pPr>
            <w:r>
              <w:rPr>
                <w:rFonts w:ascii="Times New Roman" w:hAnsi="Times New Roman" w:eastAsia="宋体" w:cs="Times New Roman"/>
                <w:kern w:val="0"/>
                <w:sz w:val="24"/>
              </w:rPr>
              <w:t>效果评价</w:t>
            </w:r>
          </w:p>
        </w:tc>
      </w:tr>
      <w:tr w14:paraId="38C0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2" w:type="dxa"/>
          </w:tcPr>
          <w:p w14:paraId="5C0ADEA0">
            <w:pPr>
              <w:rPr>
                <w:rFonts w:hint="eastAsia" w:ascii="Times New Roman" w:hAnsi="Times New Roman" w:eastAsia="宋体" w:cs="Times New Roman"/>
                <w:kern w:val="0"/>
                <w:sz w:val="24"/>
              </w:rPr>
            </w:pPr>
            <w:r>
              <w:rPr>
                <w:rFonts w:hint="eastAsia" w:ascii="Times New Roman" w:hAnsi="Times New Roman" w:eastAsia="宋体" w:cs="Times New Roman"/>
                <w:kern w:val="0"/>
                <w:sz w:val="24"/>
              </w:rPr>
              <w:t>1. 学生能够掌握句型的结构特点，掌握核心词汇的音、形、义。</w:t>
            </w:r>
            <w:r>
              <w:rPr>
                <w:rFonts w:hint="eastAsia" w:ascii="Times New Roman" w:hAnsi="Times New Roman" w:eastAsia="宋体" w:cs="Times New Roman"/>
                <w:color w:val="0000FF"/>
                <w:kern w:val="0"/>
                <w:sz w:val="24"/>
              </w:rPr>
              <w:t>（学习理解）</w:t>
            </w:r>
          </w:p>
          <w:p w14:paraId="6D3099FB">
            <w:pPr>
              <w:adjustRightInd w:val="0"/>
              <w:jc w:val="left"/>
              <w:textAlignment w:val="baseline"/>
              <w:rPr>
                <w:rStyle w:val="9"/>
                <w:rFonts w:hint="eastAsia"/>
                <w:color w:val="000000"/>
              </w:rPr>
            </w:pPr>
          </w:p>
          <w:p w14:paraId="3EF5FF3C">
            <w:pPr>
              <w:adjustRightInd w:val="0"/>
              <w:jc w:val="left"/>
              <w:textAlignment w:val="baseline"/>
              <w:rPr>
                <w:rStyle w:val="9"/>
                <w:rFonts w:hint="eastAsia"/>
                <w:color w:val="000000"/>
              </w:rPr>
            </w:pPr>
          </w:p>
          <w:p w14:paraId="7D4F91EB">
            <w:pPr>
              <w:adjustRightInd w:val="0"/>
              <w:jc w:val="left"/>
              <w:textAlignment w:val="baseline"/>
              <w:rPr>
                <w:rStyle w:val="9"/>
                <w:rFonts w:hint="eastAsia"/>
                <w:color w:val="000000"/>
              </w:rPr>
            </w:pPr>
          </w:p>
          <w:p w14:paraId="4B959F5C">
            <w:pPr>
              <w:adjustRightInd w:val="0"/>
              <w:jc w:val="left"/>
              <w:textAlignment w:val="baseline"/>
              <w:rPr>
                <w:rFonts w:ascii="Times New Roman" w:hAnsi="Times New Roman" w:eastAsia="宋体" w:cs="Times New Roman"/>
                <w:kern w:val="0"/>
                <w:sz w:val="24"/>
              </w:rPr>
            </w:pPr>
          </w:p>
        </w:tc>
        <w:tc>
          <w:tcPr>
            <w:tcW w:w="4003" w:type="dxa"/>
          </w:tcPr>
          <w:p w14:paraId="1300105C">
            <w:pPr>
              <w:rPr>
                <w:rFonts w:ascii="Times New Roman" w:hAnsi="Times New Roman" w:eastAsia="宋体" w:cs="Times New Roman"/>
                <w:kern w:val="0"/>
                <w:sz w:val="24"/>
              </w:rPr>
            </w:pPr>
            <w:r>
              <w:rPr>
                <w:rFonts w:ascii="Times New Roman" w:hAnsi="Times New Roman" w:eastAsia="宋体" w:cs="Times New Roman"/>
                <w:kern w:val="0"/>
                <w:sz w:val="24"/>
              </w:rPr>
              <w:t>1. 教师</w:t>
            </w:r>
            <w:r>
              <w:rPr>
                <w:rFonts w:hint="eastAsia" w:ascii="Times New Roman" w:hAnsi="Times New Roman" w:eastAsia="宋体" w:cs="Times New Roman"/>
                <w:kern w:val="0"/>
                <w:sz w:val="24"/>
              </w:rPr>
              <w:t>带领</w:t>
            </w:r>
            <w:r>
              <w:rPr>
                <w:rFonts w:ascii="Times New Roman" w:hAnsi="Times New Roman" w:eastAsia="宋体" w:cs="Times New Roman"/>
                <w:kern w:val="0"/>
                <w:sz w:val="24"/>
              </w:rPr>
              <w:t>学生</w:t>
            </w:r>
            <w:r>
              <w:rPr>
                <w:rFonts w:hint="eastAsia" w:ascii="Times New Roman" w:hAnsi="Times New Roman" w:eastAsia="宋体" w:cs="Times New Roman"/>
                <w:kern w:val="0"/>
                <w:sz w:val="24"/>
              </w:rPr>
              <w:t>演唱上节课学的英文歌曲</w:t>
            </w:r>
            <w:r>
              <w:rPr>
                <w:rFonts w:ascii="Times New Roman" w:hAnsi="Times New Roman" w:eastAsia="宋体" w:cs="Times New Roman"/>
                <w:kern w:val="0"/>
                <w:sz w:val="24"/>
              </w:rPr>
              <w:t>复习</w:t>
            </w:r>
            <w:r>
              <w:rPr>
                <w:rFonts w:hint="eastAsia" w:ascii="Times New Roman" w:hAnsi="Times New Roman" w:eastAsia="宋体" w:cs="Times New Roman"/>
                <w:kern w:val="0"/>
                <w:sz w:val="24"/>
                <w:lang w:val="en-US" w:eastAsia="zh-CN"/>
              </w:rPr>
              <w:t>学过的词汇和句型</w:t>
            </w:r>
            <w:r>
              <w:rPr>
                <w:rFonts w:hint="eastAsia" w:ascii="Times New Roman" w:hAnsi="Times New Roman" w:eastAsia="宋体" w:cs="Times New Roman"/>
                <w:kern w:val="0"/>
                <w:sz w:val="24"/>
              </w:rPr>
              <w:t>，并活跃课堂氛围。</w:t>
            </w:r>
          </w:p>
          <w:p w14:paraId="3F53B8FB">
            <w:pPr>
              <w:rPr>
                <w:rFonts w:hint="eastAsia" w:ascii="Times New Roman" w:hAnsi="Times New Roman" w:eastAsia="宋体" w:cs="Times New Roman"/>
                <w:kern w:val="0"/>
                <w:sz w:val="24"/>
              </w:rPr>
            </w:pPr>
            <w:r>
              <w:rPr>
                <w:rFonts w:hint="eastAsia" w:ascii="Times New Roman" w:hAnsi="Times New Roman" w:eastAsia="宋体" w:cs="Times New Roman"/>
                <w:kern w:val="0"/>
                <w:sz w:val="24"/>
              </w:rPr>
              <w:t>2. 教师</w:t>
            </w:r>
            <w:r>
              <w:rPr>
                <w:rFonts w:hint="eastAsia" w:ascii="Times New Roman" w:hAnsi="Times New Roman" w:eastAsia="宋体" w:cs="Times New Roman"/>
                <w:kern w:val="0"/>
                <w:sz w:val="24"/>
                <w:lang w:val="en-US" w:eastAsia="zh-CN"/>
              </w:rPr>
              <w:t>展示不同出行方式的图片向学生</w:t>
            </w:r>
            <w:r>
              <w:rPr>
                <w:rFonts w:hint="eastAsia" w:ascii="Times New Roman" w:hAnsi="Times New Roman" w:eastAsia="宋体" w:cs="Times New Roman"/>
                <w:kern w:val="0"/>
                <w:sz w:val="24"/>
              </w:rPr>
              <w:t>提问</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请</w:t>
            </w:r>
            <w:r>
              <w:rPr>
                <w:rFonts w:hint="eastAsia" w:ascii="Times New Roman" w:hAnsi="Times New Roman" w:eastAsia="宋体" w:cs="Times New Roman"/>
                <w:kern w:val="0"/>
                <w:sz w:val="24"/>
              </w:rPr>
              <w:t>学生回答。（</w:t>
            </w:r>
            <w:r>
              <w:rPr>
                <w:rFonts w:hint="eastAsia" w:ascii="Times New Roman" w:hAnsi="Times New Roman" w:eastAsia="宋体" w:cs="Times New Roman"/>
                <w:kern w:val="0"/>
                <w:sz w:val="24"/>
                <w:lang w:val="en-US" w:eastAsia="zh-CN"/>
              </w:rPr>
              <w:t>如</w:t>
            </w:r>
            <w:r>
              <w:rPr>
                <w:rFonts w:hint="eastAsia" w:ascii="Times New Roman" w:hAnsi="Times New Roman" w:eastAsia="宋体" w:cs="Times New Roman"/>
                <w:kern w:val="0"/>
                <w:sz w:val="24"/>
              </w:rPr>
              <w:t xml:space="preserve">T: </w:t>
            </w:r>
            <w:r>
              <w:rPr>
                <w:rStyle w:val="9"/>
                <w:rFonts w:hint="eastAsia" w:ascii="Times New Roman" w:hAnsi="Times New Roman" w:eastAsia="宋体" w:cs="Times New Roman"/>
                <w:color w:val="000000"/>
                <w:sz w:val="24"/>
                <w:lang w:val="en-US"/>
              </w:rPr>
              <w:t xml:space="preserve">How do they go to the park? </w:t>
            </w:r>
            <w:r>
              <w:rPr>
                <w:rFonts w:hint="eastAsia" w:ascii="Times New Roman" w:hAnsi="Times New Roman" w:eastAsia="宋体" w:cs="Times New Roman"/>
                <w:kern w:val="0"/>
                <w:sz w:val="24"/>
                <w:lang w:val="en-US" w:eastAsia="zh-CN"/>
              </w:rPr>
              <w:t xml:space="preserve">S: </w:t>
            </w:r>
            <w:r>
              <w:rPr>
                <w:rStyle w:val="9"/>
                <w:rFonts w:hint="eastAsia" w:ascii="Times New Roman" w:hAnsi="Times New Roman" w:eastAsia="宋体" w:cs="Times New Roman"/>
                <w:color w:val="000000"/>
                <w:sz w:val="24"/>
                <w:lang w:val="en-US"/>
              </w:rPr>
              <w:t>They go there by bike.</w:t>
            </w:r>
            <w:r>
              <w:rPr>
                <w:rFonts w:hint="eastAsia" w:ascii="Times New Roman" w:hAnsi="Times New Roman" w:eastAsia="宋体" w:cs="Times New Roman"/>
                <w:kern w:val="0"/>
                <w:sz w:val="24"/>
                <w:lang w:val="en-US" w:eastAsia="zh-CN"/>
              </w:rPr>
              <w:t>)</w:t>
            </w:r>
          </w:p>
          <w:p w14:paraId="30F3F009">
            <w:pPr>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rPr>
              <w:t>3. 教师让</w:t>
            </w:r>
            <w:r>
              <w:rPr>
                <w:rFonts w:hint="eastAsia" w:ascii="Times New Roman" w:hAnsi="Times New Roman" w:eastAsia="宋体" w:cs="Times New Roman"/>
                <w:kern w:val="0"/>
                <w:sz w:val="24"/>
                <w:lang w:val="en-US" w:eastAsia="zh-CN"/>
              </w:rPr>
              <w:t>几组</w:t>
            </w:r>
            <w:r>
              <w:rPr>
                <w:rFonts w:hint="eastAsia" w:ascii="Times New Roman" w:hAnsi="Times New Roman" w:eastAsia="宋体" w:cs="Times New Roman"/>
                <w:kern w:val="0"/>
                <w:sz w:val="24"/>
              </w:rPr>
              <w:t>学生</w:t>
            </w:r>
            <w:r>
              <w:rPr>
                <w:rFonts w:hint="eastAsia" w:ascii="Times New Roman" w:hAnsi="Times New Roman" w:eastAsia="宋体" w:cs="Times New Roman"/>
                <w:kern w:val="0"/>
                <w:sz w:val="24"/>
                <w:lang w:val="en-US" w:eastAsia="zh-CN"/>
              </w:rPr>
              <w:t>分角色朗读In focus部分的对话，然后再找几组学生用不同的交通方式做替换练习，回答问题</w:t>
            </w:r>
            <w:r>
              <w:rPr>
                <w:rFonts w:hint="eastAsia" w:ascii="Times New Roman" w:hAnsi="Times New Roman" w:eastAsia="宋体" w:cs="Times New Roman"/>
                <w:kern w:val="0"/>
                <w:sz w:val="24"/>
              </w:rPr>
              <w:t>。</w:t>
            </w:r>
          </w:p>
        </w:tc>
        <w:tc>
          <w:tcPr>
            <w:tcW w:w="2829" w:type="dxa"/>
          </w:tcPr>
          <w:p w14:paraId="1F63B355">
            <w:pPr>
              <w:tabs>
                <w:tab w:val="center" w:pos="4153"/>
                <w:tab w:val="right" w:pos="8306"/>
              </w:tabs>
              <w:snapToGrid w:val="0"/>
              <w:rPr>
                <w:rFonts w:ascii="Times New Roman" w:hAnsi="Times New Roman" w:eastAsia="宋体" w:cs="Times New Roman"/>
                <w:kern w:val="0"/>
                <w:sz w:val="24"/>
              </w:rPr>
            </w:pPr>
          </w:p>
          <w:p w14:paraId="63449976">
            <w:pPr>
              <w:rPr>
                <w:rFonts w:ascii="Times New Roman" w:hAnsi="Times New Roman" w:eastAsia="宋体" w:cs="Times New Roman"/>
                <w:kern w:val="0"/>
                <w:sz w:val="24"/>
              </w:rPr>
            </w:pPr>
          </w:p>
          <w:p w14:paraId="34E63554">
            <w:pPr>
              <w:rPr>
                <w:rFonts w:ascii="Times New Roman" w:hAnsi="Times New Roman" w:eastAsia="宋体" w:cs="Times New Roman"/>
                <w:kern w:val="0"/>
                <w:sz w:val="24"/>
              </w:rPr>
            </w:pPr>
          </w:p>
          <w:p w14:paraId="65F404C3">
            <w:pPr>
              <w:rPr>
                <w:rFonts w:hint="eastAsia" w:ascii="Times New Roman" w:hAnsi="Times New Roman" w:eastAsia="宋体" w:cs="Times New Roman"/>
                <w:kern w:val="0"/>
                <w:sz w:val="24"/>
              </w:rPr>
            </w:pPr>
          </w:p>
          <w:p w14:paraId="1B5220C6">
            <w:pPr>
              <w:rPr>
                <w:rFonts w:hint="eastAsia" w:ascii="Times New Roman" w:hAnsi="Times New Roman" w:eastAsia="宋体" w:cs="Times New Roman"/>
                <w:kern w:val="0"/>
                <w:sz w:val="24"/>
              </w:rPr>
            </w:pPr>
            <w:r>
              <w:rPr>
                <w:rFonts w:hint="eastAsia" w:ascii="Times New Roman" w:hAnsi="Times New Roman" w:eastAsia="宋体" w:cs="Times New Roman"/>
                <w:kern w:val="0"/>
                <w:sz w:val="24"/>
              </w:rPr>
              <w:t>教师注意</w:t>
            </w:r>
            <w:r>
              <w:rPr>
                <w:rFonts w:hint="eastAsia" w:ascii="Times New Roman" w:hAnsi="Times New Roman" w:eastAsia="宋体" w:cs="Times New Roman"/>
                <w:kern w:val="0"/>
                <w:sz w:val="24"/>
                <w:lang w:val="en-US" w:eastAsia="zh-CN"/>
              </w:rPr>
              <w:t>多找一些学生回答问题，</w:t>
            </w:r>
            <w:r>
              <w:rPr>
                <w:rFonts w:hint="eastAsia" w:ascii="Times New Roman" w:hAnsi="Times New Roman" w:eastAsia="宋体" w:cs="Times New Roman"/>
                <w:kern w:val="0"/>
                <w:sz w:val="24"/>
              </w:rPr>
              <w:t>及时给予</w:t>
            </w:r>
            <w:r>
              <w:rPr>
                <w:rFonts w:hint="eastAsia" w:ascii="Times New Roman" w:hAnsi="Times New Roman" w:eastAsia="宋体" w:cs="Times New Roman"/>
                <w:kern w:val="0"/>
                <w:sz w:val="24"/>
                <w:lang w:val="en-US" w:eastAsia="zh-CN"/>
              </w:rPr>
              <w:t>他们</w:t>
            </w:r>
            <w:r>
              <w:rPr>
                <w:rFonts w:hint="eastAsia" w:ascii="Times New Roman" w:hAnsi="Times New Roman" w:eastAsia="宋体" w:cs="Times New Roman"/>
                <w:kern w:val="0"/>
                <w:sz w:val="24"/>
              </w:rPr>
              <w:t>表扬</w:t>
            </w:r>
            <w:r>
              <w:rPr>
                <w:rFonts w:hint="eastAsia" w:ascii="Times New Roman" w:hAnsi="Times New Roman" w:eastAsia="宋体" w:cs="Times New Roman"/>
                <w:kern w:val="0"/>
                <w:sz w:val="24"/>
                <w:lang w:val="en-US" w:eastAsia="zh-CN"/>
              </w:rPr>
              <w:t>或指正</w:t>
            </w:r>
            <w:r>
              <w:rPr>
                <w:rFonts w:hint="eastAsia" w:ascii="Times New Roman" w:hAnsi="Times New Roman" w:eastAsia="宋体" w:cs="Times New Roman"/>
                <w:kern w:val="0"/>
                <w:sz w:val="24"/>
              </w:rPr>
              <w:t>。</w:t>
            </w:r>
          </w:p>
          <w:p w14:paraId="274D92DA">
            <w:pPr>
              <w:rPr>
                <w:rFonts w:hint="eastAsia" w:ascii="Times New Roman" w:hAnsi="Times New Roman" w:eastAsia="宋体" w:cs="Times New Roman"/>
                <w:kern w:val="0"/>
                <w:sz w:val="24"/>
              </w:rPr>
            </w:pPr>
          </w:p>
          <w:p w14:paraId="770CB81D">
            <w:pPr>
              <w:rPr>
                <w:rFonts w:hint="eastAsia" w:ascii="Times New Roman" w:hAnsi="Times New Roman" w:eastAsia="宋体" w:cs="Times New Roman"/>
                <w:kern w:val="0"/>
                <w:sz w:val="24"/>
              </w:rPr>
            </w:pPr>
            <w:r>
              <w:rPr>
                <w:rFonts w:hint="eastAsia" w:ascii="Times New Roman" w:hAnsi="Times New Roman" w:eastAsia="宋体" w:cs="Times New Roman"/>
                <w:kern w:val="0"/>
                <w:sz w:val="24"/>
              </w:rPr>
              <w:t>教师注意及时给予</w:t>
            </w:r>
            <w:r>
              <w:rPr>
                <w:rFonts w:hint="eastAsia" w:ascii="Times New Roman" w:hAnsi="Times New Roman" w:eastAsia="宋体" w:cs="Times New Roman"/>
                <w:kern w:val="0"/>
                <w:sz w:val="24"/>
                <w:lang w:val="en-US" w:eastAsia="zh-CN"/>
              </w:rPr>
              <w:t>学生</w:t>
            </w:r>
            <w:r>
              <w:rPr>
                <w:rFonts w:hint="eastAsia" w:ascii="Times New Roman" w:hAnsi="Times New Roman" w:eastAsia="宋体" w:cs="Times New Roman"/>
                <w:kern w:val="0"/>
                <w:sz w:val="24"/>
              </w:rPr>
              <w:t>表扬</w:t>
            </w:r>
            <w:r>
              <w:rPr>
                <w:rFonts w:hint="eastAsia" w:ascii="Times New Roman" w:hAnsi="Times New Roman" w:eastAsia="宋体" w:cs="Times New Roman"/>
                <w:kern w:val="0"/>
                <w:sz w:val="24"/>
                <w:lang w:val="en-US" w:eastAsia="zh-CN"/>
              </w:rPr>
              <w:t>或指正他们出现的语言错误</w:t>
            </w:r>
            <w:r>
              <w:rPr>
                <w:rFonts w:hint="eastAsia" w:ascii="Times New Roman" w:hAnsi="Times New Roman" w:eastAsia="宋体" w:cs="Times New Roman"/>
                <w:kern w:val="0"/>
                <w:sz w:val="24"/>
              </w:rPr>
              <w:t>。</w:t>
            </w:r>
          </w:p>
        </w:tc>
      </w:tr>
      <w:tr w14:paraId="53393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tcPr>
          <w:p w14:paraId="3C6D96A6">
            <w:pPr>
              <w:rPr>
                <w:rFonts w:ascii="Times New Roman" w:hAnsi="Times New Roman" w:eastAsia="宋体" w:cs="Times New Roman"/>
                <w:kern w:val="0"/>
                <w:sz w:val="24"/>
              </w:rPr>
            </w:pPr>
            <w:r>
              <w:rPr>
                <w:rFonts w:ascii="Times New Roman" w:hAnsi="Times New Roman" w:eastAsia="宋体" w:cs="Times New Roman"/>
                <w:b/>
                <w:kern w:val="0"/>
                <w:sz w:val="24"/>
              </w:rPr>
              <w:t>设计意图：</w:t>
            </w:r>
            <w:r>
              <w:rPr>
                <w:rFonts w:ascii="Times New Roman" w:hAnsi="Times New Roman" w:eastAsia="宋体" w:cs="Times New Roman"/>
                <w:kern w:val="0"/>
                <w:sz w:val="24"/>
              </w:rPr>
              <w:t>本阶段</w:t>
            </w:r>
            <w:r>
              <w:rPr>
                <w:rFonts w:hint="eastAsia" w:ascii="Times New Roman" w:hAnsi="Times New Roman" w:eastAsia="宋体" w:cs="Times New Roman"/>
                <w:kern w:val="0"/>
                <w:sz w:val="24"/>
                <w:lang w:eastAsia="zh-CN"/>
              </w:rPr>
              <w:t>教学活动</w:t>
            </w:r>
            <w:r>
              <w:rPr>
                <w:rFonts w:ascii="Times New Roman" w:hAnsi="Times New Roman" w:eastAsia="宋体" w:cs="Times New Roman"/>
                <w:kern w:val="0"/>
                <w:sz w:val="24"/>
              </w:rPr>
              <w:t>旨在帮学生在语境中</w:t>
            </w:r>
            <w:r>
              <w:rPr>
                <w:rFonts w:hint="eastAsia" w:ascii="Times New Roman" w:hAnsi="Times New Roman" w:eastAsia="宋体" w:cs="Times New Roman"/>
                <w:kern w:val="0"/>
                <w:sz w:val="24"/>
              </w:rPr>
              <w:t>练习</w:t>
            </w:r>
            <w:r>
              <w:rPr>
                <w:rFonts w:ascii="Times New Roman" w:hAnsi="Times New Roman" w:eastAsia="宋体" w:cs="Times New Roman"/>
                <w:kern w:val="0"/>
                <w:sz w:val="24"/>
              </w:rPr>
              <w:t>核心词汇和句型。学生在教师的指导下</w:t>
            </w:r>
            <w:r>
              <w:rPr>
                <w:rFonts w:hint="eastAsia" w:ascii="Times New Roman" w:hAnsi="Times New Roman" w:eastAsia="宋体" w:cs="Times New Roman"/>
                <w:kern w:val="0"/>
                <w:sz w:val="24"/>
              </w:rPr>
              <w:t>模仿</w:t>
            </w:r>
            <w:r>
              <w:rPr>
                <w:rFonts w:ascii="Times New Roman" w:hAnsi="Times New Roman" w:eastAsia="宋体" w:cs="Times New Roman"/>
                <w:kern w:val="0"/>
                <w:sz w:val="24"/>
              </w:rPr>
              <w:t>教材内容进行对话训练，</w:t>
            </w:r>
            <w:r>
              <w:rPr>
                <w:rFonts w:hint="eastAsia" w:ascii="Times New Roman" w:hAnsi="Times New Roman" w:eastAsia="宋体" w:cs="Times New Roman"/>
                <w:kern w:val="0"/>
                <w:sz w:val="24"/>
              </w:rPr>
              <w:t>练习</w:t>
            </w:r>
            <w:r>
              <w:rPr>
                <w:rFonts w:ascii="Times New Roman" w:hAnsi="Times New Roman" w:eastAsia="宋体" w:cs="Times New Roman"/>
                <w:kern w:val="0"/>
                <w:sz w:val="24"/>
              </w:rPr>
              <w:t>正确的语音语调</w:t>
            </w:r>
            <w:r>
              <w:rPr>
                <w:rFonts w:hint="eastAsia" w:ascii="Times New Roman" w:hAnsi="Times New Roman" w:eastAsia="宋体" w:cs="Times New Roman"/>
                <w:kern w:val="0"/>
                <w:sz w:val="24"/>
              </w:rPr>
              <w:t>，掌握句式特点，</w:t>
            </w:r>
            <w:r>
              <w:rPr>
                <w:rFonts w:ascii="Times New Roman" w:hAnsi="Times New Roman" w:eastAsia="宋体" w:cs="Times New Roman"/>
                <w:kern w:val="0"/>
                <w:sz w:val="24"/>
              </w:rPr>
              <w:t>内化语言，为</w:t>
            </w:r>
            <w:r>
              <w:rPr>
                <w:rFonts w:hint="eastAsia" w:ascii="Times New Roman" w:hAnsi="Times New Roman" w:eastAsia="宋体" w:cs="Times New Roman"/>
                <w:kern w:val="0"/>
                <w:sz w:val="24"/>
              </w:rPr>
              <w:t>下一步的</w:t>
            </w:r>
            <w:r>
              <w:rPr>
                <w:rFonts w:ascii="Times New Roman" w:hAnsi="Times New Roman" w:eastAsia="宋体" w:cs="Times New Roman"/>
                <w:kern w:val="0"/>
                <w:sz w:val="24"/>
              </w:rPr>
              <w:t>语言输出奠定基础。</w:t>
            </w:r>
          </w:p>
        </w:tc>
      </w:tr>
      <w:tr w14:paraId="49898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2652" w:type="dxa"/>
          </w:tcPr>
          <w:p w14:paraId="2F537C4F">
            <w:pPr>
              <w:numPr>
                <w:ilvl w:val="0"/>
                <w:numId w:val="0"/>
              </w:numPr>
              <w:rPr>
                <w:rFonts w:hint="eastAsia" w:ascii="Times New Roman" w:hAnsi="Times New Roman" w:eastAsia="宋体" w:cs="Times New Roman"/>
                <w:color w:val="0000FF"/>
                <w:kern w:val="0"/>
                <w:sz w:val="24"/>
                <w:lang w:val="en-US" w:eastAsia="zh-CN"/>
              </w:rPr>
            </w:pPr>
            <w:r>
              <w:rPr>
                <w:rFonts w:hint="eastAsia" w:ascii="Times New Roman" w:hAnsi="Times New Roman" w:eastAsia="宋体" w:cs="Times New Roman"/>
                <w:kern w:val="0"/>
                <w:sz w:val="24"/>
                <w:lang w:val="en-US" w:eastAsia="zh-CN"/>
              </w:rPr>
              <w:t>2. 学生能够在课堂练习中，运用所学的词汇和句型完成课堂任务。</w:t>
            </w:r>
            <w:r>
              <w:rPr>
                <w:rFonts w:hint="eastAsia" w:ascii="Times New Roman" w:hAnsi="Times New Roman" w:eastAsia="宋体" w:cs="Times New Roman"/>
                <w:color w:val="0000FF"/>
                <w:kern w:val="0"/>
                <w:sz w:val="24"/>
                <w:lang w:val="en-US" w:eastAsia="zh-CN"/>
              </w:rPr>
              <w:t>（应用实践）</w:t>
            </w:r>
          </w:p>
          <w:p w14:paraId="3D9628CE">
            <w:pPr>
              <w:adjustRightInd w:val="0"/>
              <w:jc w:val="left"/>
              <w:textAlignment w:val="baseline"/>
              <w:rPr>
                <w:rStyle w:val="9"/>
                <w:rFonts w:ascii="Times New Roman" w:hAnsi="Times New Roman" w:eastAsia="宋体" w:cs="Times New Roman"/>
                <w:sz w:val="24"/>
              </w:rPr>
            </w:pPr>
          </w:p>
        </w:tc>
        <w:tc>
          <w:tcPr>
            <w:tcW w:w="4003" w:type="dxa"/>
          </w:tcPr>
          <w:p w14:paraId="3B51567C">
            <w:pPr>
              <w:numPr>
                <w:ilvl w:val="0"/>
                <w:numId w:val="3"/>
              </w:numPr>
              <w:rPr>
                <w:rFonts w:hint="eastAsia" w:ascii="Times New Roman" w:hAnsi="Times New Roman" w:eastAsia="宋体" w:cs="Times New Roman"/>
                <w:kern w:val="0"/>
                <w:sz w:val="24"/>
                <w:lang w:val="en-US" w:eastAsia="zh-CN"/>
              </w:rPr>
            </w:pPr>
            <w:r>
              <w:rPr>
                <w:rFonts w:ascii="Times New Roman" w:hAnsi="Times New Roman" w:eastAsia="宋体" w:cs="Times New Roman"/>
                <w:kern w:val="0"/>
                <w:sz w:val="24"/>
              </w:rPr>
              <w:t>教师</w:t>
            </w:r>
            <w:r>
              <w:rPr>
                <w:rFonts w:hint="eastAsia" w:ascii="Times New Roman" w:hAnsi="Times New Roman" w:eastAsia="宋体" w:cs="Times New Roman"/>
                <w:kern w:val="0"/>
                <w:sz w:val="24"/>
                <w:lang w:val="en-US" w:eastAsia="zh-CN"/>
              </w:rPr>
              <w:t>带领学生完成第3小题：听录音，选择到达目的地的最佳交通方式。教师先让学生仔细观察图片，想一想从大明的家到达农场、海滩再到农场分别选用什么交通方式最好，然后找学生说一说。</w:t>
            </w:r>
          </w:p>
          <w:p w14:paraId="13D95FAF">
            <w:pPr>
              <w:numPr>
                <w:ilvl w:val="0"/>
                <w:numId w:val="3"/>
              </w:numPr>
              <w:rPr>
                <w:rFonts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教师给学生播放录音，学生根据录音内容，选择最佳的交通方式，将选项填入相应的方框内，然后教师找学生说答案，最后大家一起订正。</w:t>
            </w:r>
          </w:p>
        </w:tc>
        <w:tc>
          <w:tcPr>
            <w:tcW w:w="2829" w:type="dxa"/>
          </w:tcPr>
          <w:p w14:paraId="151EFA11">
            <w:pPr>
              <w:rPr>
                <w:rFonts w:hint="eastAsia" w:ascii="Times New Roman" w:hAnsi="Times New Roman" w:eastAsia="宋体" w:cs="Times New Roman"/>
                <w:kern w:val="0"/>
                <w:sz w:val="24"/>
                <w:lang w:val="en-US" w:eastAsia="zh-CN"/>
              </w:rPr>
            </w:pPr>
          </w:p>
          <w:p w14:paraId="103FF6DB">
            <w:pPr>
              <w:rPr>
                <w:rFonts w:hint="eastAsia" w:ascii="Times New Roman" w:hAnsi="Times New Roman" w:eastAsia="宋体" w:cs="Times New Roman"/>
                <w:kern w:val="0"/>
                <w:sz w:val="24"/>
                <w:lang w:val="en-US" w:eastAsia="zh-CN"/>
              </w:rPr>
            </w:pPr>
          </w:p>
          <w:p w14:paraId="121415B7">
            <w:pPr>
              <w:rPr>
                <w:rFonts w:hint="eastAsia" w:ascii="Times New Roman" w:hAnsi="Times New Roman" w:eastAsia="宋体" w:cs="Times New Roman"/>
                <w:kern w:val="0"/>
                <w:sz w:val="24"/>
                <w:lang w:val="en-US" w:eastAsia="zh-CN"/>
              </w:rPr>
            </w:pPr>
          </w:p>
          <w:p w14:paraId="69B72EF7">
            <w:pPr>
              <w:rPr>
                <w:rFonts w:hint="eastAsia" w:ascii="Times New Roman" w:hAnsi="Times New Roman" w:eastAsia="宋体" w:cs="Times New Roman"/>
                <w:kern w:val="0"/>
                <w:sz w:val="24"/>
                <w:lang w:val="en-US" w:eastAsia="zh-CN"/>
              </w:rPr>
            </w:pPr>
          </w:p>
          <w:p w14:paraId="63FE67FB">
            <w:pPr>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教师可以给学生适当引导，鼓励他们各抒己见。</w:t>
            </w:r>
          </w:p>
          <w:p w14:paraId="45768A31">
            <w:pPr>
              <w:rPr>
                <w:rFonts w:hint="eastAsia" w:ascii="Times New Roman" w:hAnsi="Times New Roman" w:eastAsia="宋体" w:cs="Times New Roman"/>
                <w:kern w:val="0"/>
                <w:sz w:val="24"/>
                <w:lang w:val="en-US" w:eastAsia="zh-CN"/>
              </w:rPr>
            </w:pPr>
          </w:p>
          <w:p w14:paraId="5DF2E008">
            <w:pPr>
              <w:rPr>
                <w:rFonts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教师注意引导学生用完整的语句回答，及时给予学生表扬或指正。</w:t>
            </w:r>
          </w:p>
        </w:tc>
      </w:tr>
      <w:tr w14:paraId="60FC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tcPr>
          <w:p w14:paraId="3BAFC3EF">
            <w:pPr>
              <w:rPr>
                <w:rStyle w:val="9"/>
                <w:rFonts w:ascii="Times New Roman" w:hAnsi="Times New Roman" w:eastAsia="宋体" w:cs="Times New Roman"/>
                <w:sz w:val="24"/>
              </w:rPr>
            </w:pPr>
            <w:r>
              <w:rPr>
                <w:rFonts w:ascii="Times New Roman" w:hAnsi="Times New Roman" w:eastAsia="宋体" w:cs="Times New Roman"/>
                <w:b/>
                <w:kern w:val="0"/>
                <w:sz w:val="24"/>
              </w:rPr>
              <w:t>设计意图：</w:t>
            </w:r>
            <w:r>
              <w:rPr>
                <w:rFonts w:ascii="Times New Roman" w:hAnsi="Times New Roman" w:eastAsia="宋体" w:cs="Times New Roman"/>
                <w:kern w:val="0"/>
                <w:sz w:val="24"/>
              </w:rPr>
              <w:t>本阶段</w:t>
            </w:r>
            <w:r>
              <w:rPr>
                <w:rFonts w:hint="eastAsia" w:ascii="Times New Roman" w:hAnsi="Times New Roman" w:eastAsia="宋体" w:cs="Times New Roman"/>
                <w:kern w:val="0"/>
                <w:sz w:val="24"/>
                <w:lang w:eastAsia="zh-CN"/>
              </w:rPr>
              <w:t>教学活动</w:t>
            </w:r>
            <w:r>
              <w:rPr>
                <w:rFonts w:ascii="Times New Roman" w:hAnsi="Times New Roman" w:eastAsia="宋体" w:cs="Times New Roman"/>
                <w:kern w:val="0"/>
                <w:sz w:val="24"/>
              </w:rPr>
              <w:t>引导学生在</w:t>
            </w:r>
            <w:r>
              <w:rPr>
                <w:rFonts w:hint="eastAsia" w:ascii="Times New Roman" w:hAnsi="Times New Roman" w:eastAsia="宋体" w:cs="Times New Roman"/>
                <w:kern w:val="0"/>
                <w:sz w:val="24"/>
              </w:rPr>
              <w:t>课堂练习</w:t>
            </w:r>
            <w:r>
              <w:rPr>
                <w:rFonts w:ascii="Times New Roman" w:hAnsi="Times New Roman" w:eastAsia="宋体" w:cs="Times New Roman"/>
                <w:kern w:val="0"/>
                <w:sz w:val="24"/>
              </w:rPr>
              <w:t>中巩固</w:t>
            </w:r>
            <w:r>
              <w:rPr>
                <w:rFonts w:hint="eastAsia" w:ascii="Times New Roman" w:hAnsi="Times New Roman" w:eastAsia="宋体" w:cs="Times New Roman"/>
                <w:kern w:val="0"/>
                <w:sz w:val="24"/>
              </w:rPr>
              <w:t>强化语言</w:t>
            </w:r>
            <w:r>
              <w:rPr>
                <w:rFonts w:ascii="Times New Roman" w:hAnsi="Times New Roman" w:eastAsia="宋体" w:cs="Times New Roman"/>
                <w:kern w:val="0"/>
                <w:sz w:val="24"/>
              </w:rPr>
              <w:t>知识</w:t>
            </w:r>
            <w:r>
              <w:rPr>
                <w:rFonts w:hint="eastAsia" w:ascii="Times New Roman" w:hAnsi="Times New Roman" w:eastAsia="宋体" w:cs="Times New Roman"/>
                <w:kern w:val="0"/>
                <w:sz w:val="24"/>
              </w:rPr>
              <w:t>，</w:t>
            </w:r>
            <w:r>
              <w:rPr>
                <w:rFonts w:ascii="Times New Roman" w:hAnsi="Times New Roman" w:eastAsia="宋体" w:cs="Times New Roman"/>
                <w:kern w:val="0"/>
                <w:sz w:val="24"/>
              </w:rPr>
              <w:t>在</w:t>
            </w:r>
            <w:r>
              <w:rPr>
                <w:rFonts w:hint="eastAsia" w:ascii="Times New Roman" w:hAnsi="Times New Roman" w:eastAsia="宋体" w:cs="Times New Roman"/>
                <w:kern w:val="0"/>
                <w:sz w:val="24"/>
                <w:lang w:val="en-US" w:eastAsia="zh-CN"/>
              </w:rPr>
              <w:t>听力练习</w:t>
            </w:r>
            <w:r>
              <w:rPr>
                <w:rFonts w:hint="eastAsia" w:ascii="Times New Roman" w:hAnsi="Times New Roman" w:eastAsia="宋体" w:cs="Times New Roman"/>
                <w:kern w:val="0"/>
                <w:sz w:val="24"/>
              </w:rPr>
              <w:t>中达到熟练掌握核心词汇和句型的目的。</w:t>
            </w:r>
          </w:p>
        </w:tc>
      </w:tr>
      <w:tr w14:paraId="7C46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1" w:hRule="atLeast"/>
        </w:trPr>
        <w:tc>
          <w:tcPr>
            <w:tcW w:w="2652" w:type="dxa"/>
          </w:tcPr>
          <w:p w14:paraId="5BDE5DE7">
            <w:pPr>
              <w:adjustRightInd w:val="0"/>
              <w:jc w:val="left"/>
              <w:textAlignment w:val="baseline"/>
              <w:rPr>
                <w:rStyle w:val="9"/>
                <w:rFonts w:ascii="Times New Roman" w:hAnsi="Times New Roman" w:eastAsia="宋体" w:cs="Times New Roman"/>
                <w:color w:val="000000"/>
                <w:sz w:val="24"/>
              </w:rPr>
            </w:pPr>
            <w:r>
              <w:rPr>
                <w:rFonts w:ascii="Times New Roman" w:hAnsi="Times New Roman" w:eastAsia="宋体" w:cs="Times New Roman"/>
                <w:sz w:val="24"/>
              </w:rPr>
              <w:t>3</w:t>
            </w:r>
            <w:r>
              <w:rPr>
                <w:rFonts w:hint="eastAsia" w:ascii="Times New Roman" w:hAnsi="Times New Roman" w:eastAsia="宋体" w:cs="Times New Roman"/>
                <w:sz w:val="24"/>
              </w:rPr>
              <w:t xml:space="preserve">. </w:t>
            </w:r>
            <w:r>
              <w:rPr>
                <w:rFonts w:ascii="Times New Roman" w:hAnsi="Times New Roman" w:eastAsia="宋体" w:cs="Times New Roman"/>
                <w:sz w:val="24"/>
              </w:rPr>
              <w:t>学生能够在</w:t>
            </w:r>
            <w:r>
              <w:rPr>
                <w:rFonts w:hint="eastAsia" w:ascii="Times New Roman" w:hAnsi="Times New Roman" w:eastAsia="宋体" w:cs="Times New Roman"/>
                <w:sz w:val="24"/>
              </w:rPr>
              <w:t>课堂实践</w:t>
            </w:r>
            <w:r>
              <w:rPr>
                <w:rFonts w:ascii="Times New Roman" w:hAnsi="Times New Roman" w:eastAsia="宋体" w:cs="Times New Roman"/>
                <w:sz w:val="24"/>
              </w:rPr>
              <w:t>中，</w:t>
            </w:r>
            <w:r>
              <w:rPr>
                <w:rFonts w:hint="eastAsia" w:ascii="Times New Roman" w:hAnsi="Times New Roman" w:eastAsia="宋体" w:cs="Times New Roman"/>
                <w:sz w:val="24"/>
              </w:rPr>
              <w:t>熟练</w:t>
            </w:r>
            <w:r>
              <w:rPr>
                <w:rFonts w:ascii="Times New Roman" w:hAnsi="Times New Roman" w:eastAsia="宋体" w:cs="Times New Roman"/>
                <w:sz w:val="24"/>
              </w:rPr>
              <w:t>运用所学的</w:t>
            </w:r>
            <w:r>
              <w:rPr>
                <w:rFonts w:hint="eastAsia" w:ascii="Times New Roman" w:hAnsi="Times New Roman" w:eastAsia="宋体" w:cs="Times New Roman"/>
                <w:sz w:val="24"/>
              </w:rPr>
              <w:t>词汇和句型进行交流</w:t>
            </w:r>
            <w:r>
              <w:rPr>
                <w:rFonts w:hint="eastAsia" w:ascii="Times New Roman" w:hAnsi="Times New Roman" w:eastAsia="宋体" w:cs="Times New Roman"/>
                <w:sz w:val="24"/>
                <w:lang w:val="en-US" w:eastAsia="zh-CN"/>
              </w:rPr>
              <w:t>讨论</w:t>
            </w:r>
            <w:r>
              <w:rPr>
                <w:rFonts w:ascii="Times New Roman" w:hAnsi="Times New Roman" w:eastAsia="宋体" w:cs="Times New Roman"/>
                <w:sz w:val="24"/>
              </w:rPr>
              <w:t>。</w:t>
            </w:r>
            <w:r>
              <w:rPr>
                <w:rFonts w:ascii="Times New Roman" w:hAnsi="Times New Roman" w:eastAsia="宋体" w:cs="Times New Roman"/>
                <w:color w:val="0000FF"/>
                <w:sz w:val="24"/>
              </w:rPr>
              <w:t>（迁移创新）</w:t>
            </w:r>
          </w:p>
          <w:p w14:paraId="0F7276FA">
            <w:pPr>
              <w:rPr>
                <w:rStyle w:val="9"/>
                <w:rFonts w:ascii="Times New Roman" w:hAnsi="Times New Roman" w:eastAsia="宋体" w:cs="Times New Roman"/>
                <w:sz w:val="24"/>
              </w:rPr>
            </w:pPr>
          </w:p>
        </w:tc>
        <w:tc>
          <w:tcPr>
            <w:tcW w:w="4003" w:type="dxa"/>
          </w:tcPr>
          <w:p w14:paraId="354B0214">
            <w:pPr>
              <w:rPr>
                <w:rStyle w:val="9"/>
                <w:rFonts w:ascii="Times New Roman" w:hAnsi="Times New Roman" w:eastAsia="宋体" w:cs="Times New Roman"/>
                <w:sz w:val="24"/>
              </w:rPr>
            </w:pPr>
            <w:r>
              <w:rPr>
                <w:rFonts w:hint="eastAsia" w:ascii="Times New Roman" w:hAnsi="Times New Roman" w:eastAsia="宋体" w:cs="Times New Roman"/>
                <w:kern w:val="0"/>
                <w:sz w:val="24"/>
                <w:lang w:val="en-US" w:eastAsia="zh-CN"/>
              </w:rPr>
              <w:t>5</w:t>
            </w:r>
            <w:r>
              <w:rPr>
                <w:rFonts w:ascii="Times New Roman" w:hAnsi="Times New Roman" w:eastAsia="宋体" w:cs="Times New Roman"/>
                <w:kern w:val="0"/>
                <w:sz w:val="24"/>
              </w:rPr>
              <w:t>. 教师</w:t>
            </w:r>
            <w:r>
              <w:rPr>
                <w:rFonts w:hint="eastAsia" w:ascii="Times New Roman" w:hAnsi="Times New Roman" w:eastAsia="宋体" w:cs="Times New Roman"/>
                <w:kern w:val="0"/>
                <w:sz w:val="24"/>
                <w:lang w:val="en-US" w:eastAsia="zh-CN"/>
              </w:rPr>
              <w:t>带领学生完成第4小题：两人一组，谈论到达目的地的交通方式。教师先让学生朗读一下目的地的英文名，然后让学生两人一组进行问答讨论去这些目的地的交通方式，编对话。稍后，教师找几组学生给大家表演对话</w:t>
            </w:r>
            <w:r>
              <w:rPr>
                <w:rFonts w:hint="eastAsia" w:ascii="Times New Roman" w:hAnsi="Times New Roman" w:eastAsia="宋体" w:cs="Times New Roman"/>
                <w:kern w:val="0"/>
                <w:sz w:val="24"/>
              </w:rPr>
              <w:t>。</w:t>
            </w:r>
          </w:p>
        </w:tc>
        <w:tc>
          <w:tcPr>
            <w:tcW w:w="2829" w:type="dxa"/>
          </w:tcPr>
          <w:p w14:paraId="0A041F9C">
            <w:pPr>
              <w:rPr>
                <w:rFonts w:ascii="Times New Roman" w:hAnsi="Times New Roman" w:eastAsia="宋体" w:cs="Times New Roman"/>
                <w:kern w:val="0"/>
                <w:sz w:val="24"/>
              </w:rPr>
            </w:pPr>
          </w:p>
          <w:p w14:paraId="176BB033">
            <w:pPr>
              <w:rPr>
                <w:rFonts w:ascii="Times New Roman" w:hAnsi="Times New Roman" w:eastAsia="宋体" w:cs="Times New Roman"/>
                <w:kern w:val="0"/>
                <w:sz w:val="24"/>
              </w:rPr>
            </w:pPr>
            <w:r>
              <w:rPr>
                <w:rFonts w:ascii="Times New Roman" w:hAnsi="Times New Roman" w:eastAsia="宋体" w:cs="Times New Roman"/>
                <w:kern w:val="0"/>
                <w:sz w:val="24"/>
              </w:rPr>
              <w:t>教师</w:t>
            </w:r>
            <w:r>
              <w:rPr>
                <w:rFonts w:hint="eastAsia" w:ascii="Times New Roman" w:hAnsi="Times New Roman" w:eastAsia="宋体" w:cs="Times New Roman"/>
                <w:kern w:val="0"/>
                <w:sz w:val="24"/>
                <w:lang w:val="en-US" w:eastAsia="zh-CN"/>
              </w:rPr>
              <w:t>注意关注</w:t>
            </w:r>
            <w:r>
              <w:rPr>
                <w:rFonts w:ascii="Times New Roman" w:hAnsi="Times New Roman" w:eastAsia="宋体" w:cs="Times New Roman"/>
                <w:kern w:val="0"/>
                <w:sz w:val="24"/>
              </w:rPr>
              <w:t>学生在小组内</w:t>
            </w:r>
            <w:r>
              <w:rPr>
                <w:rFonts w:hint="eastAsia" w:ascii="Times New Roman" w:hAnsi="Times New Roman" w:eastAsia="宋体" w:cs="Times New Roman"/>
                <w:kern w:val="0"/>
                <w:sz w:val="24"/>
                <w:lang w:val="en-US" w:eastAsia="zh-CN"/>
              </w:rPr>
              <w:t>的讨论</w:t>
            </w:r>
            <w:r>
              <w:rPr>
                <w:rFonts w:ascii="Times New Roman" w:hAnsi="Times New Roman" w:eastAsia="宋体" w:cs="Times New Roman"/>
                <w:kern w:val="0"/>
                <w:sz w:val="24"/>
              </w:rPr>
              <w:t>交流，及时给予帮助。</w:t>
            </w:r>
          </w:p>
          <w:p w14:paraId="5405C441">
            <w:pPr>
              <w:rPr>
                <w:rStyle w:val="9"/>
                <w:rFonts w:ascii="Times New Roman" w:hAnsi="Times New Roman" w:eastAsia="宋体" w:cs="Times New Roman"/>
                <w:sz w:val="24"/>
              </w:rPr>
            </w:pPr>
            <w:r>
              <w:rPr>
                <w:rFonts w:hint="eastAsia" w:ascii="Times New Roman" w:hAnsi="Times New Roman" w:eastAsia="宋体" w:cs="Times New Roman"/>
                <w:kern w:val="0"/>
                <w:sz w:val="24"/>
              </w:rPr>
              <w:t>教师注意</w:t>
            </w:r>
            <w:r>
              <w:rPr>
                <w:rFonts w:hint="eastAsia" w:ascii="Times New Roman" w:hAnsi="Times New Roman" w:eastAsia="宋体" w:cs="Times New Roman"/>
                <w:kern w:val="0"/>
                <w:sz w:val="24"/>
                <w:lang w:val="en-US" w:eastAsia="zh-CN"/>
              </w:rPr>
              <w:t>表扬对话</w:t>
            </w:r>
            <w:r>
              <w:rPr>
                <w:rFonts w:hint="eastAsia" w:ascii="Times New Roman" w:hAnsi="Times New Roman" w:eastAsia="宋体" w:cs="Times New Roman"/>
                <w:kern w:val="0"/>
                <w:sz w:val="24"/>
              </w:rPr>
              <w:t>流畅、</w:t>
            </w:r>
            <w:r>
              <w:rPr>
                <w:rFonts w:hint="eastAsia" w:ascii="Times New Roman" w:hAnsi="Times New Roman" w:eastAsia="宋体" w:cs="Times New Roman"/>
                <w:kern w:val="0"/>
                <w:sz w:val="24"/>
                <w:lang w:val="en-US" w:eastAsia="zh-CN"/>
              </w:rPr>
              <w:t>语言</w:t>
            </w:r>
            <w:r>
              <w:rPr>
                <w:rFonts w:hint="eastAsia" w:ascii="Times New Roman" w:hAnsi="Times New Roman" w:eastAsia="宋体" w:cs="Times New Roman"/>
                <w:kern w:val="0"/>
                <w:sz w:val="24"/>
              </w:rPr>
              <w:t>正确的</w:t>
            </w:r>
            <w:r>
              <w:rPr>
                <w:rFonts w:hint="eastAsia" w:ascii="Times New Roman" w:hAnsi="Times New Roman" w:eastAsia="宋体" w:cs="Times New Roman"/>
                <w:kern w:val="0"/>
                <w:sz w:val="24"/>
                <w:lang w:val="en-US" w:eastAsia="zh-CN"/>
              </w:rPr>
              <w:t>小组</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适当指正学生出现的语言错误</w:t>
            </w:r>
            <w:r>
              <w:rPr>
                <w:rFonts w:ascii="Times New Roman" w:hAnsi="Times New Roman" w:eastAsia="宋体" w:cs="Times New Roman"/>
                <w:kern w:val="0"/>
                <w:sz w:val="24"/>
              </w:rPr>
              <w:t>。</w:t>
            </w:r>
          </w:p>
        </w:tc>
      </w:tr>
      <w:tr w14:paraId="3CECB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tcPr>
          <w:p w14:paraId="446DA200">
            <w:pPr>
              <w:rPr>
                <w:rStyle w:val="9"/>
                <w:rFonts w:ascii="Times New Roman" w:hAnsi="Times New Roman" w:eastAsia="宋体" w:cs="Times New Roman"/>
                <w:sz w:val="24"/>
              </w:rPr>
            </w:pPr>
            <w:r>
              <w:rPr>
                <w:rFonts w:ascii="Times New Roman" w:hAnsi="Times New Roman" w:eastAsia="宋体" w:cs="Times New Roman"/>
                <w:b/>
                <w:kern w:val="0"/>
                <w:sz w:val="24"/>
              </w:rPr>
              <w:t>设计意图：</w:t>
            </w:r>
            <w:r>
              <w:rPr>
                <w:rStyle w:val="9"/>
                <w:rFonts w:ascii="Times New Roman" w:hAnsi="Times New Roman" w:eastAsia="宋体" w:cs="Times New Roman"/>
                <w:sz w:val="24"/>
              </w:rPr>
              <w:t>本阶段的教学活动旨在帮助学生</w:t>
            </w:r>
            <w:r>
              <w:rPr>
                <w:rStyle w:val="9"/>
                <w:rFonts w:hint="eastAsia" w:ascii="Times New Roman" w:hAnsi="Times New Roman" w:eastAsia="宋体" w:cs="Times New Roman"/>
                <w:sz w:val="24"/>
              </w:rPr>
              <w:t>在课堂实践中</w:t>
            </w:r>
            <w:r>
              <w:rPr>
                <w:rStyle w:val="9"/>
                <w:rFonts w:ascii="Times New Roman" w:hAnsi="Times New Roman" w:eastAsia="宋体" w:cs="Times New Roman"/>
                <w:sz w:val="24"/>
              </w:rPr>
              <w:t>内化语言知识，从学习理解过渡到</w:t>
            </w:r>
            <w:r>
              <w:rPr>
                <w:rStyle w:val="9"/>
                <w:rFonts w:hint="eastAsia" w:ascii="Times New Roman" w:hAnsi="Times New Roman" w:eastAsia="宋体" w:cs="Times New Roman"/>
                <w:sz w:val="24"/>
              </w:rPr>
              <w:t>熟练</w:t>
            </w:r>
            <w:r>
              <w:rPr>
                <w:rStyle w:val="9"/>
                <w:rFonts w:ascii="Times New Roman" w:hAnsi="Times New Roman" w:eastAsia="宋体" w:cs="Times New Roman"/>
                <w:sz w:val="24"/>
              </w:rPr>
              <w:t>运用，进而</w:t>
            </w:r>
            <w:r>
              <w:rPr>
                <w:rStyle w:val="9"/>
                <w:rFonts w:hint="eastAsia" w:ascii="Times New Roman" w:hAnsi="Times New Roman" w:eastAsia="宋体" w:cs="Times New Roman"/>
                <w:sz w:val="24"/>
              </w:rPr>
              <w:t>达到</w:t>
            </w:r>
            <w:r>
              <w:rPr>
                <w:rStyle w:val="9"/>
                <w:rFonts w:ascii="Times New Roman" w:hAnsi="Times New Roman" w:eastAsia="宋体" w:cs="Times New Roman"/>
                <w:sz w:val="24"/>
              </w:rPr>
              <w:t>迁移创新。</w:t>
            </w:r>
          </w:p>
        </w:tc>
      </w:tr>
      <w:tr w14:paraId="7829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shd w:val="clear" w:color="auto" w:fill="E7E6E6" w:themeFill="background2"/>
          </w:tcPr>
          <w:p w14:paraId="5FDE8F39">
            <w:pPr>
              <w:jc w:val="center"/>
              <w:rPr>
                <w:rFonts w:ascii="Times New Roman" w:hAnsi="Times New Roman" w:eastAsia="宋体" w:cs="Times New Roman"/>
                <w:kern w:val="0"/>
                <w:sz w:val="24"/>
              </w:rPr>
            </w:pPr>
            <w:r>
              <w:rPr>
                <w:rFonts w:ascii="Times New Roman" w:hAnsi="Times New Roman" w:eastAsia="宋体" w:cs="Times New Roman"/>
                <w:kern w:val="0"/>
                <w:sz w:val="24"/>
              </w:rPr>
              <w:t>家庭作业</w:t>
            </w:r>
          </w:p>
        </w:tc>
      </w:tr>
      <w:tr w14:paraId="441C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tcPr>
          <w:p w14:paraId="6915793B">
            <w:pPr>
              <w:rPr>
                <w:rFonts w:ascii="Times New Roman" w:hAnsi="Times New Roman" w:eastAsia="宋体" w:cs="Times New Roman"/>
                <w:kern w:val="0"/>
                <w:sz w:val="24"/>
              </w:rPr>
            </w:pPr>
            <w:r>
              <w:rPr>
                <w:rFonts w:ascii="Times New Roman" w:hAnsi="Times New Roman" w:eastAsia="宋体" w:cs="Times New Roman"/>
                <w:b/>
                <w:kern w:val="0"/>
                <w:sz w:val="24"/>
              </w:rPr>
              <w:t>必做：</w:t>
            </w:r>
            <w:r>
              <w:rPr>
                <w:rFonts w:ascii="Times New Roman" w:hAnsi="Times New Roman" w:eastAsia="宋体" w:cs="Times New Roman"/>
                <w:kern w:val="0"/>
                <w:sz w:val="24"/>
              </w:rPr>
              <w:t>1. 将</w:t>
            </w:r>
            <w:r>
              <w:rPr>
                <w:rFonts w:hint="eastAsia" w:ascii="Times New Roman" w:hAnsi="Times New Roman" w:eastAsia="宋体" w:cs="Times New Roman"/>
                <w:kern w:val="0"/>
                <w:sz w:val="24"/>
              </w:rPr>
              <w:t>In focus</w:t>
            </w:r>
            <w:r>
              <w:rPr>
                <w:rFonts w:ascii="Times New Roman" w:hAnsi="Times New Roman" w:eastAsia="宋体" w:cs="Times New Roman"/>
                <w:kern w:val="0"/>
                <w:sz w:val="24"/>
              </w:rPr>
              <w:t>部分</w:t>
            </w:r>
            <w:r>
              <w:rPr>
                <w:rFonts w:hint="eastAsia" w:ascii="Times New Roman" w:hAnsi="Times New Roman" w:eastAsia="宋体" w:cs="Times New Roman"/>
                <w:kern w:val="0"/>
                <w:sz w:val="24"/>
              </w:rPr>
              <w:t>的</w:t>
            </w:r>
            <w:r>
              <w:rPr>
                <w:rFonts w:ascii="Times New Roman" w:hAnsi="Times New Roman" w:eastAsia="宋体" w:cs="Times New Roman"/>
                <w:kern w:val="0"/>
                <w:sz w:val="24"/>
              </w:rPr>
              <w:t>对话</w:t>
            </w:r>
            <w:r>
              <w:rPr>
                <w:rFonts w:hint="eastAsia" w:ascii="Times New Roman" w:hAnsi="Times New Roman" w:eastAsia="宋体" w:cs="Times New Roman"/>
                <w:kern w:val="0"/>
                <w:sz w:val="24"/>
                <w:lang w:val="en-US" w:eastAsia="zh-CN"/>
              </w:rPr>
              <w:t>抄写两遍</w:t>
            </w:r>
            <w:r>
              <w:rPr>
                <w:rFonts w:ascii="Times New Roman" w:hAnsi="Times New Roman" w:eastAsia="宋体" w:cs="Times New Roman"/>
                <w:kern w:val="0"/>
                <w:sz w:val="24"/>
              </w:rPr>
              <w:t>；</w:t>
            </w:r>
          </w:p>
          <w:p w14:paraId="77D8BAA6">
            <w:pPr>
              <w:ind w:firstLine="720" w:firstLineChars="300"/>
              <w:rPr>
                <w:rFonts w:ascii="Times New Roman" w:hAnsi="Times New Roman" w:eastAsia="宋体" w:cs="Times New Roman"/>
                <w:kern w:val="0"/>
                <w:sz w:val="24"/>
              </w:rPr>
            </w:pPr>
            <w:r>
              <w:rPr>
                <w:rFonts w:ascii="Times New Roman" w:hAnsi="Times New Roman" w:eastAsia="宋体" w:cs="Times New Roman"/>
                <w:kern w:val="0"/>
                <w:sz w:val="24"/>
              </w:rPr>
              <w:t>2.</w:t>
            </w:r>
            <w:r>
              <w:rPr>
                <w:rFonts w:hint="eastAsia" w:ascii="Times New Roman" w:hAnsi="Times New Roman" w:eastAsia="宋体" w:cs="Times New Roman"/>
                <w:kern w:val="0"/>
                <w:sz w:val="24"/>
              </w:rPr>
              <w:t xml:space="preserve"> </w:t>
            </w:r>
            <w:r>
              <w:rPr>
                <w:rFonts w:hint="eastAsia" w:ascii="Times New Roman" w:hAnsi="Times New Roman" w:eastAsia="宋体" w:cs="Times New Roman"/>
                <w:kern w:val="0"/>
                <w:sz w:val="24"/>
                <w:lang w:val="en-US" w:eastAsia="zh-CN"/>
              </w:rPr>
              <w:t>将第4小题中的问答句抄写一遍</w:t>
            </w:r>
            <w:r>
              <w:rPr>
                <w:rFonts w:ascii="Times New Roman" w:hAnsi="Times New Roman" w:eastAsia="宋体" w:cs="Times New Roman"/>
                <w:kern w:val="0"/>
                <w:sz w:val="24"/>
              </w:rPr>
              <w:t>。</w:t>
            </w:r>
          </w:p>
          <w:p w14:paraId="78BB4A3E">
            <w:pPr>
              <w:rPr>
                <w:rStyle w:val="9"/>
                <w:rFonts w:ascii="Times New Roman" w:hAnsi="Times New Roman" w:eastAsia="宋体" w:cs="Times New Roman"/>
                <w:kern w:val="0"/>
                <w:sz w:val="24"/>
              </w:rPr>
            </w:pPr>
            <w:r>
              <w:rPr>
                <w:rFonts w:ascii="Times New Roman" w:hAnsi="Times New Roman" w:eastAsia="宋体" w:cs="Times New Roman"/>
                <w:b/>
                <w:kern w:val="0"/>
                <w:sz w:val="24"/>
              </w:rPr>
              <w:t>选做：</w:t>
            </w:r>
            <w:r>
              <w:rPr>
                <w:rFonts w:hint="eastAsia" w:ascii="Times New Roman" w:hAnsi="Times New Roman" w:eastAsia="宋体" w:cs="Times New Roman"/>
                <w:bCs/>
                <w:kern w:val="0"/>
                <w:sz w:val="24"/>
                <w:lang w:val="en-US" w:eastAsia="zh-CN"/>
              </w:rPr>
              <w:t>和家人或朋友谈论一下今天的天气</w:t>
            </w:r>
            <w:r>
              <w:rPr>
                <w:rFonts w:hint="eastAsia" w:ascii="Times New Roman" w:hAnsi="Times New Roman" w:eastAsia="宋体" w:cs="Times New Roman"/>
                <w:bCs/>
                <w:kern w:val="0"/>
                <w:sz w:val="24"/>
              </w:rPr>
              <w:t>。</w:t>
            </w:r>
          </w:p>
        </w:tc>
      </w:tr>
      <w:tr w14:paraId="27E2C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shd w:val="clear" w:color="auto" w:fill="E7E6E6" w:themeFill="background2"/>
          </w:tcPr>
          <w:p w14:paraId="064BE026">
            <w:pPr>
              <w:jc w:val="center"/>
              <w:rPr>
                <w:rFonts w:ascii="Times New Roman" w:hAnsi="Times New Roman" w:eastAsia="宋体" w:cs="Times New Roman"/>
                <w:kern w:val="0"/>
                <w:sz w:val="24"/>
              </w:rPr>
            </w:pPr>
            <w:r>
              <w:rPr>
                <w:rFonts w:ascii="Times New Roman" w:hAnsi="Times New Roman" w:eastAsia="宋体" w:cs="Times New Roman"/>
                <w:kern w:val="0"/>
                <w:sz w:val="24"/>
              </w:rPr>
              <w:t>板书设计</w:t>
            </w:r>
          </w:p>
        </w:tc>
      </w:tr>
      <w:tr w14:paraId="37F75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tcPr>
          <w:p w14:paraId="414CD19D">
            <w:pPr>
              <w:widowControl/>
              <w:jc w:val="center"/>
              <w:textAlignment w:val="baseline"/>
              <w:rPr>
                <w:rStyle w:val="9"/>
                <w:rFonts w:ascii="Times New Roman" w:hAnsi="Times New Roman" w:eastAsia="宋体" w:cs="Times New Roman"/>
                <w:b/>
                <w:bCs/>
                <w:sz w:val="24"/>
              </w:rPr>
            </w:pPr>
            <w:r>
              <w:rPr>
                <w:rStyle w:val="9"/>
                <w:rFonts w:hint="eastAsia" w:ascii="Times New Roman" w:hAnsi="Times New Roman" w:eastAsia="宋体" w:cs="Times New Roman"/>
                <w:b/>
                <w:bCs/>
                <w:sz w:val="24"/>
              </w:rPr>
              <w:t>Unit 5 Let's go!</w:t>
            </w:r>
          </w:p>
          <w:p w14:paraId="3B124C73">
            <w:pPr>
              <w:widowControl/>
              <w:textAlignment w:val="baseline"/>
              <w:rPr>
                <w:rStyle w:val="9"/>
                <w:rFonts w:ascii="Times New Roman" w:hAnsi="Times New Roman" w:eastAsia="宋体" w:cs="Times New Roman"/>
                <w:b/>
                <w:bCs/>
                <w:sz w:val="24"/>
              </w:rPr>
            </w:pPr>
            <w:r>
              <w:rPr>
                <w:rStyle w:val="9"/>
                <w:rFonts w:hint="eastAsia" w:ascii="Times New Roman" w:hAnsi="Times New Roman" w:eastAsia="宋体" w:cs="Times New Roman"/>
                <w:b/>
                <w:bCs/>
                <w:sz w:val="24"/>
              </w:rPr>
              <w:t>In focus</w:t>
            </w:r>
            <w:r>
              <w:rPr>
                <w:rStyle w:val="9"/>
                <w:rFonts w:ascii="Times New Roman" w:hAnsi="Times New Roman" w:eastAsia="宋体" w:cs="Times New Roman"/>
                <w:b/>
                <w:bCs/>
                <w:sz w:val="24"/>
              </w:rPr>
              <w:t xml:space="preserve"> </w:t>
            </w:r>
          </w:p>
          <w:p w14:paraId="089D5112">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How</w:t>
            </w: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 xml:space="preserve">? </w:t>
            </w:r>
            <w:r>
              <w:rPr>
                <w:rFonts w:hint="eastAsia" w:ascii="Times New Roman" w:hAnsi="Times New Roman" w:eastAsia="宋体" w:cs="Times New Roman"/>
                <w:kern w:val="0"/>
                <w:sz w:val="24"/>
                <w:lang w:val="en-US" w:eastAsia="zh-CN"/>
              </w:rPr>
              <w:t xml:space="preserve"> </w:t>
            </w:r>
            <w:r>
              <w:rPr>
                <w:rStyle w:val="9"/>
                <w:rFonts w:hint="eastAsia" w:ascii="Times New Roman" w:hAnsi="Times New Roman" w:eastAsia="宋体" w:cs="Times New Roman"/>
                <w:color w:val="000000"/>
                <w:sz w:val="24"/>
                <w:lang w:val="en-US"/>
              </w:rPr>
              <w:t>by</w:t>
            </w: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 xml:space="preserve"> / in/on</w:t>
            </w:r>
            <w:r>
              <w:rPr>
                <w:rStyle w:val="9"/>
                <w:rFonts w:ascii="Times New Roman" w:hAnsi="Times New Roman" w:eastAsia="宋体" w:cs="Times New Roman"/>
                <w:color w:val="000000"/>
                <w:sz w:val="24"/>
              </w:rPr>
              <w:t>…</w:t>
            </w:r>
          </w:p>
          <w:p w14:paraId="20F15933">
            <w:pPr>
              <w:adjustRightInd w:val="0"/>
              <w:jc w:val="left"/>
              <w:textAlignment w:val="baseline"/>
              <w:rPr>
                <w:rStyle w:val="9"/>
                <w:rFonts w:ascii="Times New Roman" w:hAnsi="Times New Roman" w:eastAsia="宋体" w:cs="Times New Roman"/>
                <w:color w:val="000000"/>
                <w:sz w:val="24"/>
              </w:rPr>
            </w:pPr>
            <w:r>
              <w:rPr>
                <w:rStyle w:val="9"/>
                <w:rFonts w:hint="eastAsia" w:ascii="Times New Roman" w:hAnsi="Times New Roman" w:eastAsia="宋体" w:cs="Times New Roman"/>
                <w:color w:val="000000"/>
                <w:sz w:val="24"/>
                <w:lang w:val="en-US"/>
              </w:rPr>
              <w:t>by plane, by car, by train, by ship, by bus, by bike</w:t>
            </w:r>
            <w:r>
              <w:rPr>
                <w:rStyle w:val="9"/>
                <w:rFonts w:ascii="Times New Roman" w:hAnsi="Times New Roman" w:eastAsia="宋体" w:cs="Times New Roman"/>
                <w:color w:val="000000"/>
                <w:sz w:val="24"/>
              </w:rPr>
              <w:t>…</w:t>
            </w:r>
          </w:p>
          <w:p w14:paraId="6B470B83">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How do we get there? Let</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 xml:space="preserve">s go </w:t>
            </w:r>
            <w:r>
              <w:rPr>
                <w:rStyle w:val="9"/>
                <w:rFonts w:hint="eastAsia" w:ascii="Times New Roman" w:hAnsi="Times New Roman" w:eastAsia="宋体" w:cs="Times New Roman"/>
                <w:color w:val="00B0F0"/>
                <w:sz w:val="24"/>
                <w:lang w:val="en-US"/>
              </w:rPr>
              <w:t>by car</w:t>
            </w:r>
            <w:r>
              <w:rPr>
                <w:rStyle w:val="9"/>
                <w:rFonts w:hint="eastAsia" w:ascii="Times New Roman" w:hAnsi="Times New Roman" w:eastAsia="宋体" w:cs="Times New Roman"/>
                <w:color w:val="000000"/>
                <w:sz w:val="24"/>
                <w:lang w:val="en-US"/>
              </w:rPr>
              <w:t xml:space="preserve">! </w:t>
            </w:r>
          </w:p>
          <w:p w14:paraId="3EDF3C96">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 xml:space="preserve">Find the </w:t>
            </w:r>
            <w:r>
              <w:rPr>
                <w:rStyle w:val="9"/>
                <w:rFonts w:hint="eastAsia" w:ascii="Times New Roman" w:hAnsi="Times New Roman" w:eastAsia="宋体" w:cs="Times New Roman"/>
                <w:color w:val="FF0000"/>
                <w:sz w:val="24"/>
                <w:lang w:val="en-US"/>
              </w:rPr>
              <w:t>best way</w:t>
            </w:r>
            <w:r>
              <w:rPr>
                <w:rStyle w:val="9"/>
                <w:rFonts w:hint="eastAsia" w:ascii="Times New Roman" w:hAnsi="Times New Roman" w:eastAsia="宋体" w:cs="Times New Roman"/>
                <w:color w:val="000000"/>
                <w:sz w:val="24"/>
                <w:lang w:val="en-US"/>
              </w:rPr>
              <w:t xml:space="preserve"> to go to the places.</w:t>
            </w:r>
          </w:p>
          <w:p w14:paraId="7C6F147A">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Daming</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s home→farm</w:t>
            </w:r>
          </w:p>
          <w:p w14:paraId="12A4BA2F">
            <w:pPr>
              <w:adjustRightInd w:val="0"/>
              <w:jc w:val="left"/>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Daming</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s home→beach→farm</w:t>
            </w:r>
          </w:p>
          <w:p w14:paraId="20436C70">
            <w:pPr>
              <w:numPr>
                <w:ilvl w:val="0"/>
                <w:numId w:val="4"/>
              </w:num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by train  b. on foot(walk)  c. by bus  (far or near)</w:t>
            </w:r>
          </w:p>
          <w:p w14:paraId="2283B167">
            <w:pPr>
              <w:numPr>
                <w:ilvl w:val="0"/>
                <w:numId w:val="0"/>
              </w:numPr>
              <w:adjustRightInd w:val="0"/>
              <w:jc w:val="left"/>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park  zoo  farm  our friend</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s home</w:t>
            </w:r>
          </w:p>
          <w:p w14:paraId="3A786324">
            <w:pPr>
              <w:numPr>
                <w:ilvl w:val="0"/>
                <w:numId w:val="0"/>
              </w:numPr>
              <w:adjustRightInd w:val="0"/>
              <w:jc w:val="left"/>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Let</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s go</w:t>
            </w: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 xml:space="preserve">  How do we get there?</w:t>
            </w:r>
          </w:p>
        </w:tc>
      </w:tr>
      <w:tr w14:paraId="5AEE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shd w:val="clear" w:color="auto" w:fill="E7E6E6" w:themeFill="background2"/>
          </w:tcPr>
          <w:p w14:paraId="27DCC13F">
            <w:pPr>
              <w:jc w:val="center"/>
              <w:rPr>
                <w:rFonts w:ascii="Times New Roman" w:hAnsi="Times New Roman" w:eastAsia="宋体" w:cs="Times New Roman"/>
                <w:kern w:val="0"/>
                <w:sz w:val="24"/>
              </w:rPr>
            </w:pPr>
            <w:r>
              <w:rPr>
                <w:rFonts w:ascii="Times New Roman" w:hAnsi="Times New Roman" w:eastAsia="宋体" w:cs="Times New Roman"/>
                <w:kern w:val="0"/>
                <w:sz w:val="24"/>
              </w:rPr>
              <w:t>教学反思</w:t>
            </w:r>
          </w:p>
        </w:tc>
      </w:tr>
      <w:tr w14:paraId="3814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3"/>
          </w:tcPr>
          <w:p w14:paraId="03E66096">
            <w:pPr>
              <w:ind w:firstLine="480" w:firstLineChars="200"/>
              <w:rPr>
                <w:rStyle w:val="9"/>
                <w:rFonts w:ascii="Times New Roman" w:hAnsi="Times New Roman" w:eastAsia="宋体" w:cs="Times New Roman"/>
                <w:sz w:val="24"/>
              </w:rPr>
            </w:pPr>
            <w:r>
              <w:rPr>
                <w:rFonts w:ascii="Times New Roman" w:hAnsi="Times New Roman" w:eastAsia="宋体" w:cs="Times New Roman"/>
                <w:kern w:val="0"/>
                <w:sz w:val="24"/>
                <w:shd w:val="clear" w:color="auto" w:fill="FFFFFF"/>
              </w:rPr>
              <w:t>在本课时教学中，我通过</w:t>
            </w:r>
            <w:r>
              <w:rPr>
                <w:rFonts w:hint="eastAsia" w:ascii="Times New Roman" w:hAnsi="Times New Roman" w:eastAsia="宋体" w:cs="Times New Roman"/>
                <w:kern w:val="0"/>
                <w:sz w:val="24"/>
                <w:shd w:val="clear" w:color="auto" w:fill="FFFFFF"/>
                <w:lang w:val="en-US" w:eastAsia="zh-CN"/>
              </w:rPr>
              <w:t>听说</w:t>
            </w:r>
            <w:r>
              <w:rPr>
                <w:rFonts w:hint="eastAsia" w:ascii="Times New Roman" w:hAnsi="Times New Roman" w:eastAsia="宋体" w:cs="Times New Roman"/>
                <w:kern w:val="0"/>
                <w:sz w:val="24"/>
                <w:shd w:val="clear" w:color="auto" w:fill="FFFFFF"/>
              </w:rPr>
              <w:t>训练</w:t>
            </w:r>
            <w:r>
              <w:rPr>
                <w:rFonts w:ascii="Times New Roman" w:hAnsi="Times New Roman" w:eastAsia="宋体" w:cs="Times New Roman"/>
                <w:kern w:val="0"/>
                <w:sz w:val="24"/>
                <w:shd w:val="clear" w:color="auto" w:fill="FFFFFF"/>
              </w:rPr>
              <w:t>让学生</w:t>
            </w:r>
            <w:r>
              <w:rPr>
                <w:rFonts w:hint="eastAsia" w:ascii="Times New Roman" w:hAnsi="Times New Roman" w:eastAsia="宋体" w:cs="Times New Roman"/>
                <w:kern w:val="0"/>
                <w:sz w:val="24"/>
                <w:shd w:val="clear" w:color="auto" w:fill="FFFFFF"/>
              </w:rPr>
              <w:t>能够</w:t>
            </w:r>
            <w:r>
              <w:rPr>
                <w:rFonts w:hint="eastAsia" w:ascii="Times New Roman" w:hAnsi="Times New Roman" w:eastAsia="宋体" w:cs="Times New Roman"/>
                <w:kern w:val="0"/>
                <w:sz w:val="24"/>
                <w:shd w:val="clear" w:color="auto" w:fill="FFFFFF"/>
                <w:lang w:val="en-US" w:eastAsia="zh-CN"/>
              </w:rPr>
              <w:t>比较</w:t>
            </w:r>
            <w:r>
              <w:rPr>
                <w:rFonts w:hint="eastAsia" w:ascii="Times New Roman" w:hAnsi="Times New Roman" w:eastAsia="宋体" w:cs="Times New Roman"/>
                <w:kern w:val="0"/>
                <w:sz w:val="24"/>
                <w:shd w:val="clear" w:color="auto" w:fill="FFFFFF"/>
              </w:rPr>
              <w:t>熟练地</w:t>
            </w:r>
            <w:r>
              <w:rPr>
                <w:rFonts w:hint="eastAsia" w:ascii="Times New Roman" w:hAnsi="Times New Roman" w:eastAsia="宋体" w:cs="Times New Roman"/>
                <w:kern w:val="0"/>
                <w:sz w:val="24"/>
                <w:shd w:val="clear" w:color="auto" w:fill="FFFFFF"/>
                <w:lang w:val="en-US" w:eastAsia="zh-CN"/>
              </w:rPr>
              <w:t>谈论交通方式</w:t>
            </w:r>
            <w:r>
              <w:rPr>
                <w:rFonts w:ascii="Times New Roman" w:hAnsi="Times New Roman" w:eastAsia="宋体" w:cs="Times New Roman"/>
                <w:kern w:val="0"/>
                <w:sz w:val="24"/>
                <w:shd w:val="clear" w:color="auto" w:fill="FFFFFF"/>
              </w:rPr>
              <w:t>。成功之处在于</w:t>
            </w:r>
            <w:r>
              <w:rPr>
                <w:rFonts w:hint="eastAsia" w:ascii="Times New Roman" w:hAnsi="Times New Roman" w:eastAsia="宋体" w:cs="Times New Roman"/>
                <w:kern w:val="0"/>
                <w:sz w:val="24"/>
                <w:shd w:val="clear" w:color="auto" w:fill="FFFFFF"/>
                <w:lang w:val="en-US" w:eastAsia="zh-CN"/>
              </w:rPr>
              <w:t>有效地</w:t>
            </w:r>
            <w:r>
              <w:rPr>
                <w:rFonts w:hint="eastAsia" w:ascii="Times New Roman" w:hAnsi="Times New Roman" w:eastAsia="宋体" w:cs="Times New Roman"/>
                <w:kern w:val="0"/>
                <w:sz w:val="24"/>
                <w:shd w:val="clear" w:color="auto" w:fill="FFFFFF"/>
              </w:rPr>
              <w:t>引导学生积极</w:t>
            </w:r>
            <w:r>
              <w:rPr>
                <w:rFonts w:hint="eastAsia" w:ascii="Times New Roman" w:hAnsi="Times New Roman" w:eastAsia="宋体" w:cs="Times New Roman"/>
                <w:kern w:val="0"/>
                <w:sz w:val="24"/>
                <w:shd w:val="clear" w:color="auto" w:fill="FFFFFF"/>
                <w:lang w:val="en-US" w:eastAsia="zh-CN"/>
              </w:rPr>
              <w:t>参与到课堂活动中，课堂氛围活跃</w:t>
            </w:r>
            <w:r>
              <w:rPr>
                <w:rFonts w:ascii="Times New Roman" w:hAnsi="Times New Roman" w:eastAsia="宋体" w:cs="Times New Roman"/>
                <w:kern w:val="0"/>
                <w:sz w:val="24"/>
                <w:shd w:val="clear" w:color="auto" w:fill="FFFFFF"/>
              </w:rPr>
              <w:t>。然而，也存在问题，</w:t>
            </w:r>
            <w:r>
              <w:rPr>
                <w:rFonts w:hint="eastAsia" w:ascii="Times New Roman" w:hAnsi="Times New Roman" w:eastAsia="宋体" w:cs="Times New Roman"/>
                <w:kern w:val="0"/>
                <w:sz w:val="24"/>
                <w:shd w:val="clear" w:color="auto" w:fill="FFFFFF"/>
              </w:rPr>
              <w:t>部分学生</w:t>
            </w:r>
            <w:r>
              <w:rPr>
                <w:rFonts w:hint="eastAsia" w:ascii="Times New Roman" w:hAnsi="Times New Roman" w:eastAsia="宋体" w:cs="Times New Roman"/>
                <w:kern w:val="0"/>
                <w:sz w:val="24"/>
                <w:shd w:val="clear" w:color="auto" w:fill="FFFFFF"/>
                <w:lang w:val="en-US" w:eastAsia="zh-CN"/>
              </w:rPr>
              <w:t>句型运用不够熟练</w:t>
            </w:r>
            <w:r>
              <w:rPr>
                <w:rFonts w:hint="eastAsia" w:ascii="Times New Roman" w:hAnsi="Times New Roman" w:eastAsia="宋体" w:cs="Times New Roman"/>
                <w:kern w:val="0"/>
                <w:sz w:val="24"/>
                <w:shd w:val="clear" w:color="auto" w:fill="FFFFFF"/>
              </w:rPr>
              <w:t>，</w:t>
            </w:r>
            <w:r>
              <w:rPr>
                <w:rFonts w:hint="eastAsia" w:ascii="Times New Roman" w:hAnsi="Times New Roman" w:eastAsia="宋体" w:cs="Times New Roman"/>
                <w:kern w:val="0"/>
                <w:sz w:val="24"/>
                <w:shd w:val="clear" w:color="auto" w:fill="FFFFFF"/>
                <w:lang w:val="en-US" w:eastAsia="zh-CN"/>
              </w:rPr>
              <w:t>出现少量的语言错误，</w:t>
            </w:r>
            <w:r>
              <w:rPr>
                <w:rFonts w:hint="eastAsia" w:ascii="Times New Roman" w:hAnsi="Times New Roman" w:eastAsia="宋体" w:cs="Times New Roman"/>
                <w:kern w:val="0"/>
                <w:sz w:val="24"/>
                <w:shd w:val="clear" w:color="auto" w:fill="FFFFFF"/>
              </w:rPr>
              <w:t>今后要注意加强</w:t>
            </w:r>
            <w:r>
              <w:rPr>
                <w:rFonts w:hint="eastAsia" w:ascii="Times New Roman" w:hAnsi="Times New Roman" w:eastAsia="宋体" w:cs="Times New Roman"/>
                <w:kern w:val="0"/>
                <w:sz w:val="24"/>
                <w:shd w:val="clear" w:color="auto" w:fill="FFFFFF"/>
                <w:lang w:val="en-US" w:eastAsia="zh-CN"/>
              </w:rPr>
              <w:t>句型运用训练</w:t>
            </w:r>
            <w:r>
              <w:rPr>
                <w:rFonts w:hint="eastAsia" w:ascii="Times New Roman" w:hAnsi="Times New Roman" w:eastAsia="宋体" w:cs="Times New Roman"/>
                <w:kern w:val="0"/>
                <w:sz w:val="24"/>
                <w:shd w:val="clear" w:color="auto" w:fill="FFFFFF"/>
              </w:rPr>
              <w:t>，</w:t>
            </w:r>
            <w:r>
              <w:rPr>
                <w:rFonts w:hint="eastAsia" w:ascii="Times New Roman" w:hAnsi="Times New Roman" w:eastAsia="宋体" w:cs="Times New Roman"/>
                <w:kern w:val="0"/>
                <w:sz w:val="24"/>
                <w:shd w:val="clear" w:color="auto" w:fill="FFFFFF"/>
                <w:lang w:val="en-US" w:eastAsia="zh-CN"/>
              </w:rPr>
              <w:t>给予学生更多的练习机会，</w:t>
            </w:r>
            <w:r>
              <w:rPr>
                <w:rFonts w:hint="eastAsia" w:ascii="Times New Roman" w:hAnsi="Times New Roman" w:eastAsia="宋体" w:cs="Times New Roman"/>
                <w:kern w:val="0"/>
                <w:sz w:val="24"/>
                <w:shd w:val="clear" w:color="auto" w:fill="FFFFFF"/>
              </w:rPr>
              <w:t>更好地</w:t>
            </w:r>
            <w:r>
              <w:rPr>
                <w:rFonts w:ascii="Times New Roman" w:hAnsi="Times New Roman" w:eastAsia="宋体" w:cs="Times New Roman"/>
                <w:kern w:val="0"/>
                <w:sz w:val="24"/>
                <w:shd w:val="clear" w:color="auto" w:fill="FFFFFF"/>
              </w:rPr>
              <w:t>提高教学效果。</w:t>
            </w:r>
          </w:p>
        </w:tc>
      </w:tr>
    </w:tbl>
    <w:p w14:paraId="75688941">
      <w:pPr>
        <w:rPr>
          <w:rFonts w:ascii="Times New Roman" w:hAnsi="Times New Roman" w:eastAsia="宋体" w:cs="Times New Roman"/>
          <w:sz w:val="24"/>
        </w:rPr>
      </w:pPr>
    </w:p>
    <w:tbl>
      <w:tblPr>
        <w:tblStyle w:val="5"/>
        <w:tblW w:w="0" w:type="auto"/>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2"/>
        <w:gridCol w:w="3822"/>
        <w:gridCol w:w="3087"/>
      </w:tblGrid>
      <w:tr w14:paraId="64EF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6BA2F071">
            <w:pPr>
              <w:jc w:val="center"/>
              <w:rPr>
                <w:rFonts w:ascii="Times New Roman" w:hAnsi="Times New Roman" w:eastAsia="宋体" w:cs="Times New Roman"/>
                <w:kern w:val="0"/>
                <w:sz w:val="24"/>
              </w:rPr>
            </w:pPr>
            <w:r>
              <w:rPr>
                <w:rFonts w:ascii="Times New Roman" w:hAnsi="Times New Roman" w:eastAsia="宋体" w:cs="Times New Roman"/>
                <w:kern w:val="0"/>
                <w:sz w:val="24"/>
              </w:rPr>
              <w:t>授课名称</w:t>
            </w:r>
          </w:p>
        </w:tc>
      </w:tr>
      <w:tr w14:paraId="0BE4B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422A8DFB">
            <w:pPr>
              <w:widowControl/>
              <w:textAlignment w:val="baseline"/>
              <w:rPr>
                <w:rStyle w:val="9"/>
                <w:rFonts w:ascii="Times New Roman" w:hAnsi="Times New Roman" w:eastAsia="宋体" w:cs="Times New Roman"/>
                <w:b/>
                <w:bCs/>
                <w:sz w:val="24"/>
              </w:rPr>
            </w:pPr>
            <w:r>
              <w:rPr>
                <w:rStyle w:val="9"/>
                <w:rFonts w:hint="eastAsia" w:ascii="Times New Roman" w:hAnsi="Times New Roman" w:eastAsia="宋体" w:cs="Times New Roman"/>
                <w:b/>
                <w:bCs/>
                <w:sz w:val="24"/>
              </w:rPr>
              <w:t>Unit 5</w:t>
            </w:r>
            <w:r>
              <w:rPr>
                <w:rStyle w:val="9"/>
                <w:rFonts w:ascii="Times New Roman" w:hAnsi="Times New Roman" w:eastAsia="宋体" w:cs="Times New Roman"/>
                <w:b/>
                <w:bCs/>
                <w:sz w:val="24"/>
              </w:rPr>
              <w:t xml:space="preserve"> </w:t>
            </w:r>
            <w:r>
              <w:rPr>
                <w:rStyle w:val="9"/>
                <w:rFonts w:hint="eastAsia" w:ascii="Times New Roman" w:hAnsi="Times New Roman" w:eastAsia="宋体" w:cs="Times New Roman"/>
                <w:b/>
                <w:bCs/>
                <w:sz w:val="24"/>
              </w:rPr>
              <w:t>Let's go!</w:t>
            </w:r>
          </w:p>
          <w:p w14:paraId="7595B8F0">
            <w:pPr>
              <w:widowControl/>
              <w:textAlignment w:val="baseline"/>
              <w:rPr>
                <w:rFonts w:ascii="Times New Roman" w:hAnsi="Times New Roman" w:eastAsia="宋体" w:cs="Times New Roman"/>
                <w:bCs/>
                <w:sz w:val="24"/>
              </w:rPr>
            </w:pPr>
            <w:r>
              <w:rPr>
                <w:rStyle w:val="9"/>
                <w:rFonts w:hint="eastAsia" w:ascii="Times New Roman" w:hAnsi="Times New Roman" w:eastAsia="宋体" w:cs="Times New Roman"/>
                <w:bCs/>
                <w:sz w:val="24"/>
              </w:rPr>
              <w:t>Speed up</w:t>
            </w:r>
          </w:p>
        </w:tc>
      </w:tr>
      <w:tr w14:paraId="790C8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608568A6">
            <w:pPr>
              <w:jc w:val="center"/>
              <w:rPr>
                <w:rFonts w:ascii="Times New Roman" w:hAnsi="Times New Roman" w:eastAsia="宋体" w:cs="Times New Roman"/>
                <w:kern w:val="0"/>
                <w:sz w:val="24"/>
              </w:rPr>
            </w:pPr>
            <w:r>
              <w:rPr>
                <w:rFonts w:ascii="Times New Roman" w:hAnsi="Times New Roman" w:eastAsia="宋体" w:cs="Times New Roman"/>
                <w:kern w:val="0"/>
                <w:sz w:val="24"/>
              </w:rPr>
              <w:t>内容分析</w:t>
            </w:r>
          </w:p>
        </w:tc>
      </w:tr>
      <w:tr w14:paraId="1E3CD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7025F465">
            <w:pPr>
              <w:widowControl/>
              <w:textAlignment w:val="baseline"/>
              <w:rPr>
                <w:rStyle w:val="9"/>
                <w:rFonts w:ascii="Times New Roman" w:hAnsi="Times New Roman" w:eastAsia="宋体" w:cs="Times New Roman"/>
                <w:b/>
                <w:bCs/>
                <w:sz w:val="24"/>
              </w:rPr>
            </w:pPr>
            <w:r>
              <w:rPr>
                <w:rStyle w:val="9"/>
                <w:rFonts w:ascii="Times New Roman" w:hAnsi="Times New Roman" w:eastAsia="宋体" w:cs="Times New Roman"/>
                <w:b/>
                <w:bCs/>
                <w:sz w:val="24"/>
              </w:rPr>
              <w:t>What 主题意义&amp;主要内容</w:t>
            </w:r>
          </w:p>
          <w:p w14:paraId="0C71BCE1">
            <w:pPr>
              <w:ind w:left="48" w:leftChars="23" w:firstLine="372"/>
              <w:rPr>
                <w:rFonts w:hint="default" w:ascii="Times New Roman" w:hAnsi="Times New Roman" w:eastAsia="宋体" w:cs="Times New Roman"/>
                <w:sz w:val="24"/>
                <w:lang w:val="en-US" w:eastAsia="zh-CN"/>
              </w:rPr>
            </w:pPr>
            <w:r>
              <w:rPr>
                <w:rStyle w:val="9"/>
                <w:rFonts w:ascii="Times New Roman" w:hAnsi="Times New Roman" w:eastAsia="宋体" w:cs="Times New Roman"/>
                <w:sz w:val="24"/>
              </w:rPr>
              <w:t>本课</w:t>
            </w:r>
            <w:r>
              <w:rPr>
                <w:rStyle w:val="9"/>
                <w:rFonts w:hint="eastAsia" w:ascii="Times New Roman" w:hAnsi="Times New Roman" w:eastAsia="宋体" w:cs="Times New Roman"/>
                <w:sz w:val="24"/>
              </w:rPr>
              <w:t>时是一节图文阅读</w:t>
            </w:r>
            <w:r>
              <w:rPr>
                <w:rStyle w:val="9"/>
                <w:rFonts w:ascii="Times New Roman" w:hAnsi="Times New Roman" w:eastAsia="宋体" w:cs="Times New Roman"/>
                <w:sz w:val="24"/>
              </w:rPr>
              <w:t>课，</w:t>
            </w:r>
            <w:r>
              <w:rPr>
                <w:rStyle w:val="9"/>
                <w:rFonts w:hint="eastAsia" w:ascii="Times New Roman" w:hAnsi="Times New Roman" w:eastAsia="宋体" w:cs="Times New Roman"/>
                <w:sz w:val="24"/>
              </w:rPr>
              <w:t>讲述了</w:t>
            </w:r>
            <w:r>
              <w:rPr>
                <w:rFonts w:hint="eastAsia" w:ascii="Times New Roman" w:hAnsi="Times New Roman" w:eastAsia="宋体" w:cs="Times New Roman"/>
                <w:sz w:val="24"/>
                <w:lang w:val="en-US" w:eastAsia="zh-CN"/>
              </w:rPr>
              <w:t>老家在四川的大熊猫，晶晶和四海先坐卡车，再坐飞机，最后又坐卡车，经过这样漫长的旅途，终于到达了卡塔尔动物园的新家的</w:t>
            </w:r>
            <w:r>
              <w:rPr>
                <w:rFonts w:ascii="Times New Roman" w:hAnsi="Times New Roman" w:eastAsia="宋体" w:cs="Times New Roman"/>
                <w:sz w:val="24"/>
              </w:rPr>
              <w:t>故事。</w:t>
            </w:r>
          </w:p>
          <w:p w14:paraId="3EDD2287">
            <w:pPr>
              <w:widowControl/>
              <w:textAlignment w:val="baseline"/>
              <w:rPr>
                <w:rStyle w:val="9"/>
                <w:rFonts w:ascii="Times New Roman" w:hAnsi="Times New Roman" w:eastAsia="宋体" w:cs="Times New Roman"/>
                <w:b/>
                <w:bCs/>
                <w:sz w:val="24"/>
              </w:rPr>
            </w:pPr>
            <w:r>
              <w:rPr>
                <w:rStyle w:val="9"/>
                <w:rFonts w:ascii="Times New Roman" w:hAnsi="Times New Roman" w:eastAsia="宋体" w:cs="Times New Roman"/>
                <w:b/>
                <w:bCs/>
                <w:sz w:val="24"/>
              </w:rPr>
              <w:t>How 文体结构&amp;语言特点</w:t>
            </w:r>
          </w:p>
          <w:p w14:paraId="7BA90372">
            <w:pPr>
              <w:adjustRightInd w:val="0"/>
              <w:ind w:firstLine="480" w:firstLineChars="200"/>
              <w:jc w:val="left"/>
              <w:textAlignment w:val="baseline"/>
              <w:rPr>
                <w:rStyle w:val="9"/>
                <w:rFonts w:ascii="Times New Roman" w:hAnsi="Times New Roman" w:eastAsia="宋体" w:cs="Times New Roman"/>
                <w:color w:val="000000"/>
                <w:sz w:val="24"/>
              </w:rPr>
            </w:pPr>
            <w:r>
              <w:rPr>
                <w:rStyle w:val="9"/>
                <w:rFonts w:hint="eastAsia" w:ascii="Times New Roman" w:hAnsi="Times New Roman" w:eastAsia="宋体" w:cs="Times New Roman"/>
                <w:sz w:val="24"/>
              </w:rPr>
              <w:t>这是一篇</w:t>
            </w:r>
            <w:r>
              <w:rPr>
                <w:rStyle w:val="9"/>
                <w:rFonts w:hint="eastAsia" w:ascii="Times New Roman" w:hAnsi="Times New Roman" w:eastAsia="宋体" w:cs="Times New Roman"/>
                <w:sz w:val="24"/>
                <w:lang w:val="en-US"/>
              </w:rPr>
              <w:t>配图短文</w:t>
            </w:r>
            <w:r>
              <w:rPr>
                <w:rStyle w:val="9"/>
                <w:rFonts w:hint="eastAsia" w:ascii="Times New Roman" w:hAnsi="Times New Roman" w:eastAsia="宋体" w:cs="Times New Roman"/>
                <w:sz w:val="24"/>
              </w:rPr>
              <w:t>，通过图片和</w:t>
            </w:r>
            <w:r>
              <w:rPr>
                <w:rStyle w:val="9"/>
                <w:rFonts w:hint="eastAsia" w:ascii="Times New Roman" w:hAnsi="Times New Roman" w:eastAsia="宋体" w:cs="Times New Roman"/>
                <w:sz w:val="24"/>
                <w:lang w:val="en-US"/>
              </w:rPr>
              <w:t>文字</w:t>
            </w:r>
            <w:r>
              <w:rPr>
                <w:rStyle w:val="9"/>
                <w:rFonts w:ascii="Times New Roman" w:hAnsi="Times New Roman" w:eastAsia="宋体" w:cs="Times New Roman"/>
                <w:sz w:val="24"/>
              </w:rPr>
              <w:t>学习</w:t>
            </w:r>
            <w:r>
              <w:rPr>
                <w:rStyle w:val="9"/>
                <w:rFonts w:hint="eastAsia" w:ascii="Times New Roman" w:hAnsi="Times New Roman" w:eastAsia="宋体" w:cs="Times New Roman"/>
                <w:sz w:val="24"/>
                <w:lang w:val="en-US"/>
              </w:rPr>
              <w:t>理解词汇和语句</w:t>
            </w:r>
            <w:r>
              <w:rPr>
                <w:rStyle w:val="9"/>
                <w:rFonts w:ascii="Times New Roman" w:hAnsi="Times New Roman" w:eastAsia="宋体" w:cs="Times New Roman"/>
                <w:sz w:val="24"/>
              </w:rPr>
              <w:t>。重点词汇包括</w:t>
            </w:r>
            <w:r>
              <w:rPr>
                <w:rStyle w:val="9"/>
                <w:rFonts w:ascii="Times New Roman" w:hAnsi="Times New Roman" w:eastAsia="宋体" w:cs="Times New Roman"/>
                <w:color w:val="000000"/>
                <w:sz w:val="24"/>
              </w:rPr>
              <w:t>：</w:t>
            </w:r>
            <w:r>
              <w:rPr>
                <w:rStyle w:val="9"/>
                <w:rFonts w:hint="eastAsia" w:ascii="Times New Roman" w:hAnsi="Times New Roman" w:eastAsia="宋体" w:cs="Times New Roman"/>
                <w:color w:val="000000"/>
                <w:sz w:val="24"/>
                <w:lang w:val="en-US"/>
              </w:rPr>
              <w:t>live, away, truck, bamboo, airport等</w:t>
            </w:r>
            <w:r>
              <w:rPr>
                <w:rStyle w:val="9"/>
                <w:rFonts w:hint="eastAsia" w:ascii="Times New Roman" w:hAnsi="Times New Roman" w:eastAsia="宋体" w:cs="Times New Roman"/>
                <w:sz w:val="24"/>
              </w:rPr>
              <w:t>；</w:t>
            </w:r>
            <w:r>
              <w:rPr>
                <w:rStyle w:val="9"/>
                <w:rFonts w:hint="eastAsia" w:ascii="Times New Roman" w:hAnsi="Times New Roman" w:eastAsia="宋体" w:cs="Times New Roman"/>
                <w:sz w:val="24"/>
                <w:lang w:val="en-US"/>
              </w:rPr>
              <w:t>重点语句</w:t>
            </w:r>
            <w:r>
              <w:rPr>
                <w:rStyle w:val="9"/>
                <w:rFonts w:hint="eastAsia" w:ascii="Times New Roman" w:hAnsi="Times New Roman" w:eastAsia="宋体" w:cs="Times New Roman"/>
                <w:sz w:val="24"/>
              </w:rPr>
              <w:t>：</w:t>
            </w:r>
            <w:r>
              <w:rPr>
                <w:rStyle w:val="9"/>
                <w:rFonts w:hint="eastAsia" w:ascii="Times New Roman" w:hAnsi="Times New Roman" w:eastAsia="宋体" w:cs="Times New Roman"/>
                <w:color w:val="000000"/>
                <w:sz w:val="24"/>
                <w:lang w:val="en-US"/>
              </w:rPr>
              <w:t>Now we are on a plane in the sky. We go to our new home by truck. It comes from China by plane!</w:t>
            </w:r>
            <w:r>
              <w:rPr>
                <w:rStyle w:val="9"/>
                <w:rFonts w:hint="eastAsia" w:ascii="Times New Roman" w:hAnsi="Times New Roman" w:eastAsia="宋体" w:cs="Times New Roman"/>
                <w:color w:val="000000"/>
                <w:sz w:val="24"/>
              </w:rPr>
              <w:t>等，简单</w:t>
            </w:r>
            <w:r>
              <w:rPr>
                <w:rStyle w:val="9"/>
                <w:rFonts w:hint="eastAsia" w:ascii="Times New Roman" w:hAnsi="Times New Roman" w:eastAsia="宋体" w:cs="Times New Roman"/>
                <w:color w:val="000000"/>
                <w:sz w:val="24"/>
                <w:lang w:val="en-US"/>
              </w:rPr>
              <w:t>易懂</w:t>
            </w:r>
            <w:r>
              <w:rPr>
                <w:rStyle w:val="9"/>
                <w:rFonts w:ascii="Times New Roman" w:hAnsi="Times New Roman" w:eastAsia="宋体" w:cs="Times New Roman"/>
                <w:sz w:val="24"/>
              </w:rPr>
              <w:t>，易于</w:t>
            </w:r>
            <w:r>
              <w:rPr>
                <w:rStyle w:val="9"/>
                <w:rFonts w:hint="eastAsia" w:ascii="Times New Roman" w:hAnsi="Times New Roman" w:eastAsia="宋体" w:cs="Times New Roman"/>
                <w:sz w:val="24"/>
                <w:lang w:val="en-US"/>
              </w:rPr>
              <w:t>四</w:t>
            </w:r>
            <w:r>
              <w:rPr>
                <w:rStyle w:val="9"/>
                <w:rFonts w:ascii="Times New Roman" w:hAnsi="Times New Roman" w:eastAsia="宋体" w:cs="Times New Roman"/>
                <w:sz w:val="24"/>
              </w:rPr>
              <w:t>年级学生理解和掌握。</w:t>
            </w:r>
          </w:p>
          <w:p w14:paraId="59A2B442">
            <w:pPr>
              <w:widowControl/>
              <w:textAlignment w:val="baseline"/>
              <w:rPr>
                <w:rStyle w:val="9"/>
                <w:rFonts w:ascii="Times New Roman" w:hAnsi="Times New Roman" w:eastAsia="宋体" w:cs="Times New Roman"/>
                <w:b/>
                <w:bCs/>
                <w:sz w:val="24"/>
              </w:rPr>
            </w:pPr>
            <w:r>
              <w:rPr>
                <w:rStyle w:val="9"/>
                <w:rFonts w:ascii="Times New Roman" w:hAnsi="Times New Roman" w:eastAsia="宋体" w:cs="Times New Roman"/>
                <w:b/>
                <w:bCs/>
                <w:sz w:val="24"/>
              </w:rPr>
              <w:t>Why 语篇意图&amp;语篇价值</w:t>
            </w:r>
          </w:p>
          <w:p w14:paraId="51EA2290">
            <w:pPr>
              <w:widowControl/>
              <w:ind w:firstLine="480" w:firstLineChars="200"/>
              <w:textAlignment w:val="baseline"/>
              <w:rPr>
                <w:rFonts w:ascii="Times New Roman" w:hAnsi="Times New Roman" w:eastAsia="宋体" w:cs="Times New Roman"/>
                <w:kern w:val="0"/>
                <w:sz w:val="24"/>
              </w:rPr>
            </w:pPr>
            <w:r>
              <w:rPr>
                <w:rStyle w:val="9"/>
                <w:rFonts w:ascii="Times New Roman" w:hAnsi="Times New Roman" w:eastAsia="宋体" w:cs="Times New Roman"/>
                <w:sz w:val="24"/>
              </w:rPr>
              <w:t>本课内容主要帮助学生积累词汇和</w:t>
            </w:r>
            <w:r>
              <w:rPr>
                <w:rStyle w:val="9"/>
                <w:rFonts w:hint="eastAsia" w:ascii="Times New Roman" w:hAnsi="Times New Roman" w:eastAsia="宋体" w:cs="Times New Roman"/>
                <w:sz w:val="24"/>
              </w:rPr>
              <w:t>学习</w:t>
            </w:r>
            <w:r>
              <w:rPr>
                <w:rStyle w:val="9"/>
                <w:rFonts w:hint="eastAsia" w:ascii="Times New Roman" w:hAnsi="Times New Roman" w:eastAsia="宋体" w:cs="Times New Roman"/>
                <w:sz w:val="24"/>
                <w:lang w:val="en-US"/>
              </w:rPr>
              <w:t>重点语句</w:t>
            </w:r>
            <w:r>
              <w:rPr>
                <w:rStyle w:val="9"/>
                <w:rFonts w:ascii="Times New Roman" w:hAnsi="Times New Roman" w:eastAsia="宋体" w:cs="Times New Roman"/>
                <w:sz w:val="24"/>
              </w:rPr>
              <w:t>，</w:t>
            </w:r>
            <w:r>
              <w:rPr>
                <w:rStyle w:val="9"/>
                <w:rFonts w:hint="eastAsia" w:ascii="Times New Roman" w:hAnsi="Times New Roman" w:eastAsia="宋体" w:cs="Times New Roman"/>
                <w:sz w:val="24"/>
              </w:rPr>
              <w:t>提高</w:t>
            </w:r>
            <w:r>
              <w:rPr>
                <w:rStyle w:val="9"/>
                <w:rFonts w:hint="eastAsia" w:ascii="Times New Roman" w:hAnsi="Times New Roman" w:eastAsia="宋体" w:cs="Times New Roman"/>
                <w:sz w:val="24"/>
                <w:lang w:val="en-US"/>
              </w:rPr>
              <w:t>学生短文</w:t>
            </w:r>
            <w:r>
              <w:rPr>
                <w:rStyle w:val="9"/>
                <w:rFonts w:hint="eastAsia" w:ascii="Times New Roman" w:hAnsi="Times New Roman" w:eastAsia="宋体" w:cs="Times New Roman"/>
                <w:sz w:val="24"/>
              </w:rPr>
              <w:t>阅读能力</w:t>
            </w:r>
            <w:r>
              <w:rPr>
                <w:rStyle w:val="9"/>
                <w:rFonts w:hint="eastAsia" w:ascii="Times New Roman" w:hAnsi="Times New Roman" w:eastAsia="宋体" w:cs="Times New Roman"/>
                <w:sz w:val="24"/>
                <w:lang w:val="en-US"/>
              </w:rPr>
              <w:t>和英语语言知识的运用能力，</w:t>
            </w:r>
            <w:r>
              <w:rPr>
                <w:rStyle w:val="9"/>
                <w:rFonts w:ascii="Times New Roman" w:hAnsi="Times New Roman" w:eastAsia="宋体" w:cs="Times New Roman"/>
                <w:sz w:val="24"/>
              </w:rPr>
              <w:t>为后续的英语学习打下良好的基础。</w:t>
            </w:r>
          </w:p>
        </w:tc>
      </w:tr>
      <w:tr w14:paraId="2669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204F89E1">
            <w:pPr>
              <w:jc w:val="center"/>
              <w:rPr>
                <w:rFonts w:ascii="Times New Roman" w:hAnsi="Times New Roman" w:eastAsia="宋体" w:cs="Times New Roman"/>
                <w:kern w:val="0"/>
                <w:sz w:val="24"/>
              </w:rPr>
            </w:pPr>
            <w:r>
              <w:rPr>
                <w:rFonts w:ascii="Times New Roman" w:hAnsi="Times New Roman" w:eastAsia="宋体" w:cs="Times New Roman"/>
                <w:kern w:val="0"/>
                <w:sz w:val="24"/>
              </w:rPr>
              <w:t>学情分析</w:t>
            </w:r>
          </w:p>
        </w:tc>
      </w:tr>
      <w:tr w14:paraId="04FF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30FD6B05">
            <w:pPr>
              <w:ind w:firstLine="480" w:firstLineChars="200"/>
              <w:rPr>
                <w:rStyle w:val="9"/>
                <w:rFonts w:ascii="Times New Roman" w:hAnsi="Times New Roman" w:eastAsia="宋体" w:cs="Times New Roman"/>
                <w:sz w:val="24"/>
              </w:rPr>
            </w:pPr>
            <w:r>
              <w:rPr>
                <w:rFonts w:hint="eastAsia" w:ascii="Times New Roman" w:hAnsi="Times New Roman" w:eastAsia="宋体" w:cs="Times New Roman"/>
                <w:sz w:val="24"/>
                <w:lang w:val="en-US" w:eastAsia="zh-CN"/>
              </w:rPr>
              <w:t>四</w:t>
            </w:r>
            <w:r>
              <w:rPr>
                <w:rFonts w:ascii="Times New Roman" w:hAnsi="Times New Roman" w:eastAsia="宋体" w:cs="Times New Roman"/>
                <w:sz w:val="24"/>
              </w:rPr>
              <w:t>年级的学生活泼好动，</w:t>
            </w:r>
            <w:r>
              <w:rPr>
                <w:rFonts w:hint="eastAsia" w:ascii="Times New Roman" w:hAnsi="Times New Roman" w:eastAsia="宋体" w:cs="Times New Roman"/>
                <w:sz w:val="24"/>
              </w:rPr>
              <w:t>好奇心强，</w:t>
            </w:r>
            <w:r>
              <w:rPr>
                <w:rFonts w:ascii="Times New Roman" w:hAnsi="Times New Roman" w:eastAsia="宋体" w:cs="Times New Roman"/>
                <w:sz w:val="24"/>
              </w:rPr>
              <w:t>对学习充满热情。</w:t>
            </w:r>
            <w:r>
              <w:rPr>
                <w:rFonts w:hint="eastAsia" w:ascii="Times New Roman" w:hAnsi="Times New Roman" w:eastAsia="宋体" w:cs="Times New Roman"/>
                <w:sz w:val="24"/>
              </w:rPr>
              <w:t>喜欢看图片、听故事，善于模仿。由于</w:t>
            </w:r>
            <w:r>
              <w:rPr>
                <w:rFonts w:ascii="Times New Roman" w:hAnsi="Times New Roman" w:eastAsia="宋体" w:cs="Times New Roman"/>
                <w:sz w:val="24"/>
              </w:rPr>
              <w:t>处于英语学习的</w:t>
            </w:r>
            <w:r>
              <w:rPr>
                <w:rFonts w:hint="eastAsia" w:ascii="Times New Roman" w:hAnsi="Times New Roman" w:eastAsia="宋体" w:cs="Times New Roman"/>
                <w:sz w:val="24"/>
                <w:lang w:val="en-US" w:eastAsia="zh-CN"/>
              </w:rPr>
              <w:t>初级</w:t>
            </w:r>
            <w:r>
              <w:rPr>
                <w:rFonts w:ascii="Times New Roman" w:hAnsi="Times New Roman" w:eastAsia="宋体" w:cs="Times New Roman"/>
                <w:sz w:val="24"/>
              </w:rPr>
              <w:t>阶段，对</w:t>
            </w:r>
            <w:r>
              <w:rPr>
                <w:rFonts w:hint="eastAsia" w:ascii="Times New Roman" w:hAnsi="Times New Roman" w:eastAsia="宋体" w:cs="Times New Roman"/>
                <w:sz w:val="24"/>
              </w:rPr>
              <w:t>于英语词汇的</w:t>
            </w:r>
            <w:r>
              <w:rPr>
                <w:rFonts w:hint="eastAsia" w:ascii="Times New Roman" w:hAnsi="Times New Roman" w:eastAsia="宋体" w:cs="Times New Roman"/>
                <w:sz w:val="24"/>
                <w:lang w:val="en-US" w:eastAsia="zh-CN"/>
              </w:rPr>
              <w:t>理解</w:t>
            </w:r>
            <w:r>
              <w:rPr>
                <w:rFonts w:hint="eastAsia" w:ascii="Times New Roman" w:hAnsi="Times New Roman" w:eastAsia="宋体" w:cs="Times New Roman"/>
                <w:sz w:val="24"/>
              </w:rPr>
              <w:t>和句型的灵活应用</w:t>
            </w:r>
            <w:r>
              <w:rPr>
                <w:rFonts w:ascii="Times New Roman" w:hAnsi="Times New Roman" w:eastAsia="宋体" w:cs="Times New Roman"/>
                <w:sz w:val="24"/>
              </w:rPr>
              <w:t>方面，能力还比较薄弱，需要更多</w:t>
            </w:r>
            <w:r>
              <w:rPr>
                <w:rFonts w:hint="eastAsia" w:ascii="Times New Roman" w:hAnsi="Times New Roman" w:eastAsia="宋体" w:cs="Times New Roman"/>
                <w:sz w:val="24"/>
              </w:rPr>
              <w:t>地学习</w:t>
            </w:r>
            <w:r>
              <w:rPr>
                <w:rFonts w:ascii="Times New Roman" w:hAnsi="Times New Roman" w:eastAsia="宋体" w:cs="Times New Roman"/>
                <w:sz w:val="24"/>
              </w:rPr>
              <w:t>和</w:t>
            </w:r>
            <w:r>
              <w:rPr>
                <w:rFonts w:hint="eastAsia" w:ascii="Times New Roman" w:hAnsi="Times New Roman" w:eastAsia="宋体" w:cs="Times New Roman"/>
                <w:sz w:val="24"/>
              </w:rPr>
              <w:t>引</w:t>
            </w:r>
            <w:r>
              <w:rPr>
                <w:rFonts w:ascii="Times New Roman" w:hAnsi="Times New Roman" w:eastAsia="宋体" w:cs="Times New Roman"/>
                <w:sz w:val="24"/>
              </w:rPr>
              <w:t>导。</w:t>
            </w:r>
          </w:p>
        </w:tc>
      </w:tr>
      <w:tr w14:paraId="22B1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538EA733">
            <w:pPr>
              <w:jc w:val="center"/>
              <w:rPr>
                <w:rFonts w:ascii="Times New Roman" w:hAnsi="Times New Roman" w:eastAsia="宋体" w:cs="Times New Roman"/>
                <w:kern w:val="0"/>
                <w:sz w:val="24"/>
              </w:rPr>
            </w:pPr>
            <w:r>
              <w:rPr>
                <w:rFonts w:ascii="Times New Roman" w:hAnsi="Times New Roman" w:eastAsia="宋体" w:cs="Times New Roman"/>
                <w:kern w:val="0"/>
                <w:sz w:val="24"/>
              </w:rPr>
              <w:t>教学目标</w:t>
            </w:r>
          </w:p>
        </w:tc>
      </w:tr>
      <w:tr w14:paraId="7EB0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auto"/>
          </w:tcPr>
          <w:p w14:paraId="031C5AD9">
            <w:pPr>
              <w:adjustRightInd w:val="0"/>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sz w:val="24"/>
              </w:rPr>
              <w:t>1.</w:t>
            </w:r>
            <w:r>
              <w:rPr>
                <w:rStyle w:val="9"/>
                <w:rFonts w:hint="eastAsia" w:ascii="Times New Roman" w:hAnsi="Times New Roman" w:eastAsia="宋体" w:cs="Times New Roman"/>
                <w:sz w:val="24"/>
              </w:rPr>
              <w:t xml:space="preserve"> </w:t>
            </w:r>
            <w:r>
              <w:rPr>
                <w:rStyle w:val="9"/>
                <w:rFonts w:ascii="Times New Roman" w:hAnsi="Times New Roman" w:eastAsia="宋体" w:cs="Times New Roman"/>
                <w:sz w:val="24"/>
              </w:rPr>
              <w:t>学生能够</w:t>
            </w:r>
            <w:r>
              <w:rPr>
                <w:rStyle w:val="9"/>
                <w:rFonts w:ascii="Times New Roman" w:hAnsi="Times New Roman" w:eastAsia="宋体" w:cs="Times New Roman"/>
                <w:color w:val="000000"/>
                <w:sz w:val="24"/>
              </w:rPr>
              <w:t>根据图片和</w:t>
            </w:r>
            <w:r>
              <w:rPr>
                <w:rStyle w:val="9"/>
                <w:rFonts w:hint="eastAsia" w:ascii="Times New Roman" w:hAnsi="Times New Roman" w:eastAsia="宋体" w:cs="Times New Roman"/>
                <w:color w:val="000000"/>
                <w:sz w:val="24"/>
                <w:lang w:val="en-US"/>
              </w:rPr>
              <w:t>短文</w:t>
            </w:r>
            <w:r>
              <w:rPr>
                <w:rStyle w:val="9"/>
                <w:rFonts w:ascii="Times New Roman" w:hAnsi="Times New Roman" w:eastAsia="宋体" w:cs="Times New Roman"/>
                <w:color w:val="000000"/>
                <w:sz w:val="24"/>
              </w:rPr>
              <w:t>理解故事内容，</w:t>
            </w:r>
            <w:r>
              <w:rPr>
                <w:rStyle w:val="9"/>
                <w:rFonts w:hint="eastAsia" w:ascii="Times New Roman" w:hAnsi="Times New Roman" w:eastAsia="宋体" w:cs="Times New Roman"/>
                <w:color w:val="000000"/>
                <w:sz w:val="24"/>
              </w:rPr>
              <w:t>掌握</w:t>
            </w:r>
            <w:r>
              <w:rPr>
                <w:rStyle w:val="9"/>
                <w:rFonts w:hint="eastAsia" w:ascii="Times New Roman" w:hAnsi="Times New Roman" w:eastAsia="宋体" w:cs="Times New Roman"/>
                <w:color w:val="000000"/>
                <w:sz w:val="24"/>
                <w:lang w:val="en-US"/>
              </w:rPr>
              <w:t>核心</w:t>
            </w:r>
            <w:r>
              <w:rPr>
                <w:rStyle w:val="9"/>
                <w:rFonts w:ascii="Times New Roman" w:hAnsi="Times New Roman" w:eastAsia="宋体" w:cs="Times New Roman"/>
                <w:color w:val="000000"/>
                <w:sz w:val="24"/>
              </w:rPr>
              <w:t>词汇和</w:t>
            </w:r>
            <w:r>
              <w:rPr>
                <w:rStyle w:val="9"/>
                <w:rFonts w:hint="eastAsia" w:ascii="Times New Roman" w:hAnsi="Times New Roman" w:eastAsia="宋体" w:cs="Times New Roman"/>
                <w:color w:val="000000"/>
                <w:sz w:val="24"/>
                <w:lang w:val="en-US"/>
              </w:rPr>
              <w:t>语句</w:t>
            </w:r>
            <w:r>
              <w:rPr>
                <w:rStyle w:val="9"/>
                <w:rFonts w:ascii="Times New Roman" w:hAnsi="Times New Roman" w:eastAsia="宋体" w:cs="Times New Roman"/>
                <w:color w:val="000000"/>
                <w:sz w:val="24"/>
              </w:rPr>
              <w:t>，并能</w:t>
            </w:r>
            <w:r>
              <w:rPr>
                <w:rStyle w:val="9"/>
                <w:rFonts w:ascii="Times New Roman" w:hAnsi="Times New Roman" w:eastAsia="宋体" w:cs="Times New Roman"/>
                <w:sz w:val="24"/>
              </w:rPr>
              <w:t>模仿</w:t>
            </w:r>
            <w:r>
              <w:rPr>
                <w:rStyle w:val="9"/>
                <w:rFonts w:hint="eastAsia" w:ascii="Times New Roman" w:hAnsi="Times New Roman" w:eastAsia="宋体" w:cs="Times New Roman"/>
                <w:sz w:val="24"/>
                <w:lang w:val="en-US"/>
              </w:rPr>
              <w:t>短文</w:t>
            </w:r>
            <w:r>
              <w:rPr>
                <w:rStyle w:val="9"/>
                <w:rFonts w:ascii="Times New Roman" w:hAnsi="Times New Roman" w:eastAsia="宋体" w:cs="Times New Roman"/>
                <w:sz w:val="24"/>
              </w:rPr>
              <w:t>中的语音、语调，准确地朗读</w:t>
            </w:r>
            <w:r>
              <w:rPr>
                <w:rStyle w:val="9"/>
                <w:rFonts w:ascii="Times New Roman" w:hAnsi="Times New Roman" w:eastAsia="宋体" w:cs="Times New Roman"/>
                <w:color w:val="000000"/>
                <w:sz w:val="24"/>
              </w:rPr>
              <w:t>。</w:t>
            </w:r>
            <w:r>
              <w:rPr>
                <w:rStyle w:val="9"/>
                <w:rFonts w:ascii="Times New Roman" w:hAnsi="Times New Roman" w:eastAsia="宋体" w:cs="Times New Roman"/>
                <w:color w:val="0000FF"/>
                <w:sz w:val="24"/>
              </w:rPr>
              <w:t>（学习理解）</w:t>
            </w:r>
          </w:p>
          <w:p w14:paraId="71D5EC7A">
            <w:pPr>
              <w:widowControl/>
              <w:textAlignment w:val="baseline"/>
              <w:rPr>
                <w:rStyle w:val="9"/>
                <w:rFonts w:ascii="Times New Roman" w:hAnsi="Times New Roman" w:eastAsia="宋体" w:cs="Times New Roman"/>
                <w:sz w:val="24"/>
              </w:rPr>
            </w:pPr>
            <w:r>
              <w:rPr>
                <w:rStyle w:val="9"/>
                <w:rFonts w:ascii="Times New Roman" w:hAnsi="Times New Roman" w:eastAsia="宋体" w:cs="Times New Roman"/>
                <w:sz w:val="24"/>
              </w:rPr>
              <w:t>2.</w:t>
            </w:r>
            <w:r>
              <w:rPr>
                <w:rStyle w:val="9"/>
                <w:rFonts w:hint="eastAsia" w:ascii="Times New Roman" w:hAnsi="Times New Roman" w:eastAsia="宋体" w:cs="Times New Roman"/>
                <w:sz w:val="24"/>
              </w:rPr>
              <w:t xml:space="preserve"> </w:t>
            </w:r>
            <w:r>
              <w:rPr>
                <w:rStyle w:val="9"/>
                <w:rFonts w:ascii="Times New Roman" w:hAnsi="Times New Roman" w:eastAsia="宋体" w:cs="Times New Roman"/>
                <w:sz w:val="24"/>
              </w:rPr>
              <w:t>学生能够在</w:t>
            </w:r>
            <w:r>
              <w:rPr>
                <w:rStyle w:val="9"/>
                <w:rFonts w:hint="eastAsia" w:ascii="Times New Roman" w:hAnsi="Times New Roman" w:eastAsia="宋体" w:cs="Times New Roman"/>
                <w:sz w:val="24"/>
                <w:lang w:val="en-US"/>
              </w:rPr>
              <w:t>课堂练习</w:t>
            </w:r>
            <w:r>
              <w:rPr>
                <w:rStyle w:val="9"/>
                <w:rFonts w:ascii="Times New Roman" w:hAnsi="Times New Roman" w:eastAsia="宋体" w:cs="Times New Roman"/>
                <w:sz w:val="24"/>
              </w:rPr>
              <w:t>中，运用所学的</w:t>
            </w:r>
            <w:r>
              <w:rPr>
                <w:rStyle w:val="9"/>
                <w:rFonts w:hint="eastAsia" w:ascii="Times New Roman" w:hAnsi="Times New Roman" w:eastAsia="宋体" w:cs="Times New Roman"/>
                <w:sz w:val="24"/>
                <w:lang w:val="en-US"/>
              </w:rPr>
              <w:t>语言知识完成课堂任务</w:t>
            </w:r>
            <w:r>
              <w:rPr>
                <w:rStyle w:val="9"/>
                <w:rFonts w:ascii="Times New Roman" w:hAnsi="Times New Roman" w:eastAsia="宋体" w:cs="Times New Roman"/>
                <w:sz w:val="24"/>
              </w:rPr>
              <w:t>。</w:t>
            </w:r>
            <w:r>
              <w:rPr>
                <w:rStyle w:val="9"/>
                <w:rFonts w:ascii="Times New Roman" w:hAnsi="Times New Roman" w:eastAsia="宋体" w:cs="Times New Roman"/>
                <w:color w:val="0000FF"/>
                <w:sz w:val="24"/>
              </w:rPr>
              <w:t>（应用实践）</w:t>
            </w:r>
          </w:p>
          <w:p w14:paraId="36DE06A0">
            <w:pPr>
              <w:widowControl/>
              <w:textAlignment w:val="baseline"/>
              <w:rPr>
                <w:rFonts w:ascii="Times New Roman" w:hAnsi="Times New Roman" w:eastAsia="宋体" w:cs="Times New Roman"/>
                <w:color w:val="0000FF"/>
                <w:sz w:val="24"/>
              </w:rPr>
            </w:pPr>
            <w:r>
              <w:rPr>
                <w:rStyle w:val="9"/>
                <w:rFonts w:ascii="Times New Roman" w:hAnsi="Times New Roman" w:eastAsia="宋体" w:cs="Times New Roman"/>
                <w:sz w:val="24"/>
              </w:rPr>
              <w:t>3.</w:t>
            </w:r>
            <w:r>
              <w:rPr>
                <w:rStyle w:val="9"/>
                <w:rFonts w:hint="eastAsia" w:ascii="Times New Roman" w:hAnsi="Times New Roman" w:eastAsia="宋体" w:cs="Times New Roman"/>
                <w:sz w:val="24"/>
              </w:rPr>
              <w:t xml:space="preserve"> </w:t>
            </w:r>
            <w:r>
              <w:rPr>
                <w:rStyle w:val="9"/>
                <w:rFonts w:ascii="Times New Roman" w:hAnsi="Times New Roman" w:eastAsia="宋体" w:cs="Times New Roman"/>
                <w:sz w:val="24"/>
              </w:rPr>
              <w:t>学生能够根据所学内容，创造性地改编</w:t>
            </w:r>
            <w:r>
              <w:rPr>
                <w:rStyle w:val="9"/>
                <w:rFonts w:hint="eastAsia" w:ascii="Times New Roman" w:hAnsi="Times New Roman" w:eastAsia="宋体" w:cs="Times New Roman"/>
                <w:sz w:val="24"/>
              </w:rPr>
              <w:t>故事</w:t>
            </w:r>
            <w:r>
              <w:rPr>
                <w:rStyle w:val="9"/>
                <w:rFonts w:ascii="Times New Roman" w:hAnsi="Times New Roman" w:eastAsia="宋体" w:cs="Times New Roman"/>
                <w:sz w:val="24"/>
              </w:rPr>
              <w:t>，拓展交流的内容。</w:t>
            </w:r>
            <w:r>
              <w:rPr>
                <w:rStyle w:val="9"/>
                <w:rFonts w:ascii="Times New Roman" w:hAnsi="Times New Roman" w:eastAsia="宋体" w:cs="Times New Roman"/>
                <w:color w:val="0000FF"/>
                <w:sz w:val="24"/>
              </w:rPr>
              <w:t>（迁移创新）</w:t>
            </w:r>
          </w:p>
        </w:tc>
      </w:tr>
      <w:tr w14:paraId="7947C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649D1552">
            <w:pPr>
              <w:jc w:val="center"/>
              <w:rPr>
                <w:rFonts w:ascii="Times New Roman" w:hAnsi="Times New Roman" w:eastAsia="宋体" w:cs="Times New Roman"/>
                <w:kern w:val="0"/>
                <w:sz w:val="24"/>
              </w:rPr>
            </w:pPr>
            <w:r>
              <w:rPr>
                <w:rFonts w:ascii="Times New Roman" w:hAnsi="Times New Roman" w:eastAsia="宋体" w:cs="Times New Roman"/>
                <w:kern w:val="0"/>
                <w:sz w:val="24"/>
              </w:rPr>
              <w:t>教学重点及难点</w:t>
            </w:r>
          </w:p>
        </w:tc>
      </w:tr>
      <w:tr w14:paraId="55B9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539BCA79">
            <w:pPr>
              <w:adjustRightInd w:val="0"/>
              <w:textAlignment w:val="baseline"/>
              <w:rPr>
                <w:rStyle w:val="9"/>
                <w:rFonts w:ascii="Times New Roman" w:hAnsi="Times New Roman" w:eastAsia="宋体" w:cs="Times New Roman"/>
                <w:sz w:val="24"/>
              </w:rPr>
            </w:pPr>
            <w:r>
              <w:rPr>
                <w:rStyle w:val="9"/>
                <w:rFonts w:ascii="Times New Roman" w:hAnsi="Times New Roman" w:eastAsia="宋体" w:cs="Times New Roman"/>
                <w:b/>
                <w:color w:val="0000FF"/>
                <w:sz w:val="24"/>
              </w:rPr>
              <w:t>教学重点：</w:t>
            </w:r>
            <w:r>
              <w:rPr>
                <w:rStyle w:val="9"/>
                <w:rFonts w:ascii="Times New Roman" w:hAnsi="Times New Roman" w:eastAsia="宋体" w:cs="Times New Roman"/>
                <w:sz w:val="24"/>
              </w:rPr>
              <w:t>学生能够</w:t>
            </w:r>
            <w:r>
              <w:rPr>
                <w:rStyle w:val="9"/>
                <w:rFonts w:hint="eastAsia" w:ascii="Times New Roman" w:hAnsi="Times New Roman" w:eastAsia="宋体" w:cs="Times New Roman"/>
                <w:color w:val="000000"/>
                <w:sz w:val="24"/>
              </w:rPr>
              <w:t>掌握</w:t>
            </w:r>
            <w:r>
              <w:rPr>
                <w:rStyle w:val="9"/>
                <w:rFonts w:hint="eastAsia" w:ascii="Times New Roman" w:hAnsi="Times New Roman" w:eastAsia="宋体" w:cs="Times New Roman"/>
                <w:color w:val="000000"/>
                <w:sz w:val="24"/>
                <w:lang w:val="en-US"/>
              </w:rPr>
              <w:t>核心</w:t>
            </w:r>
            <w:r>
              <w:rPr>
                <w:rStyle w:val="9"/>
                <w:rFonts w:ascii="Times New Roman" w:hAnsi="Times New Roman" w:eastAsia="宋体" w:cs="Times New Roman"/>
                <w:color w:val="000000"/>
                <w:sz w:val="24"/>
              </w:rPr>
              <w:t>词汇和和</w:t>
            </w:r>
            <w:r>
              <w:rPr>
                <w:rStyle w:val="9"/>
                <w:rFonts w:hint="eastAsia" w:ascii="Times New Roman" w:hAnsi="Times New Roman" w:eastAsia="宋体" w:cs="Times New Roman"/>
                <w:color w:val="000000"/>
                <w:sz w:val="24"/>
                <w:lang w:val="en-US"/>
              </w:rPr>
              <w:t>语句</w:t>
            </w:r>
            <w:r>
              <w:rPr>
                <w:rStyle w:val="9"/>
                <w:rFonts w:ascii="Times New Roman" w:hAnsi="Times New Roman" w:eastAsia="宋体" w:cs="Times New Roman"/>
                <w:color w:val="000000"/>
                <w:sz w:val="24"/>
              </w:rPr>
              <w:t>，</w:t>
            </w:r>
            <w:r>
              <w:rPr>
                <w:rStyle w:val="9"/>
                <w:rFonts w:ascii="Times New Roman" w:hAnsi="Times New Roman" w:eastAsia="宋体" w:cs="Times New Roman"/>
                <w:sz w:val="24"/>
              </w:rPr>
              <w:t>准确地朗读</w:t>
            </w:r>
            <w:r>
              <w:rPr>
                <w:rStyle w:val="9"/>
                <w:rFonts w:hint="eastAsia" w:ascii="Times New Roman" w:hAnsi="Times New Roman" w:eastAsia="宋体" w:cs="Times New Roman"/>
                <w:sz w:val="24"/>
                <w:lang w:val="en-US"/>
              </w:rPr>
              <w:t>短文</w:t>
            </w:r>
            <w:r>
              <w:rPr>
                <w:rStyle w:val="9"/>
                <w:rFonts w:hint="eastAsia" w:ascii="Times New Roman" w:hAnsi="Times New Roman" w:eastAsia="宋体" w:cs="Times New Roman"/>
                <w:color w:val="000000"/>
                <w:sz w:val="24"/>
              </w:rPr>
              <w:t>。</w:t>
            </w:r>
          </w:p>
          <w:p w14:paraId="2B5E24DF">
            <w:pPr>
              <w:widowControl/>
              <w:textAlignment w:val="baseline"/>
              <w:rPr>
                <w:rFonts w:ascii="Times New Roman" w:hAnsi="Times New Roman" w:eastAsia="宋体" w:cs="Times New Roman"/>
                <w:kern w:val="0"/>
                <w:sz w:val="24"/>
              </w:rPr>
            </w:pPr>
            <w:r>
              <w:rPr>
                <w:rStyle w:val="9"/>
                <w:rFonts w:ascii="Times New Roman" w:hAnsi="Times New Roman" w:eastAsia="宋体" w:cs="Times New Roman"/>
                <w:b/>
                <w:color w:val="0000FF"/>
                <w:sz w:val="24"/>
              </w:rPr>
              <w:t>教学难点：</w:t>
            </w:r>
            <w:r>
              <w:rPr>
                <w:rStyle w:val="9"/>
                <w:rFonts w:ascii="Times New Roman" w:hAnsi="Times New Roman" w:eastAsia="宋体" w:cs="Times New Roman"/>
                <w:sz w:val="24"/>
              </w:rPr>
              <w:t>学生能够根据所学内容，创造性地改编</w:t>
            </w:r>
            <w:r>
              <w:rPr>
                <w:rStyle w:val="9"/>
                <w:rFonts w:hint="eastAsia" w:ascii="Times New Roman" w:hAnsi="Times New Roman" w:eastAsia="宋体" w:cs="Times New Roman"/>
                <w:sz w:val="24"/>
              </w:rPr>
              <w:t>故事</w:t>
            </w:r>
            <w:r>
              <w:rPr>
                <w:rStyle w:val="9"/>
                <w:rFonts w:ascii="Times New Roman" w:hAnsi="Times New Roman" w:eastAsia="宋体" w:cs="Times New Roman"/>
                <w:sz w:val="24"/>
              </w:rPr>
              <w:t>，拓展交流的内容。</w:t>
            </w:r>
          </w:p>
        </w:tc>
      </w:tr>
      <w:tr w14:paraId="44A0C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42B21372">
            <w:pPr>
              <w:jc w:val="center"/>
              <w:rPr>
                <w:rFonts w:ascii="Times New Roman" w:hAnsi="Times New Roman" w:eastAsia="宋体" w:cs="Times New Roman"/>
                <w:kern w:val="0"/>
                <w:sz w:val="24"/>
              </w:rPr>
            </w:pPr>
            <w:r>
              <w:rPr>
                <w:rFonts w:ascii="Times New Roman" w:hAnsi="Times New Roman" w:eastAsia="宋体" w:cs="Times New Roman"/>
                <w:kern w:val="0"/>
                <w:sz w:val="24"/>
              </w:rPr>
              <w:t>教学过程</w:t>
            </w:r>
          </w:p>
        </w:tc>
      </w:tr>
      <w:tr w14:paraId="4E441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2" w:type="dxa"/>
            <w:shd w:val="clear" w:color="auto" w:fill="E7E6E6" w:themeFill="background2"/>
          </w:tcPr>
          <w:p w14:paraId="682BBA16">
            <w:pPr>
              <w:jc w:val="center"/>
              <w:rPr>
                <w:rFonts w:ascii="Times New Roman" w:hAnsi="Times New Roman" w:eastAsia="宋体" w:cs="Times New Roman"/>
                <w:kern w:val="0"/>
                <w:sz w:val="24"/>
              </w:rPr>
            </w:pPr>
            <w:r>
              <w:rPr>
                <w:rFonts w:ascii="Times New Roman" w:hAnsi="Times New Roman" w:eastAsia="宋体" w:cs="Times New Roman"/>
                <w:kern w:val="0"/>
                <w:sz w:val="24"/>
              </w:rPr>
              <w:t>教学目标</w:t>
            </w:r>
          </w:p>
        </w:tc>
        <w:tc>
          <w:tcPr>
            <w:tcW w:w="3822" w:type="dxa"/>
            <w:shd w:val="clear" w:color="auto" w:fill="E7E6E6" w:themeFill="background2"/>
          </w:tcPr>
          <w:p w14:paraId="708ECFBB">
            <w:pPr>
              <w:jc w:val="center"/>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教学活动</w:t>
            </w:r>
          </w:p>
        </w:tc>
        <w:tc>
          <w:tcPr>
            <w:tcW w:w="3087" w:type="dxa"/>
            <w:shd w:val="clear" w:color="auto" w:fill="E7E6E6" w:themeFill="background2"/>
          </w:tcPr>
          <w:p w14:paraId="31C42ECC">
            <w:pPr>
              <w:jc w:val="center"/>
              <w:rPr>
                <w:rFonts w:ascii="Times New Roman" w:hAnsi="Times New Roman" w:eastAsia="宋体" w:cs="Times New Roman"/>
                <w:kern w:val="0"/>
                <w:sz w:val="24"/>
              </w:rPr>
            </w:pPr>
            <w:r>
              <w:rPr>
                <w:rFonts w:ascii="Times New Roman" w:hAnsi="Times New Roman" w:eastAsia="宋体" w:cs="Times New Roman"/>
                <w:kern w:val="0"/>
                <w:sz w:val="24"/>
              </w:rPr>
              <w:t>效果评价</w:t>
            </w:r>
          </w:p>
        </w:tc>
      </w:tr>
      <w:tr w14:paraId="14048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2" w:type="dxa"/>
          </w:tcPr>
          <w:p w14:paraId="766740C9">
            <w:pPr>
              <w:adjustRightInd w:val="0"/>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sz w:val="24"/>
              </w:rPr>
              <w:t>1.</w:t>
            </w:r>
            <w:r>
              <w:rPr>
                <w:rStyle w:val="9"/>
                <w:rFonts w:hint="eastAsia" w:ascii="Times New Roman" w:hAnsi="Times New Roman" w:eastAsia="宋体" w:cs="Times New Roman"/>
                <w:sz w:val="24"/>
              </w:rPr>
              <w:t xml:space="preserve"> </w:t>
            </w:r>
            <w:r>
              <w:rPr>
                <w:rStyle w:val="9"/>
                <w:rFonts w:ascii="Times New Roman" w:hAnsi="Times New Roman" w:eastAsia="宋体" w:cs="Times New Roman"/>
                <w:sz w:val="24"/>
              </w:rPr>
              <w:t>学生能够</w:t>
            </w:r>
            <w:r>
              <w:rPr>
                <w:rStyle w:val="9"/>
                <w:rFonts w:ascii="Times New Roman" w:hAnsi="Times New Roman" w:eastAsia="宋体" w:cs="Times New Roman"/>
                <w:color w:val="000000"/>
                <w:sz w:val="24"/>
              </w:rPr>
              <w:t>根据图片和</w:t>
            </w:r>
            <w:r>
              <w:rPr>
                <w:rStyle w:val="9"/>
                <w:rFonts w:hint="eastAsia" w:ascii="Times New Roman" w:hAnsi="Times New Roman" w:eastAsia="宋体" w:cs="Times New Roman"/>
                <w:color w:val="000000"/>
                <w:sz w:val="24"/>
                <w:lang w:val="en-US"/>
              </w:rPr>
              <w:t>短文</w:t>
            </w:r>
            <w:r>
              <w:rPr>
                <w:rStyle w:val="9"/>
                <w:rFonts w:ascii="Times New Roman" w:hAnsi="Times New Roman" w:eastAsia="宋体" w:cs="Times New Roman"/>
                <w:color w:val="000000"/>
                <w:sz w:val="24"/>
              </w:rPr>
              <w:t>理解故事内容，</w:t>
            </w:r>
            <w:r>
              <w:rPr>
                <w:rStyle w:val="9"/>
                <w:rFonts w:hint="eastAsia" w:ascii="Times New Roman" w:hAnsi="Times New Roman" w:eastAsia="宋体" w:cs="Times New Roman"/>
                <w:color w:val="000000"/>
                <w:sz w:val="24"/>
              </w:rPr>
              <w:t>掌握</w:t>
            </w:r>
            <w:r>
              <w:rPr>
                <w:rStyle w:val="9"/>
                <w:rFonts w:hint="eastAsia" w:ascii="Times New Roman" w:hAnsi="Times New Roman" w:eastAsia="宋体" w:cs="Times New Roman"/>
                <w:color w:val="000000"/>
                <w:sz w:val="24"/>
                <w:lang w:val="en-US"/>
              </w:rPr>
              <w:t>核心</w:t>
            </w:r>
            <w:r>
              <w:rPr>
                <w:rStyle w:val="9"/>
                <w:rFonts w:ascii="Times New Roman" w:hAnsi="Times New Roman" w:eastAsia="宋体" w:cs="Times New Roman"/>
                <w:color w:val="000000"/>
                <w:sz w:val="24"/>
              </w:rPr>
              <w:t>词汇和</w:t>
            </w:r>
            <w:r>
              <w:rPr>
                <w:rStyle w:val="9"/>
                <w:rFonts w:hint="eastAsia" w:ascii="Times New Roman" w:hAnsi="Times New Roman" w:eastAsia="宋体" w:cs="Times New Roman"/>
                <w:color w:val="000000"/>
                <w:sz w:val="24"/>
                <w:lang w:val="en-US"/>
              </w:rPr>
              <w:t>语句</w:t>
            </w:r>
            <w:r>
              <w:rPr>
                <w:rStyle w:val="9"/>
                <w:rFonts w:ascii="Times New Roman" w:hAnsi="Times New Roman" w:eastAsia="宋体" w:cs="Times New Roman"/>
                <w:color w:val="000000"/>
                <w:sz w:val="24"/>
              </w:rPr>
              <w:t>，并能</w:t>
            </w:r>
            <w:r>
              <w:rPr>
                <w:rStyle w:val="9"/>
                <w:rFonts w:ascii="Times New Roman" w:hAnsi="Times New Roman" w:eastAsia="宋体" w:cs="Times New Roman"/>
                <w:sz w:val="24"/>
              </w:rPr>
              <w:t>模仿</w:t>
            </w:r>
            <w:r>
              <w:rPr>
                <w:rStyle w:val="9"/>
                <w:rFonts w:hint="eastAsia" w:ascii="Times New Roman" w:hAnsi="Times New Roman" w:eastAsia="宋体" w:cs="Times New Roman"/>
                <w:sz w:val="24"/>
                <w:lang w:val="en-US"/>
              </w:rPr>
              <w:t>短文</w:t>
            </w:r>
            <w:r>
              <w:rPr>
                <w:rStyle w:val="9"/>
                <w:rFonts w:ascii="Times New Roman" w:hAnsi="Times New Roman" w:eastAsia="宋体" w:cs="Times New Roman"/>
                <w:sz w:val="24"/>
              </w:rPr>
              <w:t>中的语音、语调，准确地朗读</w:t>
            </w:r>
            <w:r>
              <w:rPr>
                <w:rStyle w:val="9"/>
                <w:rFonts w:ascii="Times New Roman" w:hAnsi="Times New Roman" w:eastAsia="宋体" w:cs="Times New Roman"/>
                <w:color w:val="000000"/>
                <w:sz w:val="24"/>
              </w:rPr>
              <w:t>。</w:t>
            </w:r>
            <w:r>
              <w:rPr>
                <w:rStyle w:val="9"/>
                <w:rFonts w:ascii="Times New Roman" w:hAnsi="Times New Roman" w:eastAsia="宋体" w:cs="Times New Roman"/>
                <w:color w:val="0000FF"/>
                <w:sz w:val="24"/>
              </w:rPr>
              <w:t>（学习理解）</w:t>
            </w:r>
          </w:p>
          <w:p w14:paraId="7E36B881">
            <w:pPr>
              <w:rPr>
                <w:rFonts w:ascii="Times New Roman" w:hAnsi="Times New Roman" w:eastAsia="宋体" w:cs="Times New Roman"/>
                <w:kern w:val="0"/>
                <w:sz w:val="24"/>
              </w:rPr>
            </w:pPr>
          </w:p>
        </w:tc>
        <w:tc>
          <w:tcPr>
            <w:tcW w:w="3822" w:type="dxa"/>
          </w:tcPr>
          <w:p w14:paraId="7A05514F">
            <w:pPr>
              <w:rPr>
                <w:rFonts w:hint="default" w:ascii="Times New Roman" w:hAnsi="Times New Roman" w:eastAsia="宋体" w:cs="Times New Roman"/>
                <w:kern w:val="0"/>
                <w:sz w:val="24"/>
                <w:lang w:val="en-US" w:eastAsia="zh-CN"/>
              </w:rPr>
            </w:pPr>
            <w:r>
              <w:rPr>
                <w:rFonts w:ascii="Times New Roman" w:hAnsi="Times New Roman" w:eastAsia="宋体" w:cs="Times New Roman"/>
                <w:kern w:val="0"/>
                <w:sz w:val="24"/>
              </w:rPr>
              <w:t xml:space="preserve">1. </w:t>
            </w:r>
            <w:r>
              <w:rPr>
                <w:rFonts w:hint="eastAsia" w:ascii="Times New Roman" w:hAnsi="Times New Roman" w:eastAsia="宋体" w:cs="Times New Roman"/>
                <w:kern w:val="0"/>
                <w:sz w:val="24"/>
              </w:rPr>
              <w:t>教师</w:t>
            </w:r>
            <w:r>
              <w:rPr>
                <w:rFonts w:hint="eastAsia" w:ascii="Times New Roman" w:hAnsi="Times New Roman" w:eastAsia="宋体" w:cs="Times New Roman"/>
                <w:kern w:val="0"/>
                <w:sz w:val="24"/>
                <w:lang w:val="en-US" w:eastAsia="zh-CN"/>
              </w:rPr>
              <w:t>展示不同旅行方式的图片向学生</w:t>
            </w:r>
            <w:r>
              <w:rPr>
                <w:rFonts w:hint="eastAsia" w:ascii="Times New Roman" w:hAnsi="Times New Roman" w:eastAsia="宋体" w:cs="Times New Roman"/>
                <w:kern w:val="0"/>
                <w:sz w:val="24"/>
              </w:rPr>
              <w:t>提问</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请</w:t>
            </w:r>
            <w:r>
              <w:rPr>
                <w:rFonts w:hint="eastAsia" w:ascii="Times New Roman" w:hAnsi="Times New Roman" w:eastAsia="宋体" w:cs="Times New Roman"/>
                <w:kern w:val="0"/>
                <w:sz w:val="24"/>
              </w:rPr>
              <w:t>学生回答（</w:t>
            </w:r>
            <w:r>
              <w:rPr>
                <w:rFonts w:hint="eastAsia" w:ascii="Times New Roman" w:hAnsi="Times New Roman" w:eastAsia="宋体" w:cs="Times New Roman"/>
                <w:kern w:val="0"/>
                <w:sz w:val="24"/>
                <w:lang w:val="en-US" w:eastAsia="zh-CN"/>
              </w:rPr>
              <w:t>如</w:t>
            </w:r>
            <w:r>
              <w:rPr>
                <w:rFonts w:hint="eastAsia" w:ascii="Times New Roman" w:hAnsi="Times New Roman" w:eastAsia="宋体" w:cs="Times New Roman"/>
                <w:kern w:val="0"/>
                <w:sz w:val="24"/>
              </w:rPr>
              <w:t xml:space="preserve">T: </w:t>
            </w:r>
            <w:r>
              <w:rPr>
                <w:rStyle w:val="9"/>
                <w:rFonts w:hint="eastAsia" w:ascii="Times New Roman" w:hAnsi="Times New Roman" w:eastAsia="宋体" w:cs="Times New Roman"/>
                <w:color w:val="000000"/>
                <w:sz w:val="24"/>
                <w:lang w:val="en-US"/>
              </w:rPr>
              <w:t xml:space="preserve">How do they travel? </w:t>
            </w:r>
            <w:r>
              <w:rPr>
                <w:rFonts w:hint="eastAsia" w:ascii="Times New Roman" w:hAnsi="Times New Roman" w:eastAsia="宋体" w:cs="Times New Roman"/>
                <w:kern w:val="0"/>
                <w:sz w:val="24"/>
                <w:lang w:val="en-US" w:eastAsia="zh-CN"/>
              </w:rPr>
              <w:t xml:space="preserve">S: </w:t>
            </w:r>
            <w:r>
              <w:rPr>
                <w:rStyle w:val="9"/>
                <w:rFonts w:hint="eastAsia" w:ascii="Times New Roman" w:hAnsi="Times New Roman" w:eastAsia="宋体" w:cs="Times New Roman"/>
                <w:color w:val="000000"/>
                <w:sz w:val="24"/>
                <w:lang w:val="en-US"/>
              </w:rPr>
              <w:t>They travel by plane.</w:t>
            </w:r>
            <w:r>
              <w:rPr>
                <w:rFonts w:hint="eastAsia" w:ascii="Times New Roman" w:hAnsi="Times New Roman" w:eastAsia="宋体" w:cs="Times New Roman"/>
                <w:kern w:val="0"/>
                <w:sz w:val="24"/>
                <w:lang w:val="en-US" w:eastAsia="zh-CN"/>
              </w:rPr>
              <w:t>)</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复习谈论交通方式的词汇和句型，引入新课学习。</w:t>
            </w:r>
          </w:p>
          <w:p w14:paraId="66A3766E">
            <w:pPr>
              <w:rPr>
                <w:rFonts w:hint="eastAsia" w:ascii="Times New Roman" w:hAnsi="Times New Roman" w:eastAsia="宋体" w:cs="Times New Roman"/>
                <w:kern w:val="0"/>
                <w:sz w:val="24"/>
                <w:lang w:val="en-US" w:eastAsia="zh-CN"/>
              </w:rPr>
            </w:pPr>
            <w:r>
              <w:rPr>
                <w:rFonts w:ascii="Times New Roman" w:hAnsi="Times New Roman" w:eastAsia="宋体" w:cs="Times New Roman"/>
                <w:kern w:val="0"/>
                <w:sz w:val="24"/>
              </w:rPr>
              <w:t>2.</w:t>
            </w:r>
            <w:r>
              <w:rPr>
                <w:rFonts w:hint="eastAsia" w:ascii="Times New Roman" w:hAnsi="Times New Roman" w:eastAsia="宋体" w:cs="Times New Roman"/>
                <w:kern w:val="0"/>
                <w:sz w:val="24"/>
              </w:rPr>
              <w:t xml:space="preserve"> </w:t>
            </w:r>
            <w:r>
              <w:rPr>
                <w:rFonts w:ascii="Times New Roman" w:hAnsi="Times New Roman" w:eastAsia="宋体" w:cs="Times New Roman"/>
                <w:kern w:val="0"/>
                <w:sz w:val="24"/>
              </w:rPr>
              <w:t>教师</w:t>
            </w:r>
            <w:r>
              <w:rPr>
                <w:rFonts w:hint="eastAsia" w:ascii="Times New Roman" w:hAnsi="Times New Roman" w:eastAsia="宋体" w:cs="Times New Roman"/>
                <w:kern w:val="0"/>
                <w:sz w:val="24"/>
              </w:rPr>
              <w:t>让学生打开书</w:t>
            </w:r>
            <w:r>
              <w:rPr>
                <w:rFonts w:hint="eastAsia" w:ascii="Times New Roman" w:hAnsi="Times New Roman" w:eastAsia="宋体" w:cs="Times New Roman"/>
                <w:kern w:val="0"/>
                <w:sz w:val="24"/>
                <w:lang w:val="en-US" w:eastAsia="zh-CN"/>
              </w:rPr>
              <w:t>看</w:t>
            </w:r>
            <w:r>
              <w:rPr>
                <w:rFonts w:hint="eastAsia" w:ascii="Times New Roman" w:hAnsi="Times New Roman" w:eastAsia="宋体" w:cs="Times New Roman"/>
                <w:kern w:val="0"/>
                <w:sz w:val="24"/>
              </w:rPr>
              <w:t>speed up部分的</w:t>
            </w:r>
            <w:r>
              <w:rPr>
                <w:rFonts w:hint="eastAsia" w:ascii="Times New Roman" w:hAnsi="Times New Roman" w:eastAsia="宋体" w:cs="Times New Roman"/>
                <w:kern w:val="0"/>
                <w:sz w:val="24"/>
                <w:lang w:val="en-US" w:eastAsia="zh-CN"/>
              </w:rPr>
              <w:t>短文</w:t>
            </w:r>
            <w:r>
              <w:rPr>
                <w:rFonts w:hint="eastAsia" w:ascii="Times New Roman" w:hAnsi="Times New Roman" w:eastAsia="宋体" w:cs="Times New Roman"/>
                <w:i/>
                <w:iCs/>
                <w:kern w:val="0"/>
                <w:sz w:val="24"/>
                <w:lang w:val="en-US" w:eastAsia="zh-CN"/>
              </w:rPr>
              <w:t>Pandas go to a new home，</w:t>
            </w:r>
            <w:r>
              <w:rPr>
                <w:rFonts w:hint="eastAsia" w:ascii="Times New Roman" w:hAnsi="Times New Roman" w:eastAsia="宋体" w:cs="Times New Roman"/>
                <w:kern w:val="0"/>
                <w:sz w:val="24"/>
                <w:lang w:val="en-US" w:eastAsia="zh-CN"/>
              </w:rPr>
              <w:t>将问题写在黑板上（1. Where do the pandas come from? 2. Where is the pandas</w:t>
            </w:r>
            <w:r>
              <w:rPr>
                <w:rFonts w:hint="default" w:ascii="Times New Roman" w:hAnsi="Times New Roman" w:eastAsia="宋体" w:cs="Times New Roman"/>
                <w:kern w:val="0"/>
                <w:sz w:val="24"/>
                <w:lang w:val="en-US" w:eastAsia="zh-CN"/>
              </w:rPr>
              <w:t>’</w:t>
            </w:r>
            <w:r>
              <w:rPr>
                <w:rFonts w:hint="eastAsia" w:ascii="Times New Roman" w:hAnsi="Times New Roman" w:eastAsia="宋体" w:cs="Times New Roman"/>
                <w:kern w:val="0"/>
                <w:sz w:val="24"/>
                <w:lang w:val="en-US" w:eastAsia="zh-CN"/>
              </w:rPr>
              <w:t xml:space="preserve"> new home? 3. How do they get to their new home?）引导他们阅读短文，带着问题理解短文。</w:t>
            </w:r>
          </w:p>
          <w:p w14:paraId="2A698CF4">
            <w:pPr>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3. 教师</w:t>
            </w:r>
            <w:r>
              <w:rPr>
                <w:rFonts w:hint="eastAsia" w:ascii="Times New Roman" w:hAnsi="Times New Roman" w:eastAsia="宋体" w:cs="Times New Roman"/>
                <w:kern w:val="0"/>
                <w:sz w:val="24"/>
              </w:rPr>
              <w:t>给</w:t>
            </w:r>
            <w:r>
              <w:rPr>
                <w:rFonts w:hint="eastAsia" w:ascii="Times New Roman" w:hAnsi="Times New Roman" w:eastAsia="宋体" w:cs="Times New Roman"/>
                <w:kern w:val="0"/>
                <w:sz w:val="24"/>
                <w:lang w:val="en-US" w:eastAsia="zh-CN"/>
              </w:rPr>
              <w:t>学生</w:t>
            </w:r>
            <w:r>
              <w:rPr>
                <w:rFonts w:hint="eastAsia" w:ascii="Times New Roman" w:hAnsi="Times New Roman" w:eastAsia="宋体" w:cs="Times New Roman"/>
                <w:kern w:val="0"/>
                <w:sz w:val="24"/>
              </w:rPr>
              <w:t>播放</w:t>
            </w:r>
            <w:r>
              <w:rPr>
                <w:rFonts w:hint="eastAsia" w:ascii="Times New Roman" w:hAnsi="Times New Roman" w:eastAsia="宋体" w:cs="Times New Roman"/>
                <w:kern w:val="0"/>
                <w:sz w:val="24"/>
                <w:lang w:val="en-US" w:eastAsia="zh-CN"/>
              </w:rPr>
              <w:t>短文</w:t>
            </w:r>
            <w:r>
              <w:rPr>
                <w:rFonts w:hint="eastAsia" w:ascii="Times New Roman" w:hAnsi="Times New Roman" w:eastAsia="宋体" w:cs="Times New Roman"/>
                <w:kern w:val="0"/>
                <w:sz w:val="24"/>
              </w:rPr>
              <w:t>录音，学生边听录音边看图</w:t>
            </w:r>
            <w:r>
              <w:rPr>
                <w:rFonts w:hint="eastAsia" w:ascii="Times New Roman" w:hAnsi="Times New Roman" w:eastAsia="宋体" w:cs="Times New Roman"/>
                <w:kern w:val="0"/>
                <w:sz w:val="24"/>
                <w:lang w:val="en-US" w:eastAsia="zh-CN"/>
              </w:rPr>
              <w:t>和文字</w:t>
            </w:r>
            <w:r>
              <w:rPr>
                <w:rFonts w:hint="eastAsia" w:ascii="Times New Roman" w:hAnsi="Times New Roman" w:eastAsia="宋体" w:cs="Times New Roman"/>
                <w:kern w:val="0"/>
                <w:sz w:val="24"/>
              </w:rPr>
              <w:t>，理解故事大意。听完后</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rPr>
              <w:t>教师让学生回答问题</w:t>
            </w:r>
            <w:r>
              <w:rPr>
                <w:rFonts w:hint="eastAsia" w:ascii="Times New Roman" w:hAnsi="Times New Roman" w:eastAsia="宋体" w:cs="Times New Roman"/>
                <w:kern w:val="0"/>
                <w:sz w:val="24"/>
                <w:lang w:val="en-US" w:eastAsia="zh-CN"/>
              </w:rPr>
              <w:t>并订正。</w:t>
            </w:r>
          </w:p>
          <w:p w14:paraId="39AA9CB1">
            <w:pPr>
              <w:rPr>
                <w:rFonts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 xml:space="preserve">4. </w:t>
            </w:r>
            <w:r>
              <w:rPr>
                <w:rFonts w:hint="eastAsia" w:ascii="Times New Roman" w:hAnsi="Times New Roman" w:eastAsia="宋体" w:cs="Times New Roman"/>
                <w:kern w:val="0"/>
                <w:sz w:val="24"/>
              </w:rPr>
              <w:t>教师带领学生朗读</w:t>
            </w:r>
            <w:r>
              <w:rPr>
                <w:rFonts w:hint="eastAsia" w:ascii="Times New Roman" w:hAnsi="Times New Roman" w:eastAsia="宋体" w:cs="Times New Roman"/>
                <w:kern w:val="0"/>
                <w:sz w:val="24"/>
                <w:lang w:val="en-US" w:eastAsia="zh-CN"/>
              </w:rPr>
              <w:t>短文</w:t>
            </w:r>
            <w:r>
              <w:rPr>
                <w:rFonts w:hint="eastAsia" w:ascii="Times New Roman" w:hAnsi="Times New Roman" w:eastAsia="宋体" w:cs="Times New Roman"/>
                <w:kern w:val="0"/>
                <w:sz w:val="24"/>
              </w:rPr>
              <w:t>，同时</w:t>
            </w:r>
            <w:r>
              <w:rPr>
                <w:rFonts w:hint="eastAsia" w:ascii="Times New Roman" w:hAnsi="Times New Roman" w:eastAsia="宋体" w:cs="Times New Roman"/>
                <w:kern w:val="0"/>
                <w:sz w:val="24"/>
                <w:lang w:val="en-US" w:eastAsia="zh-CN"/>
              </w:rPr>
              <w:t>讲解其中的重点词汇和语句</w:t>
            </w:r>
            <w:r>
              <w:rPr>
                <w:rFonts w:hint="eastAsia" w:ascii="Times New Roman" w:hAnsi="Times New Roman" w:eastAsia="宋体" w:cs="Times New Roman"/>
                <w:kern w:val="0"/>
                <w:sz w:val="24"/>
              </w:rPr>
              <w:t>，最后和学生一起朗读一遍短文。</w:t>
            </w:r>
          </w:p>
          <w:p w14:paraId="0F1227ED">
            <w:pPr>
              <w:rPr>
                <w:rFonts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5</w:t>
            </w:r>
            <w:r>
              <w:rPr>
                <w:rFonts w:hint="eastAsia" w:ascii="Times New Roman" w:hAnsi="Times New Roman" w:eastAsia="宋体" w:cs="Times New Roman"/>
                <w:kern w:val="0"/>
                <w:sz w:val="24"/>
              </w:rPr>
              <w:t>. 教师播放录音两遍，带领学生边跟读边模仿语音、语调，然后让学生自由朗读。</w:t>
            </w:r>
          </w:p>
          <w:p w14:paraId="1467A8BE">
            <w:pPr>
              <w:rPr>
                <w:rFonts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6</w:t>
            </w:r>
            <w:r>
              <w:rPr>
                <w:rFonts w:hint="eastAsia" w:ascii="Times New Roman" w:hAnsi="Times New Roman" w:eastAsia="宋体" w:cs="Times New Roman"/>
                <w:kern w:val="0"/>
                <w:sz w:val="24"/>
              </w:rPr>
              <w:t>. 教师找</w:t>
            </w:r>
            <w:r>
              <w:rPr>
                <w:rFonts w:hint="eastAsia" w:ascii="Times New Roman" w:hAnsi="Times New Roman" w:eastAsia="宋体" w:cs="Times New Roman"/>
                <w:kern w:val="0"/>
                <w:sz w:val="24"/>
                <w:lang w:val="en-US" w:eastAsia="zh-CN"/>
              </w:rPr>
              <w:t>一些</w:t>
            </w:r>
            <w:r>
              <w:rPr>
                <w:rFonts w:hint="eastAsia" w:ascii="Times New Roman" w:hAnsi="Times New Roman" w:eastAsia="宋体" w:cs="Times New Roman"/>
                <w:kern w:val="0"/>
                <w:sz w:val="24"/>
              </w:rPr>
              <w:t>学生朗读短文。</w:t>
            </w:r>
            <w:r>
              <w:rPr>
                <w:rFonts w:ascii="Times New Roman" w:hAnsi="Times New Roman" w:eastAsia="宋体" w:cs="Times New Roman"/>
                <w:kern w:val="0"/>
                <w:sz w:val="24"/>
              </w:rPr>
              <w:t>在此过程中，教师注意适当纠正学生的发音，同时也要及时运用肯定的评价语“Super!/ Great!/ Good!/ Wonderful!”</w:t>
            </w:r>
            <w:r>
              <w:rPr>
                <w:rFonts w:hint="eastAsia" w:ascii="Times New Roman" w:hAnsi="Times New Roman" w:eastAsia="宋体" w:cs="Times New Roman"/>
                <w:kern w:val="0"/>
                <w:sz w:val="24"/>
              </w:rPr>
              <w:t>等</w:t>
            </w:r>
            <w:r>
              <w:rPr>
                <w:rFonts w:ascii="Times New Roman" w:hAnsi="Times New Roman" w:eastAsia="宋体" w:cs="Times New Roman"/>
                <w:kern w:val="0"/>
                <w:sz w:val="24"/>
              </w:rPr>
              <w:t>表扬学生。</w:t>
            </w:r>
          </w:p>
        </w:tc>
        <w:tc>
          <w:tcPr>
            <w:tcW w:w="3087" w:type="dxa"/>
          </w:tcPr>
          <w:p w14:paraId="2E7EBF05">
            <w:pPr>
              <w:rPr>
                <w:rFonts w:hint="eastAsia" w:ascii="Times New Roman" w:hAnsi="Times New Roman" w:eastAsia="宋体" w:cs="Times New Roman"/>
                <w:kern w:val="0"/>
                <w:sz w:val="24"/>
              </w:rPr>
            </w:pPr>
          </w:p>
          <w:p w14:paraId="4706C990">
            <w:pPr>
              <w:adjustRightInd w:val="0"/>
              <w:jc w:val="left"/>
              <w:textAlignment w:val="baseline"/>
              <w:rPr>
                <w:rStyle w:val="9"/>
                <w:rFonts w:hint="eastAsia" w:ascii="Times New Roman" w:hAnsi="Times New Roman" w:eastAsia="宋体" w:cs="Times New Roman"/>
                <w:color w:val="000000"/>
                <w:sz w:val="24"/>
                <w:lang w:val="en-US"/>
              </w:rPr>
            </w:pPr>
          </w:p>
          <w:p w14:paraId="6A6A695A">
            <w:pPr>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教师注意及时表扬回答正确的学生和指正学生出现的语言错误。</w:t>
            </w:r>
          </w:p>
          <w:p w14:paraId="0F588355">
            <w:pPr>
              <w:rPr>
                <w:rFonts w:ascii="Times New Roman" w:hAnsi="Times New Roman" w:eastAsia="宋体" w:cs="Times New Roman"/>
                <w:kern w:val="0"/>
                <w:sz w:val="24"/>
              </w:rPr>
            </w:pPr>
          </w:p>
          <w:p w14:paraId="51B2FAFE">
            <w:pPr>
              <w:rPr>
                <w:rFonts w:ascii="Times New Roman" w:hAnsi="Times New Roman" w:eastAsia="宋体" w:cs="Times New Roman"/>
                <w:kern w:val="0"/>
                <w:sz w:val="24"/>
              </w:rPr>
            </w:pPr>
          </w:p>
          <w:p w14:paraId="5A53B511">
            <w:pPr>
              <w:adjustRightInd w:val="0"/>
              <w:jc w:val="left"/>
              <w:textAlignment w:val="baseline"/>
              <w:rPr>
                <w:rFonts w:ascii="Times New Roman" w:hAnsi="Times New Roman" w:eastAsia="宋体" w:cs="Times New Roman"/>
                <w:kern w:val="0"/>
                <w:sz w:val="24"/>
              </w:rPr>
            </w:pPr>
          </w:p>
          <w:p w14:paraId="36A81D1B">
            <w:pPr>
              <w:rPr>
                <w:rFonts w:ascii="Times New Roman" w:hAnsi="Times New Roman" w:eastAsia="宋体" w:cs="Times New Roman"/>
                <w:kern w:val="0"/>
                <w:sz w:val="24"/>
              </w:rPr>
            </w:pPr>
          </w:p>
          <w:p w14:paraId="0DCB0EFC">
            <w:pPr>
              <w:rPr>
                <w:rFonts w:ascii="Times New Roman" w:hAnsi="Times New Roman" w:eastAsia="宋体" w:cs="Times New Roman"/>
                <w:kern w:val="0"/>
                <w:sz w:val="24"/>
              </w:rPr>
            </w:pPr>
          </w:p>
          <w:p w14:paraId="70B61305">
            <w:pPr>
              <w:rPr>
                <w:rFonts w:ascii="Times New Roman" w:hAnsi="Times New Roman" w:eastAsia="宋体" w:cs="Times New Roman"/>
                <w:kern w:val="0"/>
                <w:sz w:val="24"/>
              </w:rPr>
            </w:pPr>
          </w:p>
          <w:p w14:paraId="36CA2ED4">
            <w:pPr>
              <w:rPr>
                <w:rFonts w:ascii="Times New Roman" w:hAnsi="Times New Roman" w:eastAsia="宋体" w:cs="Times New Roman"/>
                <w:kern w:val="0"/>
                <w:sz w:val="24"/>
              </w:rPr>
            </w:pPr>
          </w:p>
          <w:p w14:paraId="2D55B988">
            <w:pPr>
              <w:rPr>
                <w:rFonts w:ascii="Times New Roman" w:hAnsi="Times New Roman" w:eastAsia="宋体" w:cs="Times New Roman"/>
                <w:kern w:val="0"/>
                <w:sz w:val="24"/>
              </w:rPr>
            </w:pPr>
          </w:p>
          <w:p w14:paraId="4ADFD8DB">
            <w:pPr>
              <w:rPr>
                <w:rFonts w:hint="eastAsia"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学生回答问题时，</w:t>
            </w:r>
            <w:r>
              <w:rPr>
                <w:rFonts w:hint="eastAsia" w:ascii="Times New Roman" w:hAnsi="Times New Roman" w:eastAsia="宋体" w:cs="Times New Roman"/>
                <w:kern w:val="0"/>
                <w:sz w:val="24"/>
              </w:rPr>
              <w:t>教师</w:t>
            </w:r>
            <w:r>
              <w:rPr>
                <w:rFonts w:hint="eastAsia" w:ascii="Times New Roman" w:hAnsi="Times New Roman" w:eastAsia="宋体" w:cs="Times New Roman"/>
                <w:kern w:val="0"/>
                <w:sz w:val="24"/>
                <w:lang w:val="en-US" w:eastAsia="zh-CN"/>
              </w:rPr>
              <w:t>可以给予适当的引导，对</w:t>
            </w:r>
            <w:r>
              <w:rPr>
                <w:rFonts w:hint="eastAsia" w:ascii="Times New Roman" w:hAnsi="Times New Roman" w:eastAsia="宋体" w:cs="Times New Roman"/>
                <w:color w:val="auto"/>
                <w:kern w:val="0"/>
                <w:sz w:val="24"/>
                <w:lang w:val="en-US" w:eastAsia="zh-CN"/>
              </w:rPr>
              <w:t>回答正确</w:t>
            </w:r>
            <w:r>
              <w:rPr>
                <w:rFonts w:hint="eastAsia" w:ascii="Times New Roman" w:hAnsi="Times New Roman" w:eastAsia="宋体" w:cs="Times New Roman"/>
                <w:kern w:val="0"/>
                <w:sz w:val="24"/>
              </w:rPr>
              <w:t>的学生给予表扬。</w:t>
            </w:r>
          </w:p>
          <w:p w14:paraId="40E68ACD">
            <w:pPr>
              <w:rPr>
                <w:rFonts w:hint="eastAsia" w:ascii="Times New Roman" w:hAnsi="Times New Roman" w:eastAsia="宋体" w:cs="Times New Roman"/>
                <w:kern w:val="0"/>
                <w:sz w:val="24"/>
                <w:lang w:val="en-US" w:eastAsia="zh-CN"/>
              </w:rPr>
            </w:pPr>
          </w:p>
          <w:p w14:paraId="2530424A">
            <w:pPr>
              <w:rPr>
                <w:rFonts w:hint="eastAsia" w:ascii="Times New Roman" w:hAnsi="Times New Roman" w:eastAsia="宋体" w:cs="Times New Roman"/>
                <w:kern w:val="0"/>
                <w:sz w:val="24"/>
                <w:lang w:val="en-US" w:eastAsia="zh-CN"/>
              </w:rPr>
            </w:pPr>
          </w:p>
          <w:p w14:paraId="679F333F">
            <w:pPr>
              <w:rPr>
                <w:rFonts w:hint="eastAsia" w:ascii="Times New Roman" w:hAnsi="Times New Roman" w:eastAsia="宋体" w:cs="Times New Roman"/>
                <w:kern w:val="0"/>
                <w:sz w:val="24"/>
                <w:lang w:val="en-US" w:eastAsia="zh-CN"/>
              </w:rPr>
            </w:pPr>
          </w:p>
          <w:p w14:paraId="16639051">
            <w:pPr>
              <w:rPr>
                <w:rFonts w:hint="eastAsia" w:ascii="Times New Roman" w:hAnsi="Times New Roman" w:eastAsia="宋体" w:cs="Times New Roman"/>
                <w:kern w:val="0"/>
                <w:sz w:val="24"/>
                <w:lang w:val="en-US" w:eastAsia="zh-CN"/>
              </w:rPr>
            </w:pPr>
          </w:p>
          <w:p w14:paraId="0E18A55D">
            <w:pPr>
              <w:rPr>
                <w:rFonts w:hint="eastAsia" w:ascii="Times New Roman" w:hAnsi="Times New Roman" w:eastAsia="宋体" w:cs="Times New Roman"/>
                <w:kern w:val="0"/>
                <w:sz w:val="24"/>
              </w:rPr>
            </w:pPr>
          </w:p>
          <w:p w14:paraId="293641F9">
            <w:pPr>
              <w:rPr>
                <w:rFonts w:hint="eastAsia" w:ascii="Times New Roman" w:hAnsi="Times New Roman" w:eastAsia="宋体" w:cs="Times New Roman"/>
                <w:kern w:val="0"/>
                <w:sz w:val="24"/>
              </w:rPr>
            </w:pPr>
          </w:p>
          <w:p w14:paraId="03B31403">
            <w:pPr>
              <w:rPr>
                <w:rFonts w:ascii="Times New Roman" w:hAnsi="Times New Roman" w:eastAsia="宋体" w:cs="Times New Roman"/>
                <w:kern w:val="0"/>
                <w:sz w:val="24"/>
              </w:rPr>
            </w:pPr>
          </w:p>
          <w:p w14:paraId="360804B2">
            <w:pPr>
              <w:rPr>
                <w:rFonts w:ascii="Times New Roman" w:hAnsi="Times New Roman" w:eastAsia="宋体" w:cs="Times New Roman"/>
                <w:kern w:val="0"/>
                <w:sz w:val="24"/>
              </w:rPr>
            </w:pPr>
            <w:r>
              <w:rPr>
                <w:rFonts w:ascii="Times New Roman" w:hAnsi="Times New Roman" w:eastAsia="宋体" w:cs="Times New Roman"/>
                <w:kern w:val="0"/>
                <w:sz w:val="24"/>
              </w:rPr>
              <w:t>教师</w:t>
            </w:r>
            <w:r>
              <w:rPr>
                <w:rFonts w:hint="eastAsia" w:ascii="Times New Roman" w:hAnsi="Times New Roman" w:eastAsia="宋体" w:cs="Times New Roman"/>
                <w:kern w:val="0"/>
                <w:sz w:val="24"/>
              </w:rPr>
              <w:t>注意多找</w:t>
            </w:r>
            <w:r>
              <w:rPr>
                <w:rFonts w:hint="eastAsia" w:ascii="Times New Roman" w:hAnsi="Times New Roman" w:eastAsia="宋体" w:cs="Times New Roman"/>
                <w:kern w:val="0"/>
                <w:sz w:val="24"/>
                <w:lang w:val="en-US" w:eastAsia="zh-CN"/>
              </w:rPr>
              <w:t>一些</w:t>
            </w:r>
            <w:r>
              <w:rPr>
                <w:rFonts w:hint="eastAsia" w:ascii="Times New Roman" w:hAnsi="Times New Roman" w:eastAsia="宋体" w:cs="Times New Roman"/>
                <w:kern w:val="0"/>
                <w:sz w:val="24"/>
              </w:rPr>
              <w:t>学生</w:t>
            </w:r>
            <w:r>
              <w:rPr>
                <w:rFonts w:hint="eastAsia" w:ascii="Times New Roman" w:hAnsi="Times New Roman" w:eastAsia="宋体" w:cs="Times New Roman"/>
                <w:kern w:val="0"/>
                <w:sz w:val="24"/>
                <w:lang w:val="en-US" w:eastAsia="zh-CN"/>
              </w:rPr>
              <w:t>朗读短文</w:t>
            </w:r>
            <w:r>
              <w:rPr>
                <w:rFonts w:hint="eastAsia" w:ascii="Times New Roman" w:hAnsi="Times New Roman" w:eastAsia="宋体" w:cs="Times New Roman"/>
                <w:kern w:val="0"/>
                <w:sz w:val="24"/>
              </w:rPr>
              <w:t>，以达到充分练习的目的。</w:t>
            </w:r>
          </w:p>
          <w:p w14:paraId="503CBA25">
            <w:pPr>
              <w:rPr>
                <w:rFonts w:hint="default" w:ascii="Times New Roman" w:hAnsi="Times New Roman" w:eastAsia="宋体" w:cs="Times New Roman"/>
                <w:kern w:val="0"/>
                <w:sz w:val="24"/>
                <w:lang w:val="en-US" w:eastAsia="zh-CN"/>
              </w:rPr>
            </w:pPr>
          </w:p>
          <w:p w14:paraId="108ECB00">
            <w:pPr>
              <w:rPr>
                <w:rFonts w:hint="default" w:ascii="Times New Roman" w:hAnsi="Times New Roman" w:eastAsia="宋体" w:cs="Times New Roman"/>
                <w:kern w:val="0"/>
                <w:sz w:val="24"/>
                <w:lang w:val="en-US" w:eastAsia="zh-CN"/>
              </w:rPr>
            </w:pPr>
          </w:p>
        </w:tc>
      </w:tr>
      <w:tr w14:paraId="0BDF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0D18CF93">
            <w:pPr>
              <w:rPr>
                <w:rFonts w:ascii="Times New Roman" w:hAnsi="Times New Roman" w:eastAsia="宋体" w:cs="Times New Roman"/>
                <w:kern w:val="0"/>
                <w:sz w:val="24"/>
              </w:rPr>
            </w:pPr>
            <w:r>
              <w:rPr>
                <w:rFonts w:ascii="Times New Roman" w:hAnsi="Times New Roman" w:eastAsia="宋体" w:cs="Times New Roman"/>
                <w:b/>
                <w:kern w:val="0"/>
                <w:sz w:val="24"/>
              </w:rPr>
              <w:t>设计意图：</w:t>
            </w:r>
            <w:r>
              <w:rPr>
                <w:rFonts w:ascii="Times New Roman" w:hAnsi="Times New Roman" w:eastAsia="宋体" w:cs="Times New Roman"/>
                <w:kern w:val="0"/>
                <w:sz w:val="24"/>
              </w:rPr>
              <w:t>本阶段</w:t>
            </w:r>
            <w:r>
              <w:rPr>
                <w:rFonts w:hint="eastAsia" w:ascii="Times New Roman" w:hAnsi="Times New Roman" w:eastAsia="宋体" w:cs="Times New Roman"/>
                <w:kern w:val="0"/>
                <w:sz w:val="24"/>
                <w:lang w:eastAsia="zh-CN"/>
              </w:rPr>
              <w:t>教学活动</w:t>
            </w:r>
            <w:r>
              <w:rPr>
                <w:rFonts w:ascii="Times New Roman" w:hAnsi="Times New Roman" w:eastAsia="宋体" w:cs="Times New Roman"/>
                <w:kern w:val="0"/>
                <w:sz w:val="24"/>
              </w:rPr>
              <w:t>旨在帮学生在语境中理解学习内容，学习</w:t>
            </w:r>
            <w:r>
              <w:rPr>
                <w:rFonts w:hint="eastAsia" w:ascii="Times New Roman" w:hAnsi="Times New Roman" w:eastAsia="宋体" w:cs="Times New Roman"/>
                <w:kern w:val="0"/>
                <w:sz w:val="24"/>
              </w:rPr>
              <w:t>新的</w:t>
            </w:r>
            <w:r>
              <w:rPr>
                <w:rFonts w:hint="eastAsia" w:ascii="Times New Roman" w:hAnsi="Times New Roman" w:eastAsia="宋体" w:cs="Times New Roman"/>
                <w:kern w:val="0"/>
                <w:sz w:val="24"/>
                <w:lang w:val="en-US" w:eastAsia="zh-CN"/>
              </w:rPr>
              <w:t>语言知识</w:t>
            </w:r>
            <w:r>
              <w:rPr>
                <w:rFonts w:ascii="Times New Roman" w:hAnsi="Times New Roman" w:eastAsia="宋体" w:cs="Times New Roman"/>
                <w:kern w:val="0"/>
                <w:sz w:val="24"/>
              </w:rPr>
              <w:t>。学生在教师的指导下</w:t>
            </w:r>
            <w:r>
              <w:rPr>
                <w:rFonts w:hint="eastAsia" w:ascii="Times New Roman" w:hAnsi="Times New Roman" w:eastAsia="宋体" w:cs="Times New Roman"/>
                <w:kern w:val="0"/>
                <w:sz w:val="24"/>
              </w:rPr>
              <w:t>根据</w:t>
            </w:r>
            <w:r>
              <w:rPr>
                <w:rFonts w:ascii="Times New Roman" w:hAnsi="Times New Roman" w:eastAsia="宋体" w:cs="Times New Roman"/>
                <w:kern w:val="0"/>
                <w:sz w:val="24"/>
              </w:rPr>
              <w:t>教材内容进行</w:t>
            </w:r>
            <w:r>
              <w:rPr>
                <w:rFonts w:hint="eastAsia" w:ascii="Times New Roman" w:hAnsi="Times New Roman" w:eastAsia="宋体" w:cs="Times New Roman"/>
                <w:kern w:val="0"/>
                <w:sz w:val="24"/>
              </w:rPr>
              <w:t>阅读</w:t>
            </w:r>
            <w:r>
              <w:rPr>
                <w:rFonts w:ascii="Times New Roman" w:hAnsi="Times New Roman" w:eastAsia="宋体" w:cs="Times New Roman"/>
                <w:kern w:val="0"/>
                <w:sz w:val="24"/>
              </w:rPr>
              <w:t>训练，在跟读模仿中模仿正确的语音</w:t>
            </w:r>
            <w:r>
              <w:rPr>
                <w:rFonts w:hint="eastAsia" w:ascii="Times New Roman" w:hAnsi="Times New Roman" w:eastAsia="宋体" w:cs="Times New Roman"/>
                <w:kern w:val="0"/>
                <w:sz w:val="24"/>
              </w:rPr>
              <w:t>、</w:t>
            </w:r>
            <w:r>
              <w:rPr>
                <w:rFonts w:ascii="Times New Roman" w:hAnsi="Times New Roman" w:eastAsia="宋体" w:cs="Times New Roman"/>
                <w:kern w:val="0"/>
                <w:sz w:val="24"/>
              </w:rPr>
              <w:t>语调，内化语言，为语言输出奠定基础。</w:t>
            </w:r>
          </w:p>
        </w:tc>
      </w:tr>
      <w:tr w14:paraId="69583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5" w:hRule="atLeast"/>
        </w:trPr>
        <w:tc>
          <w:tcPr>
            <w:tcW w:w="2692" w:type="dxa"/>
          </w:tcPr>
          <w:p w14:paraId="1AB4F69D">
            <w:pPr>
              <w:widowControl/>
              <w:textAlignment w:val="baseline"/>
              <w:rPr>
                <w:rStyle w:val="9"/>
                <w:rFonts w:ascii="Times New Roman" w:hAnsi="Times New Roman" w:eastAsia="宋体" w:cs="Times New Roman"/>
                <w:sz w:val="24"/>
              </w:rPr>
            </w:pPr>
            <w:r>
              <w:rPr>
                <w:rStyle w:val="9"/>
                <w:rFonts w:ascii="Times New Roman" w:hAnsi="Times New Roman" w:eastAsia="宋体" w:cs="Times New Roman"/>
                <w:sz w:val="24"/>
              </w:rPr>
              <w:t>2.</w:t>
            </w:r>
            <w:r>
              <w:rPr>
                <w:rStyle w:val="9"/>
                <w:rFonts w:hint="eastAsia" w:ascii="Times New Roman" w:hAnsi="Times New Roman" w:eastAsia="宋体" w:cs="Times New Roman"/>
                <w:sz w:val="24"/>
              </w:rPr>
              <w:t xml:space="preserve"> </w:t>
            </w:r>
            <w:r>
              <w:rPr>
                <w:rStyle w:val="9"/>
                <w:rFonts w:ascii="Times New Roman" w:hAnsi="Times New Roman" w:eastAsia="宋体" w:cs="Times New Roman"/>
                <w:sz w:val="24"/>
              </w:rPr>
              <w:t>学生能够在</w:t>
            </w:r>
            <w:r>
              <w:rPr>
                <w:rStyle w:val="9"/>
                <w:rFonts w:hint="eastAsia" w:ascii="Times New Roman" w:hAnsi="Times New Roman" w:eastAsia="宋体" w:cs="Times New Roman"/>
                <w:sz w:val="24"/>
                <w:lang w:val="en-US"/>
              </w:rPr>
              <w:t>课堂练习</w:t>
            </w:r>
            <w:r>
              <w:rPr>
                <w:rStyle w:val="9"/>
                <w:rFonts w:ascii="Times New Roman" w:hAnsi="Times New Roman" w:eastAsia="宋体" w:cs="Times New Roman"/>
                <w:sz w:val="24"/>
              </w:rPr>
              <w:t>中，运用所学的</w:t>
            </w:r>
            <w:r>
              <w:rPr>
                <w:rStyle w:val="9"/>
                <w:rFonts w:hint="eastAsia" w:ascii="Times New Roman" w:hAnsi="Times New Roman" w:eastAsia="宋体" w:cs="Times New Roman"/>
                <w:sz w:val="24"/>
                <w:lang w:val="en-US"/>
              </w:rPr>
              <w:t>语言知识完成课堂任务</w:t>
            </w:r>
            <w:r>
              <w:rPr>
                <w:rStyle w:val="9"/>
                <w:rFonts w:ascii="Times New Roman" w:hAnsi="Times New Roman" w:eastAsia="宋体" w:cs="Times New Roman"/>
                <w:sz w:val="24"/>
              </w:rPr>
              <w:t>。</w:t>
            </w:r>
            <w:r>
              <w:rPr>
                <w:rStyle w:val="9"/>
                <w:rFonts w:ascii="Times New Roman" w:hAnsi="Times New Roman" w:eastAsia="宋体" w:cs="Times New Roman"/>
                <w:color w:val="0000FF"/>
                <w:sz w:val="24"/>
              </w:rPr>
              <w:t>（应用实践）</w:t>
            </w:r>
          </w:p>
          <w:p w14:paraId="04B0C053">
            <w:pPr>
              <w:jc w:val="left"/>
              <w:rPr>
                <w:rStyle w:val="9"/>
                <w:rFonts w:ascii="Times New Roman" w:hAnsi="Times New Roman" w:eastAsia="宋体" w:cs="Times New Roman"/>
                <w:sz w:val="24"/>
              </w:rPr>
            </w:pPr>
          </w:p>
        </w:tc>
        <w:tc>
          <w:tcPr>
            <w:tcW w:w="3822" w:type="dxa"/>
          </w:tcPr>
          <w:p w14:paraId="4576ECC7">
            <w:pPr>
              <w:rPr>
                <w:rFonts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7</w:t>
            </w:r>
            <w:r>
              <w:rPr>
                <w:rFonts w:ascii="Times New Roman" w:hAnsi="Times New Roman" w:eastAsia="宋体" w:cs="Times New Roman"/>
                <w:kern w:val="0"/>
                <w:sz w:val="24"/>
              </w:rPr>
              <w:t>. 教师</w:t>
            </w:r>
            <w:r>
              <w:rPr>
                <w:rFonts w:hint="eastAsia" w:ascii="Times New Roman" w:hAnsi="Times New Roman" w:eastAsia="宋体" w:cs="Times New Roman"/>
                <w:kern w:val="0"/>
                <w:sz w:val="24"/>
              </w:rPr>
              <w:t>带领学生完成第2小题：</w:t>
            </w:r>
            <w:r>
              <w:rPr>
                <w:rFonts w:hint="eastAsia" w:ascii="Times New Roman" w:hAnsi="Times New Roman" w:eastAsia="宋体" w:cs="Times New Roman"/>
                <w:kern w:val="0"/>
                <w:sz w:val="24"/>
                <w:lang w:val="en-US" w:eastAsia="zh-CN"/>
              </w:rPr>
              <w:t>根据短文内容，补全短文</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教师</w:t>
            </w:r>
            <w:r>
              <w:rPr>
                <w:rFonts w:hint="eastAsia" w:ascii="Times New Roman" w:hAnsi="Times New Roman" w:eastAsia="宋体" w:cs="Times New Roman"/>
                <w:kern w:val="0"/>
                <w:sz w:val="24"/>
              </w:rPr>
              <w:t>先给学生一些时间</w:t>
            </w:r>
            <w:r>
              <w:rPr>
                <w:rFonts w:hint="eastAsia" w:ascii="Times New Roman" w:hAnsi="Times New Roman" w:eastAsia="宋体" w:cs="Times New Roman"/>
                <w:kern w:val="0"/>
                <w:sz w:val="24"/>
                <w:lang w:val="en-US" w:eastAsia="zh-CN"/>
              </w:rPr>
              <w:t>完成</w:t>
            </w:r>
            <w:r>
              <w:rPr>
                <w:rFonts w:hint="eastAsia" w:ascii="Times New Roman" w:hAnsi="Times New Roman" w:eastAsia="宋体" w:cs="Times New Roman"/>
                <w:kern w:val="0"/>
                <w:sz w:val="24"/>
              </w:rPr>
              <w:t>，然后找学生说</w:t>
            </w:r>
            <w:r>
              <w:rPr>
                <w:rFonts w:hint="eastAsia" w:ascii="Times New Roman" w:hAnsi="Times New Roman" w:eastAsia="宋体" w:cs="Times New Roman"/>
                <w:kern w:val="0"/>
                <w:sz w:val="24"/>
                <w:lang w:val="en-US" w:eastAsia="zh-CN"/>
              </w:rPr>
              <w:t>答案</w:t>
            </w:r>
            <w:r>
              <w:rPr>
                <w:rFonts w:hint="eastAsia" w:ascii="Times New Roman" w:hAnsi="Times New Roman" w:eastAsia="宋体" w:cs="Times New Roman"/>
                <w:kern w:val="0"/>
                <w:sz w:val="24"/>
              </w:rPr>
              <w:t>，每个学生说一个</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最后大家一起订正答案</w:t>
            </w:r>
            <w:r>
              <w:rPr>
                <w:rFonts w:hint="eastAsia" w:ascii="Times New Roman" w:hAnsi="Times New Roman" w:eastAsia="宋体" w:cs="Times New Roman"/>
                <w:kern w:val="0"/>
                <w:sz w:val="24"/>
              </w:rPr>
              <w:t>。</w:t>
            </w:r>
          </w:p>
        </w:tc>
        <w:tc>
          <w:tcPr>
            <w:tcW w:w="3087" w:type="dxa"/>
          </w:tcPr>
          <w:p w14:paraId="187BBC72">
            <w:pPr>
              <w:rPr>
                <w:rFonts w:hint="eastAsia" w:ascii="Times New Roman" w:hAnsi="Times New Roman" w:eastAsia="宋体" w:cs="Times New Roman"/>
                <w:kern w:val="0"/>
                <w:sz w:val="24"/>
                <w:lang w:val="en-US" w:eastAsia="zh-CN"/>
              </w:rPr>
            </w:pPr>
          </w:p>
          <w:p w14:paraId="070BC383">
            <w:pPr>
              <w:rPr>
                <w:rFonts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教师注意引导学生朗读完整的句子回答，及时表扬朗读且填空正确判断</w:t>
            </w:r>
            <w:r>
              <w:rPr>
                <w:rFonts w:hint="eastAsia" w:ascii="Times New Roman" w:hAnsi="Times New Roman" w:eastAsia="宋体" w:cs="Times New Roman"/>
                <w:kern w:val="0"/>
                <w:sz w:val="24"/>
              </w:rPr>
              <w:t>正的学生</w:t>
            </w:r>
            <w:r>
              <w:rPr>
                <w:rFonts w:hint="eastAsia" w:ascii="Times New Roman" w:hAnsi="Times New Roman" w:eastAsia="宋体" w:cs="Times New Roman"/>
                <w:kern w:val="0"/>
                <w:sz w:val="24"/>
                <w:lang w:eastAsia="zh-CN"/>
              </w:rPr>
              <w:t>。</w:t>
            </w:r>
          </w:p>
        </w:tc>
      </w:tr>
      <w:tr w14:paraId="5415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78544630">
            <w:pPr>
              <w:rPr>
                <w:rStyle w:val="9"/>
                <w:rFonts w:hint="default" w:ascii="Times New Roman" w:hAnsi="Times New Roman" w:eastAsia="宋体" w:cs="Times New Roman"/>
                <w:sz w:val="24"/>
                <w:lang w:val="en-US" w:eastAsia="zh-CN"/>
              </w:rPr>
            </w:pPr>
            <w:r>
              <w:rPr>
                <w:rFonts w:ascii="Times New Roman" w:hAnsi="Times New Roman" w:eastAsia="宋体" w:cs="Times New Roman"/>
                <w:b/>
                <w:kern w:val="0"/>
                <w:sz w:val="24"/>
              </w:rPr>
              <w:t>设计意图：</w:t>
            </w:r>
            <w:r>
              <w:rPr>
                <w:rFonts w:ascii="Times New Roman" w:hAnsi="Times New Roman" w:eastAsia="宋体" w:cs="Times New Roman"/>
                <w:kern w:val="0"/>
                <w:sz w:val="24"/>
              </w:rPr>
              <w:t>本阶段</w:t>
            </w:r>
            <w:r>
              <w:rPr>
                <w:rFonts w:hint="eastAsia" w:ascii="Times New Roman" w:hAnsi="Times New Roman" w:eastAsia="宋体" w:cs="Times New Roman"/>
                <w:kern w:val="0"/>
                <w:sz w:val="24"/>
                <w:lang w:eastAsia="zh-CN"/>
              </w:rPr>
              <w:t>教学活动</w:t>
            </w:r>
            <w:r>
              <w:rPr>
                <w:rFonts w:ascii="Times New Roman" w:hAnsi="Times New Roman" w:eastAsia="宋体" w:cs="Times New Roman"/>
                <w:kern w:val="0"/>
                <w:sz w:val="24"/>
              </w:rPr>
              <w:t>引导学生在</w:t>
            </w:r>
            <w:r>
              <w:rPr>
                <w:rFonts w:hint="eastAsia" w:ascii="Times New Roman" w:hAnsi="Times New Roman" w:eastAsia="宋体" w:cs="Times New Roman"/>
                <w:kern w:val="0"/>
                <w:sz w:val="24"/>
                <w:lang w:val="en-US" w:eastAsia="zh-CN"/>
              </w:rPr>
              <w:t>课堂练习</w:t>
            </w:r>
            <w:r>
              <w:rPr>
                <w:rFonts w:ascii="Times New Roman" w:hAnsi="Times New Roman" w:eastAsia="宋体" w:cs="Times New Roman"/>
                <w:kern w:val="0"/>
                <w:sz w:val="24"/>
              </w:rPr>
              <w:t>中巩固知识</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加深对短文内容的理解，提高阅读理解能力。</w:t>
            </w:r>
          </w:p>
        </w:tc>
      </w:tr>
      <w:tr w14:paraId="7867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2" w:type="dxa"/>
          </w:tcPr>
          <w:p w14:paraId="2D2DDF89">
            <w:pPr>
              <w:jc w:val="left"/>
              <w:rPr>
                <w:rStyle w:val="9"/>
                <w:rFonts w:ascii="Times New Roman" w:hAnsi="Times New Roman" w:eastAsia="宋体" w:cs="Times New Roman"/>
                <w:sz w:val="24"/>
              </w:rPr>
            </w:pPr>
            <w:r>
              <w:rPr>
                <w:rStyle w:val="9"/>
                <w:rFonts w:ascii="Times New Roman" w:hAnsi="Times New Roman" w:eastAsia="宋体" w:cs="Times New Roman"/>
                <w:sz w:val="24"/>
              </w:rPr>
              <w:t>3.</w:t>
            </w:r>
            <w:r>
              <w:rPr>
                <w:rStyle w:val="9"/>
                <w:rFonts w:hint="eastAsia" w:ascii="Times New Roman" w:hAnsi="Times New Roman" w:eastAsia="宋体" w:cs="Times New Roman"/>
                <w:sz w:val="24"/>
              </w:rPr>
              <w:t xml:space="preserve"> </w:t>
            </w:r>
            <w:r>
              <w:rPr>
                <w:rStyle w:val="9"/>
                <w:rFonts w:ascii="Times New Roman" w:hAnsi="Times New Roman" w:eastAsia="宋体" w:cs="Times New Roman"/>
                <w:sz w:val="24"/>
              </w:rPr>
              <w:t>学生能够根据所学内容，创造性地改编</w:t>
            </w:r>
            <w:r>
              <w:rPr>
                <w:rStyle w:val="9"/>
                <w:rFonts w:hint="eastAsia" w:ascii="Times New Roman" w:hAnsi="Times New Roman" w:eastAsia="宋体" w:cs="Times New Roman"/>
                <w:sz w:val="24"/>
              </w:rPr>
              <w:t>故事</w:t>
            </w:r>
            <w:r>
              <w:rPr>
                <w:rStyle w:val="9"/>
                <w:rFonts w:ascii="Times New Roman" w:hAnsi="Times New Roman" w:eastAsia="宋体" w:cs="Times New Roman"/>
                <w:sz w:val="24"/>
              </w:rPr>
              <w:t>，拓展交流的内容</w:t>
            </w:r>
            <w:r>
              <w:rPr>
                <w:rStyle w:val="9"/>
                <w:rFonts w:hint="eastAsia" w:ascii="Times New Roman" w:hAnsi="Times New Roman" w:eastAsia="宋体" w:cs="Times New Roman"/>
                <w:sz w:val="24"/>
              </w:rPr>
              <w:t>。</w:t>
            </w:r>
            <w:r>
              <w:rPr>
                <w:rStyle w:val="9"/>
                <w:rFonts w:ascii="Times New Roman" w:hAnsi="Times New Roman" w:eastAsia="宋体" w:cs="Times New Roman"/>
                <w:color w:val="0000FF"/>
                <w:sz w:val="24"/>
              </w:rPr>
              <w:t>（迁移创新）</w:t>
            </w:r>
          </w:p>
        </w:tc>
        <w:tc>
          <w:tcPr>
            <w:tcW w:w="3822" w:type="dxa"/>
          </w:tcPr>
          <w:p w14:paraId="53E56069">
            <w:pPr>
              <w:rPr>
                <w:rStyle w:val="9"/>
                <w:rFonts w:ascii="Times New Roman" w:hAnsi="Times New Roman" w:eastAsia="宋体" w:cs="Times New Roman"/>
                <w:sz w:val="24"/>
              </w:rPr>
            </w:pPr>
            <w:r>
              <w:rPr>
                <w:rFonts w:hint="eastAsia" w:ascii="Times New Roman" w:hAnsi="Times New Roman" w:eastAsia="宋体" w:cs="Times New Roman"/>
                <w:kern w:val="0"/>
                <w:sz w:val="24"/>
                <w:lang w:val="en-US" w:eastAsia="zh-CN"/>
              </w:rPr>
              <w:t>8</w:t>
            </w:r>
            <w:r>
              <w:rPr>
                <w:rFonts w:ascii="Times New Roman" w:hAnsi="Times New Roman" w:eastAsia="宋体" w:cs="Times New Roman"/>
                <w:kern w:val="0"/>
                <w:sz w:val="24"/>
              </w:rPr>
              <w:t>. 教师</w:t>
            </w:r>
            <w:r>
              <w:rPr>
                <w:rFonts w:hint="eastAsia" w:ascii="Times New Roman" w:hAnsi="Times New Roman" w:eastAsia="宋体" w:cs="Times New Roman"/>
                <w:kern w:val="0"/>
                <w:sz w:val="24"/>
                <w:lang w:val="en-US" w:eastAsia="zh-CN"/>
              </w:rPr>
              <w:t>带领</w:t>
            </w:r>
            <w:r>
              <w:rPr>
                <w:rFonts w:hint="eastAsia" w:ascii="Times New Roman" w:hAnsi="Times New Roman" w:eastAsia="宋体" w:cs="Times New Roman"/>
                <w:kern w:val="0"/>
                <w:sz w:val="24"/>
              </w:rPr>
              <w:t>学生完成第3小题：</w:t>
            </w:r>
            <w:r>
              <w:rPr>
                <w:rFonts w:hint="eastAsia" w:ascii="Times New Roman" w:hAnsi="Times New Roman" w:eastAsia="宋体" w:cs="Times New Roman"/>
                <w:kern w:val="0"/>
                <w:sz w:val="24"/>
                <w:lang w:val="en-US" w:eastAsia="zh-CN"/>
              </w:rPr>
              <w:t>根据短文内容，复述故事。教师可以将学生分成小组，让</w:t>
            </w:r>
            <w:r>
              <w:rPr>
                <w:rFonts w:hint="eastAsia" w:ascii="Times New Roman" w:hAnsi="Times New Roman" w:eastAsia="宋体" w:cs="Times New Roman"/>
                <w:kern w:val="0"/>
                <w:sz w:val="24"/>
              </w:rPr>
              <w:t>学生</w:t>
            </w:r>
            <w:r>
              <w:rPr>
                <w:rFonts w:hint="eastAsia" w:ascii="Times New Roman" w:hAnsi="Times New Roman" w:eastAsia="宋体" w:cs="Times New Roman"/>
                <w:kern w:val="0"/>
                <w:sz w:val="24"/>
                <w:lang w:val="en-US" w:eastAsia="zh-CN"/>
              </w:rPr>
              <w:t>在小组内先讨论复述故事，稍后找一些学生代表自己的小组复述故事。</w:t>
            </w:r>
          </w:p>
        </w:tc>
        <w:tc>
          <w:tcPr>
            <w:tcW w:w="3087" w:type="dxa"/>
          </w:tcPr>
          <w:p w14:paraId="38C00031">
            <w:pPr>
              <w:rPr>
                <w:rFonts w:ascii="Times New Roman" w:hAnsi="Times New Roman" w:eastAsia="宋体" w:cs="Times New Roman"/>
                <w:kern w:val="0"/>
                <w:sz w:val="24"/>
              </w:rPr>
            </w:pPr>
            <w:r>
              <w:rPr>
                <w:rFonts w:ascii="Times New Roman" w:hAnsi="Times New Roman" w:eastAsia="宋体" w:cs="Times New Roman"/>
                <w:kern w:val="0"/>
                <w:sz w:val="24"/>
              </w:rPr>
              <w:t>教师</w:t>
            </w:r>
            <w:r>
              <w:rPr>
                <w:rFonts w:hint="eastAsia" w:ascii="Times New Roman" w:hAnsi="Times New Roman" w:eastAsia="宋体" w:cs="Times New Roman"/>
                <w:kern w:val="0"/>
                <w:sz w:val="24"/>
                <w:lang w:val="en-US" w:eastAsia="zh-CN"/>
              </w:rPr>
              <w:t>注意关注</w:t>
            </w:r>
            <w:r>
              <w:rPr>
                <w:rFonts w:ascii="Times New Roman" w:hAnsi="Times New Roman" w:eastAsia="宋体" w:cs="Times New Roman"/>
                <w:kern w:val="0"/>
                <w:sz w:val="24"/>
              </w:rPr>
              <w:t>学生在小组内</w:t>
            </w:r>
            <w:r>
              <w:rPr>
                <w:rFonts w:hint="eastAsia" w:ascii="Times New Roman" w:hAnsi="Times New Roman" w:eastAsia="宋体" w:cs="Times New Roman"/>
                <w:kern w:val="0"/>
                <w:sz w:val="24"/>
                <w:lang w:val="en-US" w:eastAsia="zh-CN"/>
              </w:rPr>
              <w:t>的讨论</w:t>
            </w:r>
            <w:r>
              <w:rPr>
                <w:rFonts w:ascii="Times New Roman" w:hAnsi="Times New Roman" w:eastAsia="宋体" w:cs="Times New Roman"/>
                <w:kern w:val="0"/>
                <w:sz w:val="24"/>
              </w:rPr>
              <w:t>交流，及时给予帮助。</w:t>
            </w:r>
          </w:p>
          <w:p w14:paraId="031F7806">
            <w:pPr>
              <w:rPr>
                <w:rStyle w:val="9"/>
                <w:rFonts w:ascii="Times New Roman" w:hAnsi="Times New Roman" w:eastAsia="宋体" w:cs="Times New Roman"/>
                <w:sz w:val="24"/>
              </w:rPr>
            </w:pPr>
            <w:r>
              <w:rPr>
                <w:rFonts w:hint="eastAsia" w:ascii="Times New Roman" w:hAnsi="Times New Roman" w:eastAsia="宋体" w:cs="Times New Roman"/>
                <w:kern w:val="0"/>
                <w:sz w:val="24"/>
              </w:rPr>
              <w:t>教师注意</w:t>
            </w:r>
            <w:r>
              <w:rPr>
                <w:rFonts w:hint="eastAsia" w:ascii="Times New Roman" w:hAnsi="Times New Roman" w:eastAsia="宋体" w:cs="Times New Roman"/>
                <w:kern w:val="0"/>
                <w:sz w:val="24"/>
                <w:lang w:val="en-US" w:eastAsia="zh-CN"/>
              </w:rPr>
              <w:t>表扬语言</w:t>
            </w:r>
            <w:r>
              <w:rPr>
                <w:rFonts w:hint="eastAsia" w:ascii="Times New Roman" w:hAnsi="Times New Roman" w:eastAsia="宋体" w:cs="Times New Roman"/>
                <w:kern w:val="0"/>
                <w:sz w:val="24"/>
              </w:rPr>
              <w:t>流畅、正确的</w:t>
            </w:r>
            <w:r>
              <w:rPr>
                <w:rFonts w:hint="eastAsia" w:ascii="Times New Roman" w:hAnsi="Times New Roman" w:eastAsia="宋体" w:cs="Times New Roman"/>
                <w:kern w:val="0"/>
                <w:sz w:val="24"/>
                <w:lang w:val="en-US" w:eastAsia="zh-CN"/>
              </w:rPr>
              <w:t>学生</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适当指正学生出现的语言错误</w:t>
            </w:r>
            <w:r>
              <w:rPr>
                <w:rFonts w:ascii="Times New Roman" w:hAnsi="Times New Roman" w:eastAsia="宋体" w:cs="Times New Roman"/>
                <w:kern w:val="0"/>
                <w:sz w:val="24"/>
              </w:rPr>
              <w:t>。</w:t>
            </w:r>
          </w:p>
        </w:tc>
      </w:tr>
      <w:tr w14:paraId="677A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264606AB">
            <w:pPr>
              <w:rPr>
                <w:rStyle w:val="9"/>
                <w:rFonts w:ascii="Times New Roman" w:hAnsi="Times New Roman" w:eastAsia="宋体" w:cs="Times New Roman"/>
                <w:sz w:val="24"/>
              </w:rPr>
            </w:pPr>
            <w:r>
              <w:rPr>
                <w:rFonts w:ascii="Times New Roman" w:hAnsi="Times New Roman" w:eastAsia="宋体" w:cs="Times New Roman"/>
                <w:b/>
                <w:kern w:val="0"/>
                <w:sz w:val="24"/>
              </w:rPr>
              <w:t>设计意图：</w:t>
            </w:r>
            <w:r>
              <w:rPr>
                <w:rStyle w:val="9"/>
                <w:rFonts w:ascii="Times New Roman" w:hAnsi="Times New Roman" w:eastAsia="宋体" w:cs="Times New Roman"/>
                <w:sz w:val="24"/>
              </w:rPr>
              <w:t>本阶段的教学活动旨在帮助学生内化语言知识，将所学知识</w:t>
            </w:r>
            <w:r>
              <w:rPr>
                <w:rStyle w:val="9"/>
                <w:rFonts w:hint="eastAsia" w:ascii="Times New Roman" w:hAnsi="Times New Roman" w:eastAsia="宋体" w:cs="Times New Roman"/>
                <w:sz w:val="24"/>
                <w:lang w:val="en-US"/>
              </w:rPr>
              <w:t>熟练</w:t>
            </w:r>
            <w:r>
              <w:rPr>
                <w:rStyle w:val="9"/>
                <w:rFonts w:ascii="Times New Roman" w:hAnsi="Times New Roman" w:eastAsia="宋体" w:cs="Times New Roman"/>
                <w:sz w:val="24"/>
              </w:rPr>
              <w:t>运用，从学习理解过渡到</w:t>
            </w:r>
            <w:r>
              <w:rPr>
                <w:rStyle w:val="9"/>
                <w:rFonts w:hint="eastAsia" w:ascii="Times New Roman" w:hAnsi="Times New Roman" w:eastAsia="宋体" w:cs="Times New Roman"/>
                <w:sz w:val="24"/>
                <w:lang w:val="en-US"/>
              </w:rPr>
              <w:t>应</w:t>
            </w:r>
            <w:r>
              <w:rPr>
                <w:rStyle w:val="9"/>
                <w:rFonts w:ascii="Times New Roman" w:hAnsi="Times New Roman" w:eastAsia="宋体" w:cs="Times New Roman"/>
                <w:sz w:val="24"/>
              </w:rPr>
              <w:t>用实践，进而迁移创新。</w:t>
            </w:r>
          </w:p>
        </w:tc>
      </w:tr>
      <w:tr w14:paraId="24A93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64657E40">
            <w:pPr>
              <w:jc w:val="center"/>
              <w:rPr>
                <w:rFonts w:ascii="Times New Roman" w:hAnsi="Times New Roman" w:eastAsia="宋体" w:cs="Times New Roman"/>
                <w:kern w:val="0"/>
                <w:sz w:val="24"/>
              </w:rPr>
            </w:pPr>
            <w:r>
              <w:rPr>
                <w:rFonts w:ascii="Times New Roman" w:hAnsi="Times New Roman" w:eastAsia="宋体" w:cs="Times New Roman"/>
                <w:kern w:val="0"/>
                <w:sz w:val="24"/>
              </w:rPr>
              <w:t>家庭作业</w:t>
            </w:r>
          </w:p>
        </w:tc>
      </w:tr>
      <w:tr w14:paraId="78AFB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0B14FAA2">
            <w:pPr>
              <w:rPr>
                <w:rFonts w:ascii="Times New Roman" w:hAnsi="Times New Roman" w:eastAsia="宋体" w:cs="Times New Roman"/>
                <w:kern w:val="0"/>
                <w:sz w:val="24"/>
              </w:rPr>
            </w:pPr>
            <w:r>
              <w:rPr>
                <w:rFonts w:ascii="Times New Roman" w:hAnsi="Times New Roman" w:eastAsia="宋体" w:cs="Times New Roman"/>
                <w:b/>
                <w:kern w:val="0"/>
                <w:sz w:val="24"/>
              </w:rPr>
              <w:t>必做：</w:t>
            </w:r>
            <w:r>
              <w:rPr>
                <w:rFonts w:ascii="Times New Roman" w:hAnsi="Times New Roman" w:eastAsia="宋体" w:cs="Times New Roman"/>
                <w:kern w:val="0"/>
                <w:sz w:val="24"/>
              </w:rPr>
              <w:t>1. 听</w:t>
            </w:r>
            <w:r>
              <w:rPr>
                <w:rFonts w:hint="eastAsia" w:ascii="Times New Roman" w:hAnsi="Times New Roman" w:eastAsia="宋体" w:cs="Times New Roman"/>
                <w:kern w:val="0"/>
                <w:sz w:val="24"/>
              </w:rPr>
              <w:t>短文</w:t>
            </w:r>
            <w:r>
              <w:rPr>
                <w:rFonts w:ascii="Times New Roman" w:hAnsi="Times New Roman" w:eastAsia="宋体" w:cs="Times New Roman"/>
                <w:kern w:val="0"/>
                <w:sz w:val="24"/>
              </w:rPr>
              <w:t>录音</w:t>
            </w:r>
            <w:r>
              <w:rPr>
                <w:rFonts w:hint="eastAsia" w:ascii="Times New Roman" w:hAnsi="Times New Roman" w:eastAsia="宋体" w:cs="Times New Roman"/>
                <w:kern w:val="0"/>
                <w:sz w:val="24"/>
              </w:rPr>
              <w:t>2</w:t>
            </w:r>
            <w:r>
              <w:rPr>
                <w:rFonts w:ascii="Times New Roman" w:hAnsi="Times New Roman" w:eastAsia="宋体" w:cs="Times New Roman"/>
                <w:kern w:val="0"/>
                <w:sz w:val="24"/>
              </w:rPr>
              <w:t>遍；</w:t>
            </w:r>
          </w:p>
          <w:p w14:paraId="3EDFD937">
            <w:pPr>
              <w:ind w:firstLine="720" w:firstLineChars="300"/>
              <w:rPr>
                <w:rFonts w:ascii="Times New Roman" w:hAnsi="Times New Roman" w:eastAsia="宋体" w:cs="Times New Roman"/>
                <w:kern w:val="0"/>
                <w:sz w:val="24"/>
              </w:rPr>
            </w:pPr>
            <w:r>
              <w:rPr>
                <w:rFonts w:ascii="Times New Roman" w:hAnsi="Times New Roman" w:eastAsia="宋体" w:cs="Times New Roman"/>
                <w:kern w:val="0"/>
                <w:sz w:val="24"/>
              </w:rPr>
              <w:t xml:space="preserve">2. </w:t>
            </w:r>
            <w:r>
              <w:rPr>
                <w:rFonts w:hint="eastAsia" w:ascii="Times New Roman" w:hAnsi="Times New Roman" w:eastAsia="宋体" w:cs="Times New Roman"/>
                <w:kern w:val="0"/>
                <w:sz w:val="24"/>
                <w:lang w:val="en-US" w:eastAsia="zh-CN"/>
              </w:rPr>
              <w:t>抄写第2小题的语段一遍</w:t>
            </w:r>
            <w:r>
              <w:rPr>
                <w:rFonts w:hint="eastAsia" w:ascii="Times New Roman" w:hAnsi="Times New Roman" w:eastAsia="宋体" w:cs="Times New Roman"/>
                <w:kern w:val="0"/>
                <w:sz w:val="24"/>
              </w:rPr>
              <w:t>。</w:t>
            </w:r>
          </w:p>
          <w:p w14:paraId="1B612406">
            <w:pPr>
              <w:rPr>
                <w:rStyle w:val="9"/>
                <w:rFonts w:ascii="Times New Roman" w:hAnsi="Times New Roman" w:eastAsia="宋体" w:cs="Times New Roman"/>
                <w:sz w:val="24"/>
              </w:rPr>
            </w:pPr>
            <w:r>
              <w:rPr>
                <w:rFonts w:ascii="Times New Roman" w:hAnsi="Times New Roman" w:eastAsia="宋体" w:cs="Times New Roman"/>
                <w:b/>
                <w:kern w:val="0"/>
                <w:sz w:val="24"/>
              </w:rPr>
              <w:t>选做：</w:t>
            </w:r>
            <w:r>
              <w:rPr>
                <w:rFonts w:hint="eastAsia" w:ascii="Times New Roman" w:hAnsi="Times New Roman" w:eastAsia="宋体" w:cs="Times New Roman"/>
                <w:kern w:val="0"/>
                <w:sz w:val="24"/>
                <w:lang w:val="en-US" w:eastAsia="zh-CN"/>
              </w:rPr>
              <w:t>向</w:t>
            </w:r>
            <w:r>
              <w:rPr>
                <w:rFonts w:hint="eastAsia" w:ascii="Times New Roman" w:hAnsi="Times New Roman" w:eastAsia="宋体" w:cs="Times New Roman"/>
                <w:kern w:val="0"/>
                <w:sz w:val="24"/>
              </w:rPr>
              <w:t>家长</w:t>
            </w:r>
            <w:r>
              <w:rPr>
                <w:rFonts w:hint="eastAsia" w:ascii="Times New Roman" w:hAnsi="Times New Roman" w:eastAsia="宋体" w:cs="Times New Roman"/>
                <w:kern w:val="0"/>
                <w:sz w:val="24"/>
                <w:lang w:val="en-US" w:eastAsia="zh-CN"/>
              </w:rPr>
              <w:t>讲述该短文故事</w:t>
            </w:r>
            <w:r>
              <w:rPr>
                <w:rFonts w:ascii="Times New Roman" w:hAnsi="Times New Roman" w:eastAsia="宋体" w:cs="Times New Roman"/>
                <w:kern w:val="0"/>
                <w:sz w:val="24"/>
              </w:rPr>
              <w:t>。</w:t>
            </w:r>
          </w:p>
        </w:tc>
      </w:tr>
      <w:tr w14:paraId="4666C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08D09EBF">
            <w:pPr>
              <w:jc w:val="center"/>
              <w:rPr>
                <w:rFonts w:ascii="Times New Roman" w:hAnsi="Times New Roman" w:eastAsia="宋体" w:cs="Times New Roman"/>
                <w:kern w:val="0"/>
                <w:sz w:val="24"/>
              </w:rPr>
            </w:pPr>
            <w:r>
              <w:rPr>
                <w:rFonts w:ascii="Times New Roman" w:hAnsi="Times New Roman" w:eastAsia="宋体" w:cs="Times New Roman"/>
                <w:kern w:val="0"/>
                <w:sz w:val="24"/>
              </w:rPr>
              <w:t>板书设计</w:t>
            </w:r>
          </w:p>
        </w:tc>
      </w:tr>
      <w:tr w14:paraId="364D8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6F4A36E2">
            <w:pPr>
              <w:widowControl/>
              <w:jc w:val="center"/>
              <w:textAlignment w:val="baseline"/>
              <w:rPr>
                <w:rStyle w:val="9"/>
                <w:rFonts w:ascii="Times New Roman" w:hAnsi="Times New Roman" w:eastAsia="宋体" w:cs="Times New Roman"/>
                <w:b/>
                <w:bCs/>
                <w:sz w:val="24"/>
              </w:rPr>
            </w:pPr>
            <w:r>
              <w:rPr>
                <w:rStyle w:val="9"/>
                <w:rFonts w:hint="eastAsia" w:ascii="Times New Roman" w:hAnsi="Times New Roman" w:eastAsia="宋体" w:cs="Times New Roman"/>
                <w:b/>
                <w:bCs/>
                <w:sz w:val="24"/>
              </w:rPr>
              <w:t>Unit 5</w:t>
            </w:r>
            <w:r>
              <w:rPr>
                <w:rStyle w:val="9"/>
                <w:rFonts w:ascii="Times New Roman" w:hAnsi="Times New Roman" w:eastAsia="宋体" w:cs="Times New Roman"/>
                <w:b/>
                <w:bCs/>
                <w:sz w:val="24"/>
              </w:rPr>
              <w:t xml:space="preserve"> </w:t>
            </w:r>
            <w:r>
              <w:rPr>
                <w:rStyle w:val="9"/>
                <w:rFonts w:hint="eastAsia" w:ascii="Times New Roman" w:hAnsi="Times New Roman" w:eastAsia="宋体" w:cs="Times New Roman"/>
                <w:b/>
                <w:bCs/>
                <w:sz w:val="24"/>
              </w:rPr>
              <w:t>Let's go!</w:t>
            </w:r>
          </w:p>
          <w:p w14:paraId="0D2874F7">
            <w:pPr>
              <w:widowControl/>
              <w:textAlignment w:val="baseline"/>
              <w:rPr>
                <w:rStyle w:val="9"/>
                <w:rFonts w:ascii="Times New Roman" w:hAnsi="Times New Roman" w:eastAsia="宋体" w:cs="Times New Roman"/>
                <w:b/>
                <w:bCs/>
                <w:sz w:val="24"/>
              </w:rPr>
            </w:pPr>
            <w:r>
              <w:rPr>
                <w:rStyle w:val="9"/>
                <w:rFonts w:hint="eastAsia" w:ascii="Times New Roman" w:hAnsi="Times New Roman" w:eastAsia="宋体" w:cs="Times New Roman"/>
                <w:b/>
                <w:bCs/>
                <w:sz w:val="24"/>
              </w:rPr>
              <w:t>Speed up</w:t>
            </w:r>
            <w:r>
              <w:rPr>
                <w:rStyle w:val="9"/>
                <w:rFonts w:ascii="Times New Roman" w:hAnsi="Times New Roman" w:eastAsia="宋体" w:cs="Times New Roman"/>
                <w:b/>
                <w:bCs/>
                <w:sz w:val="24"/>
              </w:rPr>
              <w:t xml:space="preserve"> </w:t>
            </w:r>
          </w:p>
          <w:p w14:paraId="0E689BBC">
            <w:pPr>
              <w:adjustRightInd w:val="0"/>
              <w:jc w:val="left"/>
              <w:textAlignment w:val="baseline"/>
              <w:rPr>
                <w:rFonts w:hint="eastAsia" w:ascii="Times New Roman" w:hAnsi="Times New Roman" w:eastAsia="宋体" w:cs="Times New Roman"/>
                <w:i/>
                <w:iCs/>
                <w:kern w:val="0"/>
                <w:sz w:val="24"/>
                <w:lang w:val="en-US" w:eastAsia="zh-CN"/>
              </w:rPr>
            </w:pPr>
            <w:r>
              <w:rPr>
                <w:rFonts w:hint="eastAsia" w:ascii="Times New Roman" w:hAnsi="Times New Roman" w:eastAsia="宋体" w:cs="Times New Roman"/>
                <w:i/>
                <w:iCs/>
                <w:kern w:val="0"/>
                <w:sz w:val="24"/>
                <w:lang w:val="en-US" w:eastAsia="zh-CN"/>
              </w:rPr>
              <w:t>Pandas go to a new home</w:t>
            </w:r>
          </w:p>
          <w:p w14:paraId="1A82A438">
            <w:pPr>
              <w:adjustRightInd w:val="0"/>
              <w:jc w:val="left"/>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Questions:</w:t>
            </w:r>
          </w:p>
          <w:p w14:paraId="587724CF">
            <w:pPr>
              <w:numPr>
                <w:ilvl w:val="0"/>
                <w:numId w:val="5"/>
              </w:numPr>
              <w:adjustRightInd w:val="0"/>
              <w:ind w:leftChars="0"/>
              <w:jc w:val="left"/>
              <w:textAlignment w:val="baseline"/>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Where do the pandas come from? Sichuan, China.</w:t>
            </w:r>
          </w:p>
          <w:p w14:paraId="2D8369C8">
            <w:pPr>
              <w:numPr>
                <w:ilvl w:val="0"/>
                <w:numId w:val="5"/>
              </w:numPr>
              <w:adjustRightInd w:val="0"/>
              <w:ind w:left="0" w:leftChars="0" w:firstLine="0" w:firstLineChars="0"/>
              <w:jc w:val="left"/>
              <w:textAlignment w:val="baseline"/>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Where is the pandas</w:t>
            </w:r>
            <w:r>
              <w:rPr>
                <w:rFonts w:hint="default" w:ascii="Times New Roman" w:hAnsi="Times New Roman" w:eastAsia="宋体" w:cs="Times New Roman"/>
                <w:kern w:val="0"/>
                <w:sz w:val="24"/>
                <w:lang w:val="en-US" w:eastAsia="zh-CN"/>
              </w:rPr>
              <w:t>’</w:t>
            </w:r>
            <w:r>
              <w:rPr>
                <w:rFonts w:hint="eastAsia" w:ascii="Times New Roman" w:hAnsi="Times New Roman" w:eastAsia="宋体" w:cs="Times New Roman"/>
                <w:kern w:val="0"/>
                <w:sz w:val="24"/>
                <w:lang w:val="en-US" w:eastAsia="zh-CN"/>
              </w:rPr>
              <w:t xml:space="preserve"> new home? Qatar.</w:t>
            </w:r>
          </w:p>
          <w:p w14:paraId="261DA1F8">
            <w:pPr>
              <w:numPr>
                <w:ilvl w:val="0"/>
                <w:numId w:val="5"/>
              </w:numPr>
              <w:adjustRightInd w:val="0"/>
              <w:ind w:left="0" w:leftChars="0" w:firstLine="0" w:firstLineChars="0"/>
              <w:jc w:val="left"/>
              <w:textAlignment w:val="baseline"/>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How do they get to their new home? By truck and plane.</w:t>
            </w:r>
          </w:p>
          <w:p w14:paraId="4F40699D">
            <w:pPr>
              <w:numPr>
                <w:ilvl w:val="0"/>
                <w:numId w:val="0"/>
              </w:numPr>
              <w:adjustRightInd w:val="0"/>
              <w:ind w:leftChars="0"/>
              <w:jc w:val="left"/>
              <w:textAlignment w:val="baseline"/>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How do we get there? It</w:t>
            </w:r>
            <w:r>
              <w:rPr>
                <w:rFonts w:hint="default" w:ascii="Times New Roman" w:hAnsi="Times New Roman" w:eastAsia="宋体" w:cs="Times New Roman"/>
                <w:kern w:val="0"/>
                <w:sz w:val="24"/>
                <w:lang w:val="en-US" w:eastAsia="zh-CN"/>
              </w:rPr>
              <w:t>’</w:t>
            </w:r>
            <w:r>
              <w:rPr>
                <w:rFonts w:hint="eastAsia" w:ascii="Times New Roman" w:hAnsi="Times New Roman" w:eastAsia="宋体" w:cs="Times New Roman"/>
                <w:kern w:val="0"/>
                <w:sz w:val="24"/>
                <w:lang w:val="en-US" w:eastAsia="zh-CN"/>
              </w:rPr>
              <w:t xml:space="preserve">s far away. </w:t>
            </w:r>
            <w:r>
              <w:rPr>
                <w:rFonts w:hint="eastAsia" w:ascii="Times New Roman" w:hAnsi="Times New Roman" w:eastAsia="宋体" w:cs="Times New Roman"/>
                <w:color w:val="00B0F0"/>
                <w:kern w:val="0"/>
                <w:sz w:val="24"/>
                <w:lang w:val="en-US" w:eastAsia="zh-CN"/>
              </w:rPr>
              <w:t xml:space="preserve">What </w:t>
            </w:r>
            <w:r>
              <w:rPr>
                <w:rFonts w:hint="eastAsia" w:ascii="Times New Roman" w:hAnsi="Times New Roman" w:eastAsia="宋体" w:cs="Times New Roman"/>
                <w:kern w:val="0"/>
                <w:sz w:val="24"/>
                <w:lang w:val="en-US" w:eastAsia="zh-CN"/>
              </w:rPr>
              <w:t>a long way</w:t>
            </w:r>
            <w:r>
              <w:rPr>
                <w:rFonts w:hint="eastAsia" w:ascii="Times New Roman" w:hAnsi="Times New Roman" w:eastAsia="宋体" w:cs="Times New Roman"/>
                <w:color w:val="00B0F0"/>
                <w:kern w:val="0"/>
                <w:sz w:val="24"/>
                <w:lang w:val="en-US" w:eastAsia="zh-CN"/>
              </w:rPr>
              <w:t>!</w:t>
            </w:r>
            <w:r>
              <w:rPr>
                <w:rFonts w:hint="eastAsia" w:ascii="Times New Roman" w:hAnsi="Times New Roman" w:eastAsia="宋体" w:cs="Times New Roman"/>
                <w:kern w:val="0"/>
                <w:sz w:val="24"/>
                <w:lang w:val="en-US" w:eastAsia="zh-CN"/>
              </w:rPr>
              <w:t xml:space="preserve"> </w:t>
            </w:r>
            <w:r>
              <w:rPr>
                <w:rFonts w:hint="eastAsia" w:ascii="Times New Roman" w:hAnsi="Times New Roman" w:eastAsia="宋体" w:cs="Times New Roman"/>
                <w:color w:val="00B0F0"/>
                <w:kern w:val="0"/>
                <w:sz w:val="24"/>
                <w:lang w:val="en-US" w:eastAsia="zh-CN"/>
              </w:rPr>
              <w:t>Here</w:t>
            </w:r>
            <w:r>
              <w:rPr>
                <w:rFonts w:hint="eastAsia" w:ascii="Times New Roman" w:hAnsi="Times New Roman" w:eastAsia="宋体" w:cs="Times New Roman"/>
                <w:color w:val="000000" w:themeColor="text1"/>
                <w:kern w:val="0"/>
                <w:sz w:val="24"/>
                <w:lang w:val="en-US" w:eastAsia="zh-CN"/>
                <w14:textFill>
                  <w14:solidFill>
                    <w14:schemeClr w14:val="tx1"/>
                  </w14:solidFill>
                </w14:textFill>
              </w:rPr>
              <w:t xml:space="preserve"> we are!</w:t>
            </w:r>
          </w:p>
          <w:p w14:paraId="0A4EB265">
            <w:pPr>
              <w:numPr>
                <w:ilvl w:val="0"/>
                <w:numId w:val="0"/>
              </w:numPr>
              <w:adjustRightInd w:val="0"/>
              <w:ind w:leftChars="0"/>
              <w:jc w:val="left"/>
              <w:textAlignment w:val="baseline"/>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The truck is here. Let</w:t>
            </w:r>
            <w:r>
              <w:rPr>
                <w:rFonts w:hint="default" w:ascii="Times New Roman" w:hAnsi="Times New Roman" w:eastAsia="宋体" w:cs="Times New Roman"/>
                <w:kern w:val="0"/>
                <w:sz w:val="24"/>
                <w:lang w:val="en-US" w:eastAsia="zh-CN"/>
              </w:rPr>
              <w:t>’</w:t>
            </w:r>
            <w:r>
              <w:rPr>
                <w:rFonts w:hint="eastAsia" w:ascii="Times New Roman" w:hAnsi="Times New Roman" w:eastAsia="宋体" w:cs="Times New Roman"/>
                <w:kern w:val="0"/>
                <w:sz w:val="24"/>
                <w:lang w:val="en-US" w:eastAsia="zh-CN"/>
              </w:rPr>
              <w:t xml:space="preserve">s go!→Now we are </w:t>
            </w:r>
            <w:r>
              <w:rPr>
                <w:rFonts w:hint="eastAsia" w:ascii="Times New Roman" w:hAnsi="Times New Roman" w:eastAsia="宋体" w:cs="Times New Roman"/>
                <w:color w:val="00B0F0"/>
                <w:kern w:val="0"/>
                <w:sz w:val="24"/>
                <w:lang w:val="en-US" w:eastAsia="zh-CN"/>
              </w:rPr>
              <w:t>on</w:t>
            </w:r>
            <w:r>
              <w:rPr>
                <w:rFonts w:hint="eastAsia" w:ascii="Times New Roman" w:hAnsi="Times New Roman" w:eastAsia="宋体" w:cs="Times New Roman"/>
                <w:kern w:val="0"/>
                <w:sz w:val="24"/>
                <w:lang w:val="en-US" w:eastAsia="zh-CN"/>
              </w:rPr>
              <w:t xml:space="preserve"> a plane </w:t>
            </w:r>
            <w:r>
              <w:rPr>
                <w:rFonts w:hint="eastAsia" w:ascii="Times New Roman" w:hAnsi="Times New Roman" w:eastAsia="宋体" w:cs="Times New Roman"/>
                <w:color w:val="00B0F0"/>
                <w:kern w:val="0"/>
                <w:sz w:val="24"/>
                <w:lang w:val="en-US" w:eastAsia="zh-CN"/>
              </w:rPr>
              <w:t xml:space="preserve">in </w:t>
            </w:r>
            <w:r>
              <w:rPr>
                <w:rFonts w:hint="eastAsia" w:ascii="Times New Roman" w:hAnsi="Times New Roman" w:eastAsia="宋体" w:cs="Times New Roman"/>
                <w:kern w:val="0"/>
                <w:sz w:val="24"/>
                <w:lang w:val="en-US" w:eastAsia="zh-CN"/>
              </w:rPr>
              <w:t>the sky.→We go to our new home by truck.</w:t>
            </w:r>
          </w:p>
          <w:p w14:paraId="3D41D83F">
            <w:pPr>
              <w:numPr>
                <w:ilvl w:val="0"/>
                <w:numId w:val="0"/>
              </w:numPr>
              <w:adjustRightInd w:val="0"/>
              <w:ind w:leftChars="0"/>
              <w:jc w:val="left"/>
              <w:textAlignment w:val="baseline"/>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new home: big, a lot of bamboo from China. (by plane), new friends, happy</w:t>
            </w:r>
          </w:p>
        </w:tc>
      </w:tr>
      <w:tr w14:paraId="55C0B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57B1A982">
            <w:pPr>
              <w:jc w:val="center"/>
              <w:rPr>
                <w:rFonts w:ascii="Times New Roman" w:hAnsi="Times New Roman" w:eastAsia="宋体" w:cs="Times New Roman"/>
                <w:kern w:val="0"/>
                <w:sz w:val="24"/>
              </w:rPr>
            </w:pPr>
            <w:r>
              <w:rPr>
                <w:rFonts w:ascii="Times New Roman" w:hAnsi="Times New Roman" w:eastAsia="宋体" w:cs="Times New Roman"/>
                <w:kern w:val="0"/>
                <w:sz w:val="24"/>
              </w:rPr>
              <w:t>教学反思</w:t>
            </w:r>
          </w:p>
        </w:tc>
      </w:tr>
      <w:tr w14:paraId="1F211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5DC30EF1">
            <w:pPr>
              <w:ind w:firstLine="480" w:firstLineChars="200"/>
              <w:rPr>
                <w:rStyle w:val="9"/>
                <w:rFonts w:ascii="Times New Roman" w:hAnsi="Times New Roman" w:eastAsia="宋体" w:cs="Times New Roman"/>
                <w:sz w:val="24"/>
              </w:rPr>
            </w:pPr>
            <w:r>
              <w:rPr>
                <w:rFonts w:ascii="Times New Roman" w:hAnsi="Times New Roman" w:eastAsia="宋体" w:cs="Times New Roman"/>
                <w:kern w:val="0"/>
                <w:sz w:val="24"/>
                <w:shd w:val="clear" w:color="auto" w:fill="FFFFFF"/>
              </w:rPr>
              <w:t>在本课时教学中，我通过</w:t>
            </w:r>
            <w:r>
              <w:rPr>
                <w:rFonts w:hint="eastAsia" w:ascii="Times New Roman" w:hAnsi="Times New Roman" w:eastAsia="宋体" w:cs="Times New Roman"/>
                <w:kern w:val="0"/>
                <w:sz w:val="24"/>
                <w:shd w:val="clear" w:color="auto" w:fill="FFFFFF"/>
                <w:lang w:val="en-US" w:eastAsia="zh-CN"/>
              </w:rPr>
              <w:t>朗读短文和阅读</w:t>
            </w:r>
            <w:r>
              <w:rPr>
                <w:rFonts w:hint="eastAsia" w:ascii="Times New Roman" w:hAnsi="Times New Roman" w:eastAsia="宋体" w:cs="Times New Roman"/>
                <w:kern w:val="0"/>
                <w:sz w:val="24"/>
                <w:shd w:val="clear" w:color="auto" w:fill="FFFFFF"/>
              </w:rPr>
              <w:t>训练</w:t>
            </w:r>
            <w:r>
              <w:rPr>
                <w:rFonts w:ascii="Times New Roman" w:hAnsi="Times New Roman" w:eastAsia="宋体" w:cs="Times New Roman"/>
                <w:kern w:val="0"/>
                <w:sz w:val="24"/>
                <w:shd w:val="clear" w:color="auto" w:fill="FFFFFF"/>
              </w:rPr>
              <w:t>，让学生</w:t>
            </w:r>
            <w:r>
              <w:rPr>
                <w:rFonts w:hint="eastAsia" w:ascii="Times New Roman" w:hAnsi="Times New Roman" w:eastAsia="宋体" w:cs="Times New Roman"/>
                <w:kern w:val="0"/>
                <w:sz w:val="24"/>
                <w:shd w:val="clear" w:color="auto" w:fill="FFFFFF"/>
              </w:rPr>
              <w:t>能够很好地</w:t>
            </w:r>
            <w:r>
              <w:rPr>
                <w:rFonts w:hint="eastAsia" w:ascii="Times New Roman" w:hAnsi="Times New Roman" w:eastAsia="宋体" w:cs="Times New Roman"/>
                <w:kern w:val="0"/>
                <w:sz w:val="24"/>
                <w:shd w:val="clear" w:color="auto" w:fill="FFFFFF"/>
                <w:lang w:val="en-US" w:eastAsia="zh-CN"/>
              </w:rPr>
              <w:t>理解短文，</w:t>
            </w:r>
            <w:r>
              <w:rPr>
                <w:rFonts w:hint="eastAsia" w:ascii="Times New Roman" w:hAnsi="Times New Roman" w:eastAsia="宋体" w:cs="Times New Roman"/>
                <w:kern w:val="0"/>
                <w:sz w:val="24"/>
                <w:shd w:val="clear" w:color="auto" w:fill="FFFFFF"/>
              </w:rPr>
              <w:t>掌握</w:t>
            </w:r>
            <w:r>
              <w:rPr>
                <w:rFonts w:hint="eastAsia" w:ascii="Times New Roman" w:hAnsi="Times New Roman" w:eastAsia="宋体" w:cs="Times New Roman"/>
                <w:kern w:val="0"/>
                <w:sz w:val="24"/>
                <w:shd w:val="clear" w:color="auto" w:fill="FFFFFF"/>
                <w:lang w:val="en-US" w:eastAsia="zh-CN"/>
              </w:rPr>
              <w:t>语言知识</w:t>
            </w:r>
            <w:r>
              <w:rPr>
                <w:rFonts w:hint="eastAsia" w:ascii="Times New Roman" w:hAnsi="Times New Roman" w:eastAsia="宋体" w:cs="Times New Roman"/>
                <w:kern w:val="0"/>
                <w:sz w:val="24"/>
                <w:shd w:val="clear" w:color="auto" w:fill="FFFFFF"/>
              </w:rPr>
              <w:t>，</w:t>
            </w:r>
            <w:r>
              <w:rPr>
                <w:rFonts w:hint="eastAsia" w:ascii="Times New Roman" w:hAnsi="Times New Roman" w:eastAsia="宋体" w:cs="Times New Roman"/>
                <w:kern w:val="0"/>
                <w:sz w:val="24"/>
                <w:shd w:val="clear" w:color="auto" w:fill="FFFFFF"/>
                <w:lang w:val="en-US" w:eastAsia="zh-CN"/>
              </w:rPr>
              <w:t>提高了短文阅读能力</w:t>
            </w:r>
            <w:r>
              <w:rPr>
                <w:rFonts w:ascii="Times New Roman" w:hAnsi="Times New Roman" w:eastAsia="宋体" w:cs="Times New Roman"/>
                <w:kern w:val="0"/>
                <w:sz w:val="24"/>
                <w:shd w:val="clear" w:color="auto" w:fill="FFFFFF"/>
              </w:rPr>
              <w:t>。然而，也存在问题，部分学生</w:t>
            </w:r>
            <w:r>
              <w:rPr>
                <w:rFonts w:hint="eastAsia" w:ascii="Times New Roman" w:hAnsi="Times New Roman" w:eastAsia="宋体" w:cs="Times New Roman"/>
                <w:kern w:val="0"/>
                <w:sz w:val="24"/>
                <w:shd w:val="clear" w:color="auto" w:fill="FFFFFF"/>
                <w:lang w:val="en-US" w:eastAsia="zh-CN"/>
              </w:rPr>
              <w:t>不能准确流利地朗读短文</w:t>
            </w:r>
            <w:r>
              <w:rPr>
                <w:rFonts w:ascii="Times New Roman" w:hAnsi="Times New Roman" w:eastAsia="宋体" w:cs="Times New Roman"/>
                <w:kern w:val="0"/>
                <w:sz w:val="24"/>
                <w:shd w:val="clear" w:color="auto" w:fill="FFFFFF"/>
              </w:rPr>
              <w:t>，今后要加强</w:t>
            </w:r>
            <w:r>
              <w:rPr>
                <w:rFonts w:hint="eastAsia" w:ascii="Times New Roman" w:hAnsi="Times New Roman" w:eastAsia="宋体" w:cs="Times New Roman"/>
                <w:kern w:val="0"/>
                <w:sz w:val="24"/>
                <w:shd w:val="clear" w:color="auto" w:fill="FFFFFF"/>
              </w:rPr>
              <w:t>学生的</w:t>
            </w:r>
            <w:r>
              <w:rPr>
                <w:rFonts w:hint="eastAsia" w:ascii="Times New Roman" w:hAnsi="Times New Roman" w:eastAsia="宋体" w:cs="Times New Roman"/>
                <w:kern w:val="0"/>
                <w:sz w:val="24"/>
                <w:shd w:val="clear" w:color="auto" w:fill="FFFFFF"/>
                <w:lang w:val="en-US" w:eastAsia="zh-CN"/>
              </w:rPr>
              <w:t>朗读</w:t>
            </w:r>
            <w:r>
              <w:rPr>
                <w:rFonts w:hint="eastAsia" w:ascii="Times New Roman" w:hAnsi="Times New Roman" w:eastAsia="宋体" w:cs="Times New Roman"/>
                <w:kern w:val="0"/>
                <w:sz w:val="24"/>
                <w:shd w:val="clear" w:color="auto" w:fill="FFFFFF"/>
              </w:rPr>
              <w:t>训练</w:t>
            </w:r>
            <w:r>
              <w:rPr>
                <w:rFonts w:ascii="Times New Roman" w:hAnsi="Times New Roman" w:eastAsia="宋体" w:cs="Times New Roman"/>
                <w:kern w:val="0"/>
                <w:sz w:val="24"/>
                <w:shd w:val="clear" w:color="auto" w:fill="FFFFFF"/>
              </w:rPr>
              <w:t>，给予学生更多</w:t>
            </w:r>
            <w:r>
              <w:rPr>
                <w:rFonts w:hint="eastAsia" w:ascii="Times New Roman" w:hAnsi="Times New Roman" w:eastAsia="宋体" w:cs="Times New Roman"/>
                <w:kern w:val="0"/>
                <w:sz w:val="24"/>
                <w:shd w:val="clear" w:color="auto" w:fill="FFFFFF"/>
              </w:rPr>
              <w:t>练习的</w:t>
            </w:r>
            <w:r>
              <w:rPr>
                <w:rFonts w:ascii="Times New Roman" w:hAnsi="Times New Roman" w:eastAsia="宋体" w:cs="Times New Roman"/>
                <w:kern w:val="0"/>
                <w:sz w:val="24"/>
                <w:shd w:val="clear" w:color="auto" w:fill="FFFFFF"/>
              </w:rPr>
              <w:t>机会，提高教学效果。</w:t>
            </w:r>
          </w:p>
        </w:tc>
      </w:tr>
    </w:tbl>
    <w:p w14:paraId="7FF14FEF">
      <w:pPr>
        <w:rPr>
          <w:rFonts w:ascii="Times New Roman" w:hAnsi="Times New Roman" w:eastAsia="宋体" w:cs="Times New Roman"/>
          <w:sz w:val="24"/>
        </w:rPr>
      </w:pPr>
    </w:p>
    <w:tbl>
      <w:tblPr>
        <w:tblStyle w:val="5"/>
        <w:tblW w:w="0" w:type="auto"/>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2"/>
        <w:gridCol w:w="3822"/>
        <w:gridCol w:w="3087"/>
      </w:tblGrid>
      <w:tr w14:paraId="6B1B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28EFD50A">
            <w:pPr>
              <w:jc w:val="center"/>
              <w:rPr>
                <w:rFonts w:ascii="Times New Roman" w:hAnsi="Times New Roman" w:eastAsia="宋体" w:cs="Times New Roman"/>
                <w:sz w:val="24"/>
              </w:rPr>
            </w:pPr>
            <w:r>
              <w:rPr>
                <w:rFonts w:ascii="Times New Roman" w:hAnsi="Times New Roman" w:eastAsia="宋体" w:cs="Times New Roman"/>
                <w:sz w:val="24"/>
              </w:rPr>
              <w:t>授课名称</w:t>
            </w:r>
          </w:p>
        </w:tc>
      </w:tr>
      <w:tr w14:paraId="463CF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308F720B">
            <w:pPr>
              <w:widowControl/>
              <w:textAlignment w:val="baseline"/>
              <w:rPr>
                <w:rStyle w:val="9"/>
                <w:rFonts w:ascii="Times New Roman" w:hAnsi="Times New Roman" w:eastAsia="宋体" w:cs="Times New Roman"/>
                <w:b/>
                <w:bCs/>
                <w:sz w:val="24"/>
              </w:rPr>
            </w:pPr>
            <w:r>
              <w:rPr>
                <w:rStyle w:val="9"/>
                <w:rFonts w:hint="eastAsia" w:ascii="Times New Roman" w:hAnsi="Times New Roman" w:eastAsia="宋体" w:cs="Times New Roman"/>
                <w:b/>
                <w:bCs/>
                <w:sz w:val="24"/>
              </w:rPr>
              <w:t>Unit 5 Let's go!</w:t>
            </w:r>
          </w:p>
          <w:p w14:paraId="3F85D74A">
            <w:pPr>
              <w:widowControl/>
              <w:textAlignment w:val="baseline"/>
              <w:rPr>
                <w:rFonts w:ascii="Times New Roman" w:hAnsi="Times New Roman" w:eastAsia="宋体" w:cs="Times New Roman"/>
                <w:bCs/>
                <w:sz w:val="24"/>
              </w:rPr>
            </w:pPr>
            <w:r>
              <w:rPr>
                <w:rStyle w:val="9"/>
                <w:rFonts w:hint="eastAsia" w:ascii="Times New Roman" w:hAnsi="Times New Roman" w:eastAsia="宋体" w:cs="Times New Roman"/>
                <w:bCs/>
                <w:sz w:val="24"/>
              </w:rPr>
              <w:t>Fuel up</w:t>
            </w:r>
          </w:p>
        </w:tc>
      </w:tr>
      <w:tr w14:paraId="35BB4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2CC963AB">
            <w:pPr>
              <w:jc w:val="center"/>
              <w:rPr>
                <w:rFonts w:ascii="Times New Roman" w:hAnsi="Times New Roman" w:eastAsia="宋体" w:cs="Times New Roman"/>
                <w:sz w:val="24"/>
              </w:rPr>
            </w:pPr>
            <w:r>
              <w:rPr>
                <w:rFonts w:ascii="Times New Roman" w:hAnsi="Times New Roman" w:eastAsia="宋体" w:cs="Times New Roman"/>
                <w:sz w:val="24"/>
              </w:rPr>
              <w:t>内容分析</w:t>
            </w:r>
          </w:p>
        </w:tc>
      </w:tr>
      <w:tr w14:paraId="17669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74089ECE">
            <w:pPr>
              <w:adjustRightInd w:val="0"/>
              <w:textAlignment w:val="baseline"/>
              <w:rPr>
                <w:rFonts w:hint="eastAsia" w:ascii="Times New Roman" w:hAnsi="Times New Roman" w:eastAsia="宋体" w:cs="Times New Roman"/>
                <w:b/>
                <w:bCs/>
                <w:sz w:val="24"/>
              </w:rPr>
            </w:pPr>
            <w:r>
              <w:rPr>
                <w:rFonts w:hint="eastAsia" w:ascii="Times New Roman" w:hAnsi="Times New Roman" w:eastAsia="宋体" w:cs="Times New Roman"/>
                <w:b/>
                <w:bCs/>
                <w:sz w:val="24"/>
              </w:rPr>
              <w:t>What 主题意义&amp;主要内容</w:t>
            </w:r>
          </w:p>
          <w:p w14:paraId="0948FD01">
            <w:pPr>
              <w:adjustRightInd w:val="0"/>
              <w:ind w:firstLine="480" w:firstLineChars="200"/>
              <w:textAlignment w:val="baseline"/>
              <w:rPr>
                <w:rFonts w:hint="eastAsia" w:ascii="Times New Roman" w:hAnsi="Times New Roman" w:eastAsia="宋体" w:cs="Times New Roman"/>
                <w:sz w:val="24"/>
              </w:rPr>
            </w:pPr>
            <w:r>
              <w:rPr>
                <w:rFonts w:hint="eastAsia" w:ascii="Times New Roman" w:hAnsi="Times New Roman" w:eastAsia="宋体" w:cs="Times New Roman"/>
                <w:sz w:val="24"/>
              </w:rPr>
              <w:t>本课是一节语音练习课，通过学唱英文歌曲</w:t>
            </w:r>
            <w:r>
              <w:rPr>
                <w:rFonts w:hint="eastAsia" w:ascii="Times New Roman" w:hAnsi="Times New Roman" w:eastAsia="宋体" w:cs="Times New Roman"/>
                <w:sz w:val="24"/>
                <w:lang w:val="en-US" w:eastAsia="zh-CN"/>
              </w:rPr>
              <w:t>Ways to go to school</w:t>
            </w:r>
            <w:r>
              <w:rPr>
                <w:rFonts w:hint="eastAsia" w:ascii="Times New Roman" w:hAnsi="Times New Roman" w:eastAsia="宋体" w:cs="Times New Roman"/>
                <w:sz w:val="24"/>
              </w:rPr>
              <w:t>学生学会读字母</w:t>
            </w:r>
            <w:r>
              <w:rPr>
                <w:rFonts w:hint="eastAsia" w:ascii="Times New Roman" w:hAnsi="Times New Roman" w:eastAsia="宋体" w:cs="Times New Roman"/>
                <w:sz w:val="24"/>
                <w:lang w:val="en-US" w:eastAsia="zh-CN"/>
              </w:rPr>
              <w:t>组合sh</w:t>
            </w:r>
            <w:r>
              <w:rPr>
                <w:rFonts w:hint="eastAsia" w:ascii="Times New Roman" w:hAnsi="Times New Roman" w:eastAsia="宋体" w:cs="Times New Roman"/>
                <w:sz w:val="24"/>
              </w:rPr>
              <w:t>和</w:t>
            </w:r>
            <w:r>
              <w:rPr>
                <w:rFonts w:hint="eastAsia" w:ascii="Times New Roman" w:hAnsi="Times New Roman" w:eastAsia="宋体" w:cs="Times New Roman"/>
                <w:sz w:val="24"/>
                <w:lang w:val="en-US" w:eastAsia="zh-CN"/>
              </w:rPr>
              <w:t>ch</w:t>
            </w:r>
            <w:r>
              <w:rPr>
                <w:rFonts w:hint="eastAsia" w:ascii="Times New Roman" w:hAnsi="Times New Roman" w:eastAsia="宋体" w:cs="Times New Roman"/>
                <w:sz w:val="24"/>
              </w:rPr>
              <w:t>的发音及发音单词；通过听、说两种方式练习</w:t>
            </w:r>
            <w:r>
              <w:rPr>
                <w:rFonts w:hint="eastAsia" w:ascii="Times New Roman" w:hAnsi="Times New Roman" w:eastAsia="宋体" w:cs="Times New Roman"/>
                <w:sz w:val="24"/>
                <w:lang w:val="en-US" w:eastAsia="zh-CN"/>
              </w:rPr>
              <w:t>谈论上学的交通方式。</w:t>
            </w:r>
          </w:p>
          <w:p w14:paraId="4B33F509">
            <w:pPr>
              <w:adjustRightInd w:val="0"/>
              <w:textAlignment w:val="baseline"/>
              <w:rPr>
                <w:rFonts w:hint="eastAsia" w:ascii="Times New Roman" w:hAnsi="Times New Roman" w:eastAsia="宋体" w:cs="Times New Roman"/>
                <w:b/>
                <w:bCs/>
                <w:sz w:val="24"/>
              </w:rPr>
            </w:pPr>
            <w:r>
              <w:rPr>
                <w:rFonts w:hint="eastAsia" w:ascii="Times New Roman" w:hAnsi="Times New Roman" w:eastAsia="宋体" w:cs="Times New Roman"/>
                <w:b/>
                <w:bCs/>
                <w:sz w:val="24"/>
              </w:rPr>
              <w:t>How 文体结构&amp;语言特点</w:t>
            </w:r>
          </w:p>
          <w:p w14:paraId="5477FF92">
            <w:pPr>
              <w:adjustRightInd w:val="0"/>
              <w:ind w:firstLine="480" w:firstLineChars="200"/>
              <w:textAlignment w:val="baseline"/>
              <w:rPr>
                <w:rFonts w:hint="eastAsia" w:ascii="Times New Roman" w:hAnsi="Times New Roman" w:eastAsia="宋体" w:cs="Times New Roman"/>
                <w:sz w:val="24"/>
              </w:rPr>
            </w:pPr>
            <w:r>
              <w:rPr>
                <w:rFonts w:hint="eastAsia" w:ascii="Times New Roman" w:hAnsi="Times New Roman" w:eastAsia="宋体" w:cs="Times New Roman"/>
                <w:sz w:val="24"/>
              </w:rPr>
              <w:t>本课通过唱、读两种方式学习语音知识，通过听、说两种方式练习本</w:t>
            </w:r>
            <w:r>
              <w:rPr>
                <w:rFonts w:hint="eastAsia" w:ascii="Times New Roman" w:hAnsi="Times New Roman" w:eastAsia="宋体" w:cs="Times New Roman"/>
                <w:sz w:val="24"/>
                <w:lang w:val="en-US" w:eastAsia="zh-CN"/>
              </w:rPr>
              <w:t>课</w:t>
            </w:r>
            <w:r>
              <w:rPr>
                <w:rFonts w:hint="eastAsia" w:ascii="Times New Roman" w:hAnsi="Times New Roman" w:eastAsia="宋体" w:cs="Times New Roman"/>
                <w:sz w:val="24"/>
              </w:rPr>
              <w:t>的重点</w:t>
            </w:r>
            <w:r>
              <w:rPr>
                <w:rFonts w:hint="eastAsia" w:ascii="Times New Roman" w:hAnsi="Times New Roman" w:eastAsia="宋体" w:cs="Times New Roman"/>
                <w:sz w:val="24"/>
                <w:lang w:val="en-US" w:eastAsia="zh-CN"/>
              </w:rPr>
              <w:t>词汇</w:t>
            </w:r>
            <w:r>
              <w:rPr>
                <w:rFonts w:hint="eastAsia" w:ascii="Times New Roman" w:hAnsi="Times New Roman" w:eastAsia="宋体" w:cs="Times New Roman"/>
                <w:sz w:val="24"/>
              </w:rPr>
              <w:t>和</w:t>
            </w:r>
            <w:r>
              <w:rPr>
                <w:rFonts w:hint="eastAsia" w:ascii="Times New Roman" w:hAnsi="Times New Roman" w:eastAsia="宋体" w:cs="Times New Roman"/>
                <w:sz w:val="24"/>
                <w:lang w:val="en-US" w:eastAsia="zh-CN"/>
              </w:rPr>
              <w:t>语句</w:t>
            </w:r>
            <w:r>
              <w:rPr>
                <w:rFonts w:hint="eastAsia" w:ascii="Times New Roman" w:hAnsi="Times New Roman" w:eastAsia="宋体" w:cs="Times New Roman"/>
                <w:sz w:val="24"/>
              </w:rPr>
              <w:t>。重点词汇包括：</w:t>
            </w:r>
            <w:r>
              <w:rPr>
                <w:rFonts w:hint="eastAsia" w:ascii="Times New Roman" w:hAnsi="Times New Roman" w:eastAsia="宋体" w:cs="Times New Roman"/>
                <w:sz w:val="24"/>
                <w:lang w:val="en-US"/>
              </w:rPr>
              <w:t>bike, ring, subway, tram等交通相关的词汇；重点语句：Time for school! How do you go? I go by bike.等。</w:t>
            </w:r>
            <w:r>
              <w:rPr>
                <w:rFonts w:hint="eastAsia" w:ascii="Times New Roman" w:hAnsi="Times New Roman" w:eastAsia="宋体" w:cs="Times New Roman"/>
                <w:sz w:val="24"/>
              </w:rPr>
              <w:t>内容丰富、形式</w:t>
            </w:r>
            <w:r>
              <w:rPr>
                <w:rFonts w:hint="eastAsia" w:ascii="Times New Roman" w:hAnsi="Times New Roman" w:eastAsia="宋体" w:cs="Times New Roman"/>
                <w:sz w:val="24"/>
                <w:lang w:val="en-US" w:eastAsia="zh-CN"/>
              </w:rPr>
              <w:t>多样</w:t>
            </w:r>
            <w:r>
              <w:rPr>
                <w:rFonts w:hint="eastAsia" w:ascii="Times New Roman" w:hAnsi="Times New Roman" w:eastAsia="宋体" w:cs="Times New Roman"/>
                <w:sz w:val="24"/>
              </w:rPr>
              <w:t>，容易引起</w:t>
            </w:r>
            <w:r>
              <w:rPr>
                <w:rFonts w:hint="eastAsia" w:ascii="Times New Roman" w:hAnsi="Times New Roman" w:eastAsia="宋体" w:cs="Times New Roman"/>
                <w:sz w:val="24"/>
                <w:lang w:val="en-US" w:eastAsia="zh-CN"/>
              </w:rPr>
              <w:t>四</w:t>
            </w:r>
            <w:r>
              <w:rPr>
                <w:rFonts w:hint="eastAsia" w:ascii="Times New Roman" w:hAnsi="Times New Roman" w:eastAsia="宋体" w:cs="Times New Roman"/>
                <w:sz w:val="24"/>
              </w:rPr>
              <w:t>年级学生的学习兴趣，</w:t>
            </w:r>
            <w:r>
              <w:rPr>
                <w:rFonts w:hint="eastAsia" w:ascii="Times New Roman" w:hAnsi="Times New Roman" w:eastAsia="宋体" w:cs="Times New Roman"/>
                <w:sz w:val="24"/>
                <w:lang w:val="en-US" w:eastAsia="zh-CN"/>
              </w:rPr>
              <w:t>从而</w:t>
            </w:r>
            <w:r>
              <w:rPr>
                <w:rFonts w:hint="eastAsia" w:ascii="Times New Roman" w:hAnsi="Times New Roman" w:eastAsia="宋体" w:cs="Times New Roman"/>
                <w:sz w:val="24"/>
              </w:rPr>
              <w:t>达到很好的教学效果。</w:t>
            </w:r>
          </w:p>
          <w:p w14:paraId="42183E74">
            <w:pPr>
              <w:adjustRightInd w:val="0"/>
              <w:textAlignment w:val="baseline"/>
              <w:rPr>
                <w:rFonts w:hint="eastAsia" w:ascii="Times New Roman" w:hAnsi="Times New Roman" w:eastAsia="宋体" w:cs="Times New Roman"/>
                <w:b/>
                <w:bCs/>
                <w:sz w:val="24"/>
              </w:rPr>
            </w:pPr>
            <w:r>
              <w:rPr>
                <w:rFonts w:hint="eastAsia" w:ascii="Times New Roman" w:hAnsi="Times New Roman" w:eastAsia="宋体" w:cs="Times New Roman"/>
                <w:b/>
                <w:bCs/>
                <w:sz w:val="24"/>
              </w:rPr>
              <w:t>Why 语篇意图&amp;语篇价值</w:t>
            </w:r>
          </w:p>
          <w:p w14:paraId="44D5ADB6">
            <w:pPr>
              <w:adjustRightInd w:val="0"/>
              <w:ind w:firstLine="480" w:firstLineChars="200"/>
              <w:textAlignment w:val="baseline"/>
              <w:rPr>
                <w:rFonts w:ascii="Times New Roman" w:hAnsi="Times New Roman" w:eastAsia="宋体" w:cs="Times New Roman"/>
                <w:sz w:val="24"/>
              </w:rPr>
            </w:pPr>
            <w:r>
              <w:rPr>
                <w:rFonts w:hint="eastAsia" w:ascii="Times New Roman" w:hAnsi="Times New Roman" w:eastAsia="宋体" w:cs="Times New Roman"/>
                <w:sz w:val="24"/>
              </w:rPr>
              <w:t>本课内容主要帮助学生学习</w:t>
            </w:r>
            <w:r>
              <w:rPr>
                <w:rFonts w:hint="eastAsia" w:ascii="Times New Roman" w:hAnsi="Times New Roman" w:eastAsia="宋体" w:cs="Times New Roman"/>
                <w:sz w:val="24"/>
                <w:lang w:val="en-US" w:eastAsia="zh-CN"/>
              </w:rPr>
              <w:t>基础的</w:t>
            </w:r>
            <w:r>
              <w:rPr>
                <w:rFonts w:hint="eastAsia" w:ascii="Times New Roman" w:hAnsi="Times New Roman" w:eastAsia="宋体" w:cs="Times New Roman"/>
                <w:sz w:val="24"/>
              </w:rPr>
              <w:t>语音知识，练习巩固本单元的重点</w:t>
            </w:r>
            <w:r>
              <w:rPr>
                <w:rFonts w:hint="eastAsia" w:ascii="Times New Roman" w:hAnsi="Times New Roman" w:eastAsia="宋体" w:cs="Times New Roman"/>
                <w:sz w:val="24"/>
                <w:lang w:val="en-US" w:eastAsia="zh-CN"/>
              </w:rPr>
              <w:t>词汇</w:t>
            </w:r>
            <w:r>
              <w:rPr>
                <w:rFonts w:hint="eastAsia" w:ascii="Times New Roman" w:hAnsi="Times New Roman" w:eastAsia="宋体" w:cs="Times New Roman"/>
                <w:sz w:val="24"/>
              </w:rPr>
              <w:t>和句型，</w:t>
            </w:r>
            <w:r>
              <w:rPr>
                <w:rFonts w:hint="eastAsia" w:ascii="Times New Roman" w:hAnsi="Times New Roman" w:eastAsia="宋体" w:cs="Times New Roman"/>
                <w:sz w:val="24"/>
                <w:lang w:val="en-US" w:eastAsia="zh-CN"/>
              </w:rPr>
              <w:t>提高</w:t>
            </w:r>
            <w:r>
              <w:rPr>
                <w:rFonts w:hint="eastAsia" w:ascii="Times New Roman" w:hAnsi="Times New Roman" w:eastAsia="宋体" w:cs="Times New Roman"/>
                <w:sz w:val="24"/>
              </w:rPr>
              <w:t>学生的</w:t>
            </w:r>
            <w:r>
              <w:rPr>
                <w:rFonts w:hint="eastAsia" w:ascii="Times New Roman" w:hAnsi="Times New Roman" w:eastAsia="宋体" w:cs="Times New Roman"/>
                <w:sz w:val="24"/>
                <w:lang w:val="en-US" w:eastAsia="zh-CN"/>
              </w:rPr>
              <w:t>语言</w:t>
            </w:r>
            <w:r>
              <w:rPr>
                <w:rFonts w:hint="eastAsia" w:ascii="Times New Roman" w:hAnsi="Times New Roman" w:eastAsia="宋体" w:cs="Times New Roman"/>
                <w:sz w:val="24"/>
              </w:rPr>
              <w:t>表达能力。</w:t>
            </w:r>
          </w:p>
        </w:tc>
      </w:tr>
      <w:tr w14:paraId="7B13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3AB1670F">
            <w:pPr>
              <w:jc w:val="center"/>
              <w:rPr>
                <w:rFonts w:ascii="Times New Roman" w:hAnsi="Times New Roman" w:eastAsia="宋体" w:cs="Times New Roman"/>
                <w:sz w:val="24"/>
              </w:rPr>
            </w:pPr>
            <w:r>
              <w:rPr>
                <w:rFonts w:ascii="Times New Roman" w:hAnsi="Times New Roman" w:eastAsia="宋体" w:cs="Times New Roman"/>
                <w:sz w:val="24"/>
              </w:rPr>
              <w:t>学情分析</w:t>
            </w:r>
          </w:p>
        </w:tc>
      </w:tr>
      <w:tr w14:paraId="57B91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5BADD913">
            <w:pPr>
              <w:ind w:firstLine="480" w:firstLineChars="200"/>
              <w:rPr>
                <w:rStyle w:val="9"/>
                <w:rFonts w:ascii="Times New Roman" w:hAnsi="Times New Roman" w:eastAsia="宋体" w:cs="Times New Roman"/>
                <w:sz w:val="24"/>
              </w:rPr>
            </w:pPr>
            <w:r>
              <w:rPr>
                <w:rStyle w:val="9"/>
                <w:rFonts w:hint="eastAsia" w:ascii="Times New Roman" w:hAnsi="Times New Roman" w:eastAsia="宋体" w:cs="Times New Roman"/>
                <w:sz w:val="24"/>
                <w:lang w:val="en-US"/>
              </w:rPr>
              <w:t>四</w:t>
            </w:r>
            <w:r>
              <w:rPr>
                <w:rStyle w:val="9"/>
                <w:rFonts w:ascii="Times New Roman" w:hAnsi="Times New Roman" w:eastAsia="宋体" w:cs="Times New Roman"/>
                <w:sz w:val="24"/>
              </w:rPr>
              <w:t>年级的学生活泼好动，</w:t>
            </w:r>
            <w:r>
              <w:rPr>
                <w:rStyle w:val="9"/>
                <w:rFonts w:hint="eastAsia" w:ascii="Times New Roman" w:hAnsi="Times New Roman" w:eastAsia="宋体" w:cs="Times New Roman"/>
                <w:sz w:val="24"/>
                <w:lang w:val="en-US"/>
              </w:rPr>
              <w:t>好奇心强，</w:t>
            </w:r>
            <w:r>
              <w:rPr>
                <w:rStyle w:val="9"/>
                <w:rFonts w:ascii="Times New Roman" w:hAnsi="Times New Roman" w:eastAsia="宋体" w:cs="Times New Roman"/>
                <w:sz w:val="24"/>
              </w:rPr>
              <w:t>对学习充满热情</w:t>
            </w:r>
            <w:r>
              <w:rPr>
                <w:rStyle w:val="9"/>
                <w:rFonts w:hint="eastAsia" w:ascii="Times New Roman" w:hAnsi="Times New Roman" w:eastAsia="宋体" w:cs="Times New Roman"/>
                <w:sz w:val="24"/>
              </w:rPr>
              <w:t>，喜欢通过歌曲、活动等生动、有趣的方式进行学习。由于</w:t>
            </w:r>
            <w:r>
              <w:rPr>
                <w:rStyle w:val="9"/>
                <w:rFonts w:ascii="Times New Roman" w:hAnsi="Times New Roman" w:eastAsia="宋体" w:cs="Times New Roman"/>
                <w:sz w:val="24"/>
              </w:rPr>
              <w:t>处于英语学习的</w:t>
            </w:r>
            <w:r>
              <w:rPr>
                <w:rStyle w:val="9"/>
                <w:rFonts w:hint="eastAsia" w:ascii="Times New Roman" w:hAnsi="Times New Roman" w:eastAsia="宋体" w:cs="Times New Roman"/>
                <w:sz w:val="24"/>
                <w:lang w:val="en-US"/>
              </w:rPr>
              <w:t>初级</w:t>
            </w:r>
            <w:r>
              <w:rPr>
                <w:rStyle w:val="9"/>
                <w:rFonts w:ascii="Times New Roman" w:hAnsi="Times New Roman" w:eastAsia="宋体" w:cs="Times New Roman"/>
                <w:sz w:val="24"/>
              </w:rPr>
              <w:t>阶段，对</w:t>
            </w:r>
            <w:r>
              <w:rPr>
                <w:rStyle w:val="9"/>
                <w:rFonts w:hint="eastAsia" w:ascii="Times New Roman" w:hAnsi="Times New Roman" w:eastAsia="宋体" w:cs="Times New Roman"/>
                <w:sz w:val="24"/>
              </w:rPr>
              <w:t>于英语</w:t>
            </w:r>
            <w:r>
              <w:rPr>
                <w:rStyle w:val="9"/>
                <w:rFonts w:hint="eastAsia" w:ascii="Times New Roman" w:hAnsi="Times New Roman" w:eastAsia="宋体" w:cs="Times New Roman"/>
                <w:sz w:val="24"/>
                <w:lang w:val="en-US"/>
              </w:rPr>
              <w:t>词汇</w:t>
            </w:r>
            <w:r>
              <w:rPr>
                <w:rStyle w:val="9"/>
                <w:rFonts w:hint="eastAsia" w:ascii="Times New Roman" w:hAnsi="Times New Roman" w:eastAsia="宋体" w:cs="Times New Roman"/>
                <w:sz w:val="24"/>
              </w:rPr>
              <w:t>和句型的灵活</w:t>
            </w:r>
            <w:r>
              <w:rPr>
                <w:rStyle w:val="9"/>
                <w:rFonts w:ascii="Times New Roman" w:hAnsi="Times New Roman" w:eastAsia="宋体" w:cs="Times New Roman"/>
                <w:sz w:val="24"/>
              </w:rPr>
              <w:t>运用方面，能力还比较薄弱，需要更多的</w:t>
            </w:r>
            <w:r>
              <w:rPr>
                <w:rStyle w:val="9"/>
                <w:rFonts w:hint="eastAsia" w:ascii="Times New Roman" w:hAnsi="Times New Roman" w:eastAsia="宋体" w:cs="Times New Roman"/>
                <w:sz w:val="24"/>
              </w:rPr>
              <w:t>引</w:t>
            </w:r>
            <w:r>
              <w:rPr>
                <w:rStyle w:val="9"/>
                <w:rFonts w:ascii="Times New Roman" w:hAnsi="Times New Roman" w:eastAsia="宋体" w:cs="Times New Roman"/>
                <w:sz w:val="24"/>
              </w:rPr>
              <w:t>导和练习。</w:t>
            </w:r>
          </w:p>
        </w:tc>
      </w:tr>
      <w:tr w14:paraId="7DA2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025EFDA3">
            <w:pPr>
              <w:jc w:val="center"/>
              <w:rPr>
                <w:rFonts w:ascii="Times New Roman" w:hAnsi="Times New Roman" w:eastAsia="宋体" w:cs="Times New Roman"/>
                <w:sz w:val="24"/>
              </w:rPr>
            </w:pPr>
            <w:r>
              <w:rPr>
                <w:rFonts w:ascii="Times New Roman" w:hAnsi="Times New Roman" w:eastAsia="宋体" w:cs="Times New Roman"/>
                <w:sz w:val="24"/>
              </w:rPr>
              <w:t>教学目标</w:t>
            </w:r>
          </w:p>
        </w:tc>
      </w:tr>
      <w:tr w14:paraId="4F48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auto"/>
          </w:tcPr>
          <w:p w14:paraId="2C71D3AC">
            <w:pPr>
              <w:rPr>
                <w:rStyle w:val="9"/>
                <w:rFonts w:hint="eastAsia" w:ascii="Times New Roman" w:hAnsi="Times New Roman" w:eastAsia="宋体" w:cs="Times New Roman"/>
                <w:sz w:val="24"/>
                <w:lang w:val="en-US" w:eastAsia="zh-CN"/>
              </w:rPr>
            </w:pPr>
            <w:r>
              <w:rPr>
                <w:rStyle w:val="9"/>
                <w:rFonts w:hint="eastAsia" w:ascii="Times New Roman" w:hAnsi="Times New Roman" w:eastAsia="宋体" w:cs="Times New Roman"/>
                <w:sz w:val="24"/>
                <w:lang w:val="en-US" w:eastAsia="zh-CN"/>
              </w:rPr>
              <w:t>1.学生学会唱英文歌曲，理解歌词大意，掌握核心词汇的音、形、义，会读字母组合sh</w:t>
            </w:r>
            <w:r>
              <w:rPr>
                <w:rStyle w:val="9"/>
                <w:rFonts w:hint="eastAsia" w:ascii="Times New Roman" w:hAnsi="Times New Roman" w:eastAsia="宋体" w:cs="Times New Roman"/>
                <w:sz w:val="24"/>
              </w:rPr>
              <w:t>和</w:t>
            </w:r>
            <w:r>
              <w:rPr>
                <w:rStyle w:val="9"/>
                <w:rFonts w:hint="eastAsia" w:ascii="Times New Roman" w:hAnsi="Times New Roman" w:eastAsia="宋体" w:cs="Times New Roman"/>
                <w:sz w:val="24"/>
                <w:lang w:val="en-US" w:eastAsia="zh-CN"/>
              </w:rPr>
              <w:t>ch的发音及其发音单词。</w:t>
            </w:r>
            <w:r>
              <w:rPr>
                <w:rStyle w:val="9"/>
                <w:rFonts w:hint="eastAsia" w:ascii="Times New Roman" w:hAnsi="Times New Roman" w:eastAsia="宋体" w:cs="Times New Roman"/>
                <w:color w:val="0000FF"/>
                <w:sz w:val="24"/>
                <w:lang w:val="en-US" w:eastAsia="zh-CN"/>
              </w:rPr>
              <w:t>（学习理解）</w:t>
            </w:r>
          </w:p>
          <w:p w14:paraId="7E073B4A">
            <w:pPr>
              <w:rPr>
                <w:rStyle w:val="9"/>
                <w:rFonts w:ascii="Times New Roman" w:hAnsi="Times New Roman" w:eastAsia="宋体" w:cs="Times New Roman"/>
                <w:sz w:val="24"/>
              </w:rPr>
            </w:pPr>
            <w:r>
              <w:rPr>
                <w:rStyle w:val="9"/>
                <w:rFonts w:ascii="Times New Roman" w:hAnsi="Times New Roman" w:eastAsia="宋体" w:cs="Times New Roman"/>
                <w:sz w:val="24"/>
              </w:rPr>
              <w:t>2.学生能够</w:t>
            </w:r>
            <w:r>
              <w:rPr>
                <w:rStyle w:val="9"/>
                <w:rFonts w:hint="eastAsia" w:ascii="Times New Roman" w:hAnsi="Times New Roman" w:eastAsia="宋体" w:cs="Times New Roman"/>
                <w:sz w:val="24"/>
              </w:rPr>
              <w:t>在</w:t>
            </w:r>
            <w:r>
              <w:rPr>
                <w:rStyle w:val="9"/>
                <w:rFonts w:hint="eastAsia" w:ascii="Times New Roman" w:hAnsi="Times New Roman" w:eastAsia="宋体" w:cs="Times New Roman"/>
                <w:sz w:val="24"/>
                <w:lang w:val="en-US" w:eastAsia="zh-CN"/>
              </w:rPr>
              <w:t>课堂练习</w:t>
            </w:r>
            <w:r>
              <w:rPr>
                <w:rStyle w:val="9"/>
                <w:rFonts w:hint="eastAsia" w:ascii="Times New Roman" w:hAnsi="Times New Roman" w:eastAsia="宋体" w:cs="Times New Roman"/>
                <w:sz w:val="24"/>
              </w:rPr>
              <w:t>中</w:t>
            </w:r>
            <w:r>
              <w:rPr>
                <w:rStyle w:val="9"/>
                <w:rFonts w:hint="eastAsia" w:ascii="Times New Roman" w:hAnsi="Times New Roman" w:eastAsia="宋体" w:cs="Times New Roman"/>
                <w:sz w:val="24"/>
                <w:lang w:eastAsia="zh-CN"/>
              </w:rPr>
              <w:t>，</w:t>
            </w:r>
            <w:r>
              <w:rPr>
                <w:rStyle w:val="9"/>
                <w:rFonts w:hint="eastAsia" w:ascii="Times New Roman" w:hAnsi="Times New Roman" w:eastAsia="宋体" w:cs="Times New Roman"/>
                <w:sz w:val="24"/>
                <w:lang w:val="en-US" w:eastAsia="zh-CN"/>
              </w:rPr>
              <w:t>熟练应用</w:t>
            </w:r>
            <w:r>
              <w:rPr>
                <w:rStyle w:val="9"/>
                <w:rFonts w:ascii="Times New Roman" w:hAnsi="Times New Roman" w:eastAsia="宋体" w:cs="Times New Roman"/>
                <w:sz w:val="24"/>
              </w:rPr>
              <w:t>所学的</w:t>
            </w:r>
            <w:r>
              <w:rPr>
                <w:rStyle w:val="9"/>
                <w:rFonts w:hint="eastAsia" w:ascii="Times New Roman" w:hAnsi="Times New Roman" w:eastAsia="宋体" w:cs="Times New Roman"/>
                <w:sz w:val="24"/>
                <w:lang w:val="en-US" w:eastAsia="zh-CN"/>
              </w:rPr>
              <w:t>词汇和句型完成任务</w:t>
            </w:r>
            <w:r>
              <w:rPr>
                <w:rStyle w:val="9"/>
                <w:rFonts w:ascii="Times New Roman" w:hAnsi="Times New Roman" w:eastAsia="宋体" w:cs="Times New Roman"/>
                <w:sz w:val="24"/>
              </w:rPr>
              <w:t>。</w:t>
            </w:r>
            <w:r>
              <w:rPr>
                <w:rStyle w:val="9"/>
                <w:rFonts w:ascii="Times New Roman" w:hAnsi="Times New Roman" w:eastAsia="宋体" w:cs="Times New Roman"/>
                <w:color w:val="0000FF"/>
                <w:sz w:val="24"/>
              </w:rPr>
              <w:t>（应用实践）</w:t>
            </w:r>
          </w:p>
          <w:p w14:paraId="42811DA0">
            <w:pPr>
              <w:rPr>
                <w:rFonts w:ascii="Times New Roman" w:hAnsi="Times New Roman" w:eastAsia="宋体" w:cs="Times New Roman"/>
                <w:color w:val="0000FF"/>
                <w:sz w:val="24"/>
              </w:rPr>
            </w:pPr>
            <w:r>
              <w:rPr>
                <w:rStyle w:val="9"/>
                <w:rFonts w:ascii="Times New Roman" w:hAnsi="Times New Roman" w:eastAsia="宋体" w:cs="Times New Roman"/>
                <w:sz w:val="24"/>
              </w:rPr>
              <w:t>3.学生能够在</w:t>
            </w:r>
            <w:r>
              <w:rPr>
                <w:rStyle w:val="9"/>
                <w:rFonts w:hint="eastAsia" w:ascii="Times New Roman" w:hAnsi="Times New Roman" w:eastAsia="宋体" w:cs="Times New Roman"/>
                <w:sz w:val="24"/>
                <w:lang w:val="en-US" w:eastAsia="zh-CN"/>
              </w:rPr>
              <w:t>课堂</w:t>
            </w:r>
            <w:r>
              <w:rPr>
                <w:rStyle w:val="9"/>
                <w:rFonts w:hint="eastAsia" w:ascii="Times New Roman" w:hAnsi="Times New Roman" w:eastAsia="宋体" w:cs="Times New Roman"/>
                <w:sz w:val="24"/>
              </w:rPr>
              <w:t>实践</w:t>
            </w:r>
            <w:r>
              <w:rPr>
                <w:rStyle w:val="9"/>
                <w:rFonts w:ascii="Times New Roman" w:hAnsi="Times New Roman" w:eastAsia="宋体" w:cs="Times New Roman"/>
                <w:sz w:val="24"/>
              </w:rPr>
              <w:t>中，主动运用所学的</w:t>
            </w:r>
            <w:r>
              <w:rPr>
                <w:rStyle w:val="9"/>
                <w:rFonts w:hint="eastAsia" w:ascii="Times New Roman" w:hAnsi="Times New Roman" w:eastAsia="宋体" w:cs="Times New Roman"/>
                <w:sz w:val="24"/>
                <w:lang w:val="en-US" w:eastAsia="zh-CN"/>
              </w:rPr>
              <w:t>词汇和句型</w:t>
            </w:r>
            <w:r>
              <w:rPr>
                <w:rStyle w:val="9"/>
                <w:rFonts w:hint="eastAsia" w:ascii="Times New Roman" w:hAnsi="Times New Roman" w:eastAsia="宋体" w:cs="Times New Roman"/>
                <w:sz w:val="24"/>
              </w:rPr>
              <w:t>进行交流</w:t>
            </w:r>
            <w:r>
              <w:rPr>
                <w:rStyle w:val="9"/>
                <w:rFonts w:ascii="Times New Roman" w:hAnsi="Times New Roman" w:eastAsia="宋体" w:cs="Times New Roman"/>
                <w:sz w:val="24"/>
              </w:rPr>
              <w:t>。</w:t>
            </w:r>
            <w:r>
              <w:rPr>
                <w:rStyle w:val="9"/>
                <w:rFonts w:ascii="Times New Roman" w:hAnsi="Times New Roman" w:eastAsia="宋体" w:cs="Times New Roman"/>
                <w:color w:val="0000FF"/>
                <w:sz w:val="24"/>
              </w:rPr>
              <w:t>（迁移创新）</w:t>
            </w:r>
          </w:p>
        </w:tc>
      </w:tr>
      <w:tr w14:paraId="6886D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74FCCBAA">
            <w:pPr>
              <w:jc w:val="center"/>
              <w:rPr>
                <w:rFonts w:ascii="Times New Roman" w:hAnsi="Times New Roman" w:eastAsia="宋体" w:cs="Times New Roman"/>
                <w:sz w:val="24"/>
              </w:rPr>
            </w:pPr>
            <w:r>
              <w:rPr>
                <w:rFonts w:ascii="Times New Roman" w:hAnsi="Times New Roman" w:eastAsia="宋体" w:cs="Times New Roman"/>
                <w:sz w:val="24"/>
              </w:rPr>
              <w:t>教学重点及难点</w:t>
            </w:r>
          </w:p>
        </w:tc>
      </w:tr>
      <w:tr w14:paraId="648E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0E20E843">
            <w:pPr>
              <w:widowControl/>
              <w:textAlignment w:val="baseline"/>
              <w:rPr>
                <w:rStyle w:val="9"/>
                <w:rFonts w:ascii="Times New Roman" w:hAnsi="Times New Roman" w:eastAsia="宋体" w:cs="Times New Roman"/>
                <w:sz w:val="24"/>
              </w:rPr>
            </w:pPr>
            <w:r>
              <w:rPr>
                <w:rStyle w:val="9"/>
                <w:rFonts w:ascii="Times New Roman" w:hAnsi="Times New Roman" w:eastAsia="宋体" w:cs="Times New Roman"/>
                <w:b/>
                <w:color w:val="0000FF"/>
                <w:sz w:val="24"/>
              </w:rPr>
              <w:t>教学重点：</w:t>
            </w:r>
            <w:r>
              <w:rPr>
                <w:rStyle w:val="9"/>
                <w:rFonts w:hint="eastAsia" w:ascii="Times New Roman" w:hAnsi="Times New Roman" w:eastAsia="宋体" w:cs="Times New Roman"/>
                <w:sz w:val="24"/>
              </w:rPr>
              <w:t>学生</w:t>
            </w:r>
            <w:r>
              <w:rPr>
                <w:rStyle w:val="9"/>
                <w:rFonts w:hint="eastAsia" w:ascii="Times New Roman" w:hAnsi="Times New Roman" w:eastAsia="宋体" w:cs="Times New Roman"/>
                <w:sz w:val="24"/>
                <w:lang w:val="en-US"/>
              </w:rPr>
              <w:t>能够</w:t>
            </w:r>
            <w:r>
              <w:rPr>
                <w:rStyle w:val="9"/>
                <w:rFonts w:hint="eastAsia" w:ascii="Times New Roman" w:hAnsi="Times New Roman" w:eastAsia="宋体" w:cs="Times New Roman"/>
                <w:sz w:val="24"/>
              </w:rPr>
              <w:t>掌握核心词汇的音、形、义，</w:t>
            </w:r>
            <w:r>
              <w:rPr>
                <w:rFonts w:hint="eastAsia" w:ascii="Times New Roman" w:hAnsi="Times New Roman" w:eastAsia="宋体" w:cs="Times New Roman"/>
                <w:sz w:val="24"/>
              </w:rPr>
              <w:t>字母</w:t>
            </w:r>
            <w:r>
              <w:rPr>
                <w:rFonts w:hint="eastAsia" w:ascii="Times New Roman" w:hAnsi="Times New Roman" w:eastAsia="宋体" w:cs="Times New Roman"/>
                <w:sz w:val="24"/>
                <w:lang w:val="en-US" w:eastAsia="zh-CN"/>
              </w:rPr>
              <w:t>组合sh</w:t>
            </w:r>
            <w:r>
              <w:rPr>
                <w:rFonts w:hint="eastAsia" w:ascii="Times New Roman" w:hAnsi="Times New Roman" w:eastAsia="宋体" w:cs="Times New Roman"/>
                <w:sz w:val="24"/>
              </w:rPr>
              <w:t>和</w:t>
            </w:r>
            <w:r>
              <w:rPr>
                <w:rFonts w:hint="eastAsia" w:ascii="Times New Roman" w:hAnsi="Times New Roman" w:eastAsia="宋体" w:cs="Times New Roman"/>
                <w:sz w:val="24"/>
                <w:lang w:val="en-US" w:eastAsia="zh-CN"/>
              </w:rPr>
              <w:t>ch</w:t>
            </w:r>
            <w:r>
              <w:rPr>
                <w:rFonts w:hint="eastAsia" w:ascii="Times New Roman" w:hAnsi="Times New Roman" w:eastAsia="宋体" w:cs="Times New Roman"/>
                <w:sz w:val="24"/>
              </w:rPr>
              <w:t>的发音及其发音单词</w:t>
            </w:r>
            <w:r>
              <w:rPr>
                <w:rStyle w:val="9"/>
                <w:rFonts w:ascii="Times New Roman" w:hAnsi="Times New Roman" w:eastAsia="宋体" w:cs="Times New Roman"/>
                <w:sz w:val="24"/>
              </w:rPr>
              <w:t>。</w:t>
            </w:r>
          </w:p>
          <w:p w14:paraId="3097909E">
            <w:pPr>
              <w:widowControl/>
              <w:textAlignment w:val="baseline"/>
              <w:rPr>
                <w:rFonts w:ascii="Times New Roman" w:hAnsi="Times New Roman" w:eastAsia="宋体" w:cs="Times New Roman"/>
                <w:sz w:val="24"/>
              </w:rPr>
            </w:pPr>
            <w:r>
              <w:rPr>
                <w:rStyle w:val="9"/>
                <w:rFonts w:ascii="Times New Roman" w:hAnsi="Times New Roman" w:eastAsia="宋体" w:cs="Times New Roman"/>
                <w:b/>
                <w:color w:val="0000FF"/>
                <w:sz w:val="24"/>
              </w:rPr>
              <w:t>教学难点：</w:t>
            </w:r>
            <w:r>
              <w:rPr>
                <w:rFonts w:ascii="Times New Roman" w:hAnsi="Times New Roman" w:eastAsia="宋体" w:cs="Times New Roman"/>
                <w:sz w:val="24"/>
              </w:rPr>
              <w:t>学生能够在</w:t>
            </w:r>
            <w:r>
              <w:rPr>
                <w:rFonts w:hint="eastAsia" w:ascii="Times New Roman" w:hAnsi="Times New Roman" w:eastAsia="宋体" w:cs="Times New Roman"/>
                <w:sz w:val="24"/>
                <w:lang w:val="en-US" w:eastAsia="zh-CN"/>
              </w:rPr>
              <w:t>课堂</w:t>
            </w:r>
            <w:r>
              <w:rPr>
                <w:rFonts w:hint="eastAsia" w:ascii="Times New Roman" w:hAnsi="Times New Roman" w:eastAsia="宋体" w:cs="Times New Roman"/>
                <w:sz w:val="24"/>
              </w:rPr>
              <w:t>实践</w:t>
            </w:r>
            <w:r>
              <w:rPr>
                <w:rFonts w:ascii="Times New Roman" w:hAnsi="Times New Roman" w:eastAsia="宋体" w:cs="Times New Roman"/>
                <w:sz w:val="24"/>
              </w:rPr>
              <w:t>中，主动运用所学的</w:t>
            </w:r>
            <w:r>
              <w:rPr>
                <w:rFonts w:hint="eastAsia" w:ascii="Times New Roman" w:hAnsi="Times New Roman" w:eastAsia="宋体" w:cs="Times New Roman"/>
                <w:sz w:val="24"/>
                <w:lang w:val="en-US" w:eastAsia="zh-CN"/>
              </w:rPr>
              <w:t>词汇和句型</w:t>
            </w:r>
            <w:r>
              <w:rPr>
                <w:rFonts w:hint="eastAsia" w:ascii="Times New Roman" w:hAnsi="Times New Roman" w:eastAsia="宋体" w:cs="Times New Roman"/>
                <w:sz w:val="24"/>
              </w:rPr>
              <w:t>进行交流</w:t>
            </w:r>
            <w:r>
              <w:rPr>
                <w:rFonts w:ascii="Times New Roman" w:hAnsi="Times New Roman" w:eastAsia="宋体" w:cs="Times New Roman"/>
                <w:sz w:val="24"/>
              </w:rPr>
              <w:t>。</w:t>
            </w:r>
          </w:p>
          <w:p w14:paraId="009C6C61">
            <w:pPr>
              <w:widowControl/>
              <w:textAlignment w:val="baseline"/>
              <w:rPr>
                <w:rFonts w:ascii="Times New Roman" w:hAnsi="Times New Roman" w:eastAsia="宋体" w:cs="Times New Roman"/>
                <w:sz w:val="24"/>
              </w:rPr>
            </w:pPr>
          </w:p>
          <w:p w14:paraId="2A9BF1B4">
            <w:pPr>
              <w:widowControl/>
              <w:textAlignment w:val="baseline"/>
              <w:rPr>
                <w:rFonts w:ascii="Times New Roman" w:hAnsi="Times New Roman" w:eastAsia="宋体" w:cs="Times New Roman"/>
                <w:sz w:val="24"/>
              </w:rPr>
            </w:pPr>
          </w:p>
        </w:tc>
      </w:tr>
      <w:tr w14:paraId="4ADC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4CC4491C">
            <w:pPr>
              <w:jc w:val="center"/>
              <w:rPr>
                <w:rFonts w:ascii="Times New Roman" w:hAnsi="Times New Roman" w:eastAsia="宋体" w:cs="Times New Roman"/>
                <w:sz w:val="24"/>
              </w:rPr>
            </w:pPr>
            <w:r>
              <w:rPr>
                <w:rFonts w:ascii="Times New Roman" w:hAnsi="Times New Roman" w:eastAsia="宋体" w:cs="Times New Roman"/>
                <w:sz w:val="24"/>
              </w:rPr>
              <w:t>教学过程</w:t>
            </w:r>
          </w:p>
        </w:tc>
      </w:tr>
      <w:tr w14:paraId="16A9A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2" w:type="dxa"/>
            <w:shd w:val="clear" w:color="auto" w:fill="E7E6E6" w:themeFill="background2"/>
          </w:tcPr>
          <w:p w14:paraId="556B4F5F">
            <w:pPr>
              <w:jc w:val="center"/>
              <w:rPr>
                <w:rFonts w:ascii="Times New Roman" w:hAnsi="Times New Roman" w:eastAsia="宋体" w:cs="Times New Roman"/>
                <w:sz w:val="24"/>
              </w:rPr>
            </w:pPr>
            <w:r>
              <w:rPr>
                <w:rFonts w:ascii="Times New Roman" w:hAnsi="Times New Roman" w:eastAsia="宋体" w:cs="Times New Roman"/>
                <w:sz w:val="24"/>
              </w:rPr>
              <w:t>教学目标</w:t>
            </w:r>
          </w:p>
        </w:tc>
        <w:tc>
          <w:tcPr>
            <w:tcW w:w="3822" w:type="dxa"/>
            <w:shd w:val="clear" w:color="auto" w:fill="E7E6E6" w:themeFill="background2"/>
          </w:tcPr>
          <w:p w14:paraId="667479E0">
            <w:pPr>
              <w:jc w:val="center"/>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教学活动</w:t>
            </w:r>
          </w:p>
        </w:tc>
        <w:tc>
          <w:tcPr>
            <w:tcW w:w="3087" w:type="dxa"/>
            <w:shd w:val="clear" w:color="auto" w:fill="E7E6E6" w:themeFill="background2"/>
          </w:tcPr>
          <w:p w14:paraId="4FD04984">
            <w:pPr>
              <w:jc w:val="center"/>
              <w:rPr>
                <w:rFonts w:ascii="Times New Roman" w:hAnsi="Times New Roman" w:eastAsia="宋体" w:cs="Times New Roman"/>
                <w:sz w:val="24"/>
              </w:rPr>
            </w:pPr>
            <w:r>
              <w:rPr>
                <w:rFonts w:ascii="Times New Roman" w:hAnsi="Times New Roman" w:eastAsia="宋体" w:cs="Times New Roman"/>
                <w:sz w:val="24"/>
              </w:rPr>
              <w:t>效果评价</w:t>
            </w:r>
          </w:p>
        </w:tc>
      </w:tr>
      <w:tr w14:paraId="2558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2" w:type="dxa"/>
          </w:tcPr>
          <w:p w14:paraId="390730EA">
            <w:pPr>
              <w:numPr>
                <w:ilvl w:val="0"/>
                <w:numId w:val="0"/>
              </w:numPr>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1.学生学会唱英文歌曲，理解歌词大意，掌握核心词汇的音、形、义，会读字母组合sh和ch的发音及其发音单词。</w:t>
            </w:r>
            <w:r>
              <w:rPr>
                <w:rFonts w:hint="eastAsia" w:ascii="Times New Roman" w:hAnsi="Times New Roman" w:eastAsia="宋体" w:cs="Times New Roman"/>
                <w:color w:val="0000FF"/>
                <w:kern w:val="0"/>
                <w:sz w:val="24"/>
                <w:lang w:val="en-US" w:eastAsia="zh-CN"/>
              </w:rPr>
              <w:t>（学习理解）</w:t>
            </w:r>
          </w:p>
          <w:p w14:paraId="76777BA3">
            <w:pPr>
              <w:rPr>
                <w:rFonts w:ascii="Times New Roman" w:hAnsi="Times New Roman" w:eastAsia="宋体" w:cs="Times New Roman"/>
                <w:sz w:val="24"/>
              </w:rPr>
            </w:pPr>
          </w:p>
        </w:tc>
        <w:tc>
          <w:tcPr>
            <w:tcW w:w="3822" w:type="dxa"/>
          </w:tcPr>
          <w:p w14:paraId="2442C101">
            <w:pPr>
              <w:numPr>
                <w:ilvl w:val="0"/>
                <w:numId w:val="6"/>
              </w:numPr>
              <w:rPr>
                <w:rFonts w:hint="eastAsia" w:ascii="Times New Roman" w:hAnsi="Times New Roman" w:eastAsia="宋体" w:cs="Times New Roman"/>
                <w:kern w:val="0"/>
                <w:sz w:val="24"/>
              </w:rPr>
            </w:pPr>
            <w:r>
              <w:rPr>
                <w:rFonts w:ascii="Times New Roman" w:hAnsi="Times New Roman" w:eastAsia="宋体" w:cs="Times New Roman"/>
                <w:kern w:val="0"/>
                <w:sz w:val="24"/>
              </w:rPr>
              <w:t>教师</w:t>
            </w:r>
            <w:r>
              <w:rPr>
                <w:rFonts w:hint="eastAsia" w:ascii="Times New Roman" w:hAnsi="Times New Roman" w:eastAsia="宋体" w:cs="Times New Roman"/>
                <w:kern w:val="0"/>
                <w:sz w:val="24"/>
                <w:lang w:val="en-US" w:eastAsia="zh-CN"/>
              </w:rPr>
              <w:t>和</w:t>
            </w:r>
            <w:r>
              <w:rPr>
                <w:rFonts w:ascii="Times New Roman" w:hAnsi="Times New Roman" w:eastAsia="宋体" w:cs="Times New Roman"/>
                <w:kern w:val="0"/>
                <w:sz w:val="24"/>
              </w:rPr>
              <w:t>学生</w:t>
            </w:r>
            <w:r>
              <w:rPr>
                <w:rFonts w:hint="eastAsia" w:ascii="Times New Roman" w:hAnsi="Times New Roman" w:eastAsia="宋体" w:cs="Times New Roman"/>
                <w:kern w:val="0"/>
                <w:sz w:val="24"/>
                <w:lang w:val="en-US" w:eastAsia="zh-CN"/>
              </w:rPr>
              <w:t>一起演唱</w:t>
            </w:r>
            <w:r>
              <w:rPr>
                <w:rFonts w:hint="eastAsia" w:ascii="Times New Roman" w:hAnsi="Times New Roman" w:eastAsia="宋体" w:cs="Times New Roman"/>
                <w:kern w:val="0"/>
                <w:sz w:val="24"/>
              </w:rPr>
              <w:t>第一节课学的英文歌曲</w:t>
            </w:r>
            <w:r>
              <w:rPr>
                <w:rFonts w:ascii="Times New Roman" w:hAnsi="Times New Roman" w:eastAsia="宋体" w:cs="Times New Roman"/>
                <w:kern w:val="0"/>
                <w:sz w:val="24"/>
              </w:rPr>
              <w:t>复习</w:t>
            </w:r>
            <w:r>
              <w:rPr>
                <w:rFonts w:hint="eastAsia" w:ascii="Times New Roman" w:hAnsi="Times New Roman" w:eastAsia="宋体" w:cs="Times New Roman"/>
                <w:kern w:val="0"/>
                <w:sz w:val="24"/>
                <w:lang w:val="en-US" w:eastAsia="zh-CN"/>
              </w:rPr>
              <w:t>交通方式相关的词汇和句型</w:t>
            </w:r>
            <w:r>
              <w:rPr>
                <w:rFonts w:hint="eastAsia" w:ascii="Times New Roman" w:hAnsi="Times New Roman" w:eastAsia="宋体" w:cs="Times New Roman"/>
                <w:kern w:val="0"/>
                <w:sz w:val="24"/>
              </w:rPr>
              <w:t>，并引入新课学习（T: Next we</w:t>
            </w:r>
            <w:r>
              <w:rPr>
                <w:rFonts w:ascii="Times New Roman" w:hAnsi="Times New Roman" w:eastAsia="宋体" w:cs="Times New Roman"/>
                <w:kern w:val="0"/>
                <w:sz w:val="24"/>
              </w:rPr>
              <w:t>’</w:t>
            </w:r>
            <w:r>
              <w:rPr>
                <w:rFonts w:hint="eastAsia" w:ascii="Times New Roman" w:hAnsi="Times New Roman" w:eastAsia="宋体" w:cs="Times New Roman"/>
                <w:kern w:val="0"/>
                <w:sz w:val="24"/>
              </w:rPr>
              <w:t xml:space="preserve">ll learn a song about </w:t>
            </w:r>
            <w:r>
              <w:rPr>
                <w:rFonts w:hint="eastAsia" w:ascii="Times New Roman" w:hAnsi="Times New Roman" w:eastAsia="宋体" w:cs="Times New Roman"/>
                <w:kern w:val="0"/>
                <w:sz w:val="24"/>
                <w:lang w:val="en-US" w:eastAsia="zh-CN"/>
              </w:rPr>
              <w:t>ways to go to school</w:t>
            </w:r>
            <w:r>
              <w:rPr>
                <w:rFonts w:hint="eastAsia" w:ascii="Times New Roman" w:hAnsi="Times New Roman" w:eastAsia="宋体" w:cs="Times New Roman"/>
                <w:kern w:val="0"/>
                <w:sz w:val="24"/>
              </w:rPr>
              <w:t>.）。</w:t>
            </w:r>
          </w:p>
          <w:p w14:paraId="61661C41">
            <w:pPr>
              <w:numPr>
                <w:ilvl w:val="0"/>
                <w:numId w:val="6"/>
              </w:numPr>
              <w:rPr>
                <w:rFonts w:hint="eastAsia"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教师提问：How do you go to school? 请一些学生根据自己的实际情况回答。</w:t>
            </w:r>
          </w:p>
          <w:p w14:paraId="26FD96D6">
            <w:pPr>
              <w:rPr>
                <w:rFonts w:ascii="Times New Roman" w:hAnsi="Times New Roman" w:eastAsia="宋体" w:cs="Times New Roman"/>
                <w:sz w:val="24"/>
              </w:rPr>
            </w:pPr>
            <w:r>
              <w:rPr>
                <w:rFonts w:hint="eastAsia" w:ascii="Times New Roman" w:hAnsi="Times New Roman" w:eastAsia="宋体" w:cs="Times New Roman"/>
                <w:sz w:val="24"/>
                <w:lang w:val="en-US" w:eastAsia="zh-CN"/>
              </w:rPr>
              <w:t>3</w:t>
            </w:r>
            <w:r>
              <w:rPr>
                <w:rFonts w:ascii="Times New Roman" w:hAnsi="Times New Roman" w:eastAsia="宋体" w:cs="Times New Roman"/>
                <w:sz w:val="24"/>
              </w:rPr>
              <w:t>.</w:t>
            </w:r>
            <w:r>
              <w:rPr>
                <w:rFonts w:hint="eastAsia" w:ascii="Times New Roman" w:hAnsi="Times New Roman" w:eastAsia="宋体" w:cs="Times New Roman"/>
                <w:sz w:val="24"/>
              </w:rPr>
              <w:t xml:space="preserve"> </w:t>
            </w:r>
            <w:r>
              <w:rPr>
                <w:rFonts w:ascii="Times New Roman" w:hAnsi="Times New Roman" w:eastAsia="宋体" w:cs="Times New Roman"/>
                <w:sz w:val="24"/>
              </w:rPr>
              <w:t>教师</w:t>
            </w:r>
            <w:r>
              <w:rPr>
                <w:rFonts w:hint="eastAsia" w:ascii="Times New Roman" w:hAnsi="Times New Roman" w:eastAsia="宋体" w:cs="Times New Roman"/>
                <w:sz w:val="24"/>
              </w:rPr>
              <w:t>让</w:t>
            </w:r>
            <w:r>
              <w:rPr>
                <w:rFonts w:ascii="Times New Roman" w:hAnsi="Times New Roman" w:eastAsia="宋体" w:cs="Times New Roman"/>
                <w:sz w:val="24"/>
              </w:rPr>
              <w:t>学生</w:t>
            </w:r>
            <w:r>
              <w:rPr>
                <w:rFonts w:hint="eastAsia" w:ascii="Times New Roman" w:hAnsi="Times New Roman" w:eastAsia="宋体" w:cs="Times New Roman"/>
                <w:sz w:val="24"/>
              </w:rPr>
              <w:t>打开书，给学生播放Fuel up部分的英文歌曲，学生边听</w:t>
            </w:r>
            <w:r>
              <w:rPr>
                <w:rFonts w:hint="eastAsia" w:ascii="Times New Roman" w:hAnsi="Times New Roman" w:eastAsia="宋体" w:cs="Times New Roman"/>
                <w:sz w:val="24"/>
                <w:lang w:val="en-US" w:eastAsia="zh-CN"/>
              </w:rPr>
              <w:t>歌曲</w:t>
            </w:r>
            <w:r>
              <w:rPr>
                <w:rFonts w:hint="eastAsia" w:ascii="Times New Roman" w:hAnsi="Times New Roman" w:eastAsia="宋体" w:cs="Times New Roman"/>
                <w:sz w:val="24"/>
              </w:rPr>
              <w:t>边看图片，理解歌词大意。</w:t>
            </w:r>
          </w:p>
          <w:p w14:paraId="10100F0D">
            <w:pPr>
              <w:adjustRightInd w:val="0"/>
              <w:textAlignment w:val="baseline"/>
              <w:rPr>
                <w:rFonts w:hint="eastAsia" w:ascii="Times New Roman" w:hAnsi="Times New Roman" w:eastAsia="宋体" w:cs="Times New Roman"/>
                <w:sz w:val="24"/>
              </w:rPr>
            </w:pPr>
            <w:r>
              <w:rPr>
                <w:rFonts w:hint="eastAsia" w:ascii="Times New Roman" w:hAnsi="Times New Roman" w:eastAsia="宋体" w:cs="Times New Roman"/>
                <w:sz w:val="24"/>
                <w:lang w:val="en-US" w:eastAsia="zh-CN"/>
              </w:rPr>
              <w:t>4</w:t>
            </w:r>
            <w:r>
              <w:rPr>
                <w:rFonts w:hint="eastAsia" w:ascii="Times New Roman" w:hAnsi="Times New Roman" w:eastAsia="宋体" w:cs="Times New Roman"/>
                <w:sz w:val="24"/>
              </w:rPr>
              <w:t>. 教师带领学生朗读歌词，同时讲解歌词中字母</w:t>
            </w:r>
            <w:r>
              <w:rPr>
                <w:rFonts w:hint="eastAsia" w:ascii="Times New Roman" w:hAnsi="Times New Roman" w:eastAsia="宋体" w:cs="Times New Roman"/>
                <w:sz w:val="24"/>
                <w:lang w:val="en-US" w:eastAsia="zh-CN"/>
              </w:rPr>
              <w:t>组合sh</w:t>
            </w:r>
            <w:r>
              <w:rPr>
                <w:rFonts w:hint="eastAsia" w:ascii="Times New Roman" w:hAnsi="Times New Roman" w:eastAsia="宋体" w:cs="Times New Roman"/>
                <w:sz w:val="24"/>
              </w:rPr>
              <w:t>和</w:t>
            </w:r>
            <w:r>
              <w:rPr>
                <w:rFonts w:hint="eastAsia" w:ascii="Times New Roman" w:hAnsi="Times New Roman" w:eastAsia="宋体" w:cs="Times New Roman"/>
                <w:sz w:val="24"/>
                <w:lang w:val="en-US" w:eastAsia="zh-CN"/>
              </w:rPr>
              <w:t>ch</w:t>
            </w:r>
            <w:r>
              <w:rPr>
                <w:rFonts w:hint="eastAsia" w:ascii="Times New Roman" w:hAnsi="Times New Roman" w:eastAsia="宋体" w:cs="Times New Roman"/>
                <w:sz w:val="24"/>
              </w:rPr>
              <w:t>的发音及发音单词</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重难点词汇和语句等</w:t>
            </w:r>
            <w:r>
              <w:rPr>
                <w:rFonts w:hint="eastAsia" w:ascii="Times New Roman" w:hAnsi="Times New Roman" w:eastAsia="宋体" w:cs="Times New Roman"/>
                <w:sz w:val="24"/>
              </w:rPr>
              <w:t>语言要点，以及歌词大意。</w:t>
            </w:r>
          </w:p>
          <w:p w14:paraId="74F51ED0">
            <w:pPr>
              <w:adjustRightInd w:val="0"/>
              <w:textAlignment w:val="baseline"/>
              <w:rPr>
                <w:rFonts w:hint="eastAsia" w:ascii="Times New Roman" w:hAnsi="Times New Roman" w:eastAsia="宋体" w:cs="Times New Roman"/>
                <w:sz w:val="24"/>
              </w:rPr>
            </w:pPr>
          </w:p>
          <w:p w14:paraId="04533761">
            <w:pPr>
              <w:rPr>
                <w:rFonts w:ascii="Times New Roman" w:hAnsi="Times New Roman" w:eastAsia="宋体" w:cs="Times New Roman"/>
                <w:sz w:val="24"/>
              </w:rPr>
            </w:pPr>
            <w:r>
              <w:rPr>
                <w:rFonts w:hint="eastAsia" w:ascii="Times New Roman" w:hAnsi="Times New Roman" w:eastAsia="宋体" w:cs="Times New Roman"/>
                <w:sz w:val="24"/>
                <w:lang w:val="en-US" w:eastAsia="zh-CN"/>
              </w:rPr>
              <w:t>5</w:t>
            </w:r>
            <w:r>
              <w:rPr>
                <w:rFonts w:ascii="Times New Roman" w:hAnsi="Times New Roman" w:eastAsia="宋体" w:cs="Times New Roman"/>
                <w:sz w:val="24"/>
              </w:rPr>
              <w:t>. 教师</w:t>
            </w:r>
            <w:r>
              <w:rPr>
                <w:rFonts w:hint="eastAsia" w:ascii="Times New Roman" w:hAnsi="Times New Roman" w:eastAsia="宋体" w:cs="Times New Roman"/>
                <w:sz w:val="24"/>
              </w:rPr>
              <w:t>给学生</w:t>
            </w:r>
            <w:r>
              <w:rPr>
                <w:rFonts w:ascii="Times New Roman" w:hAnsi="Times New Roman" w:eastAsia="宋体" w:cs="Times New Roman"/>
                <w:sz w:val="24"/>
              </w:rPr>
              <w:t>播放</w:t>
            </w:r>
            <w:r>
              <w:rPr>
                <w:rFonts w:hint="eastAsia" w:ascii="Times New Roman" w:hAnsi="Times New Roman" w:eastAsia="宋体" w:cs="Times New Roman"/>
                <w:sz w:val="24"/>
              </w:rPr>
              <w:t>两到三遍歌曲录音，带着学生跟唱学习。</w:t>
            </w:r>
          </w:p>
          <w:p w14:paraId="1AE2DF28">
            <w:pPr>
              <w:rPr>
                <w:rFonts w:ascii="Times New Roman" w:hAnsi="Times New Roman" w:eastAsia="宋体" w:cs="Times New Roman"/>
                <w:sz w:val="24"/>
              </w:rPr>
            </w:pPr>
            <w:r>
              <w:rPr>
                <w:rFonts w:hint="eastAsia" w:ascii="Times New Roman" w:hAnsi="Times New Roman" w:eastAsia="宋体" w:cs="Times New Roman"/>
                <w:sz w:val="24"/>
                <w:lang w:val="en-US" w:eastAsia="zh-CN"/>
              </w:rPr>
              <w:t>6</w:t>
            </w:r>
            <w:r>
              <w:rPr>
                <w:rFonts w:hint="eastAsia" w:ascii="Times New Roman" w:hAnsi="Times New Roman" w:eastAsia="宋体" w:cs="Times New Roman"/>
                <w:sz w:val="24"/>
              </w:rPr>
              <w:t>. 教师让学生</w:t>
            </w:r>
            <w:r>
              <w:rPr>
                <w:rFonts w:hint="eastAsia" w:ascii="Times New Roman" w:hAnsi="Times New Roman" w:eastAsia="宋体" w:cs="Times New Roman"/>
                <w:sz w:val="24"/>
                <w:lang w:val="en-US" w:eastAsia="zh-CN"/>
              </w:rPr>
              <w:t>自己</w:t>
            </w:r>
            <w:r>
              <w:rPr>
                <w:rFonts w:hint="eastAsia" w:ascii="Times New Roman" w:hAnsi="Times New Roman" w:eastAsia="宋体" w:cs="Times New Roman"/>
                <w:sz w:val="24"/>
              </w:rPr>
              <w:t>朗读一遍歌</w:t>
            </w:r>
            <w:r>
              <w:rPr>
                <w:rFonts w:hint="eastAsia" w:ascii="Times New Roman" w:hAnsi="Times New Roman" w:eastAsia="宋体" w:cs="Times New Roman"/>
                <w:sz w:val="24"/>
                <w:lang w:val="en-US" w:eastAsia="zh-CN"/>
              </w:rPr>
              <w:t>词</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同时将</w:t>
            </w:r>
            <w:r>
              <w:rPr>
                <w:rFonts w:hint="eastAsia" w:ascii="Times New Roman" w:hAnsi="Times New Roman" w:eastAsia="宋体" w:cs="Times New Roman"/>
                <w:sz w:val="24"/>
              </w:rPr>
              <w:t>含有</w:t>
            </w:r>
            <w:r>
              <w:rPr>
                <w:rFonts w:hint="eastAsia" w:ascii="Times New Roman" w:hAnsi="Times New Roman" w:eastAsia="宋体" w:cs="Times New Roman"/>
                <w:sz w:val="24"/>
                <w:lang w:val="en-US" w:eastAsia="zh-CN"/>
              </w:rPr>
              <w:t>/ʃ/</w:t>
            </w:r>
            <w:r>
              <w:rPr>
                <w:rFonts w:hint="eastAsia" w:ascii="Times New Roman" w:hAnsi="Times New Roman" w:eastAsia="宋体" w:cs="Times New Roman"/>
                <w:sz w:val="24"/>
              </w:rPr>
              <w:t>音和</w:t>
            </w:r>
            <w:r>
              <w:rPr>
                <w:rFonts w:hint="eastAsia" w:ascii="Times New Roman" w:hAnsi="Times New Roman" w:eastAsia="宋体" w:cs="Times New Roman"/>
                <w:sz w:val="24"/>
                <w:lang w:val="en-US" w:eastAsia="zh-CN"/>
              </w:rPr>
              <w:t>/tʃ/</w:t>
            </w:r>
            <w:r>
              <w:rPr>
                <w:rFonts w:hint="eastAsia" w:ascii="Times New Roman" w:hAnsi="Times New Roman" w:eastAsia="宋体" w:cs="Times New Roman"/>
                <w:sz w:val="24"/>
              </w:rPr>
              <w:t>音的单词</w:t>
            </w:r>
            <w:r>
              <w:rPr>
                <w:rFonts w:hint="eastAsia" w:ascii="Times New Roman" w:hAnsi="Times New Roman" w:eastAsia="宋体" w:cs="Times New Roman"/>
                <w:sz w:val="24"/>
                <w:lang w:val="en-US" w:eastAsia="zh-CN"/>
              </w:rPr>
              <w:t>写在对应的彩色框中，</w:t>
            </w:r>
            <w:r>
              <w:rPr>
                <w:rFonts w:hint="eastAsia" w:ascii="Times New Roman" w:hAnsi="Times New Roman" w:eastAsia="宋体" w:cs="Times New Roman"/>
                <w:sz w:val="24"/>
              </w:rPr>
              <w:t>完成第2小题。</w:t>
            </w:r>
          </w:p>
          <w:p w14:paraId="6CA69EAA">
            <w:pPr>
              <w:rPr>
                <w:rFonts w:hint="eastAsia" w:ascii="Times New Roman" w:hAnsi="Times New Roman" w:eastAsia="宋体" w:cs="Times New Roman"/>
                <w:sz w:val="24"/>
                <w:lang w:eastAsia="zh-CN"/>
              </w:rPr>
            </w:pPr>
            <w:r>
              <w:rPr>
                <w:rFonts w:hint="eastAsia" w:ascii="Times New Roman" w:hAnsi="Times New Roman" w:eastAsia="宋体" w:cs="Times New Roman"/>
                <w:sz w:val="24"/>
                <w:lang w:val="en-US" w:eastAsia="zh-CN"/>
              </w:rPr>
              <w:t>7</w:t>
            </w:r>
            <w:r>
              <w:rPr>
                <w:rFonts w:hint="eastAsia" w:ascii="Times New Roman" w:hAnsi="Times New Roman" w:eastAsia="宋体" w:cs="Times New Roman"/>
                <w:sz w:val="24"/>
              </w:rPr>
              <w:t>. 教师带领学生订正答案。每个学生说一个单词，每组全部找完后，教师带领学生朗读</w:t>
            </w:r>
            <w:r>
              <w:rPr>
                <w:rFonts w:hint="eastAsia" w:ascii="Times New Roman" w:hAnsi="Times New Roman" w:eastAsia="宋体" w:cs="Times New Roman"/>
                <w:sz w:val="24"/>
                <w:lang w:val="en-US" w:eastAsia="zh-CN"/>
              </w:rPr>
              <w:t>两到三</w:t>
            </w:r>
            <w:r>
              <w:rPr>
                <w:rFonts w:hint="eastAsia" w:ascii="Times New Roman" w:hAnsi="Times New Roman" w:eastAsia="宋体" w:cs="Times New Roman"/>
                <w:sz w:val="24"/>
              </w:rPr>
              <w:t>遍字母、发音及发音单词（T:</w:t>
            </w:r>
            <w:r>
              <w:rPr>
                <w:rFonts w:hint="eastAsia" w:ascii="Times New Roman" w:hAnsi="Times New Roman" w:eastAsia="宋体" w:cs="Times New Roman"/>
                <w:sz w:val="24"/>
                <w:lang w:val="en-US" w:eastAsia="zh-CN"/>
              </w:rPr>
              <w:t xml:space="preserve"> </w:t>
            </w:r>
            <w:r>
              <w:rPr>
                <w:rStyle w:val="9"/>
                <w:rFonts w:hint="eastAsia" w:ascii="Times New Roman" w:hAnsi="Times New Roman" w:eastAsia="宋体" w:cs="Times New Roman"/>
                <w:color w:val="FF0000"/>
                <w:sz w:val="24"/>
                <w:lang w:val="en-US" w:eastAsia="zh-CN"/>
              </w:rPr>
              <w:t>sh</w:t>
            </w:r>
            <w:r>
              <w:rPr>
                <w:rFonts w:hint="eastAsia" w:ascii="Times New Roman" w:hAnsi="Times New Roman" w:eastAsia="宋体" w:cs="Times New Roman"/>
                <w:sz w:val="24"/>
              </w:rPr>
              <w:t xml:space="preserve"> </w:t>
            </w:r>
            <w:r>
              <w:rPr>
                <w:rStyle w:val="9"/>
                <w:rFonts w:hint="eastAsia" w:ascii="Times New Roman" w:hAnsi="Times New Roman" w:eastAsia="宋体" w:cs="Times New Roman"/>
                <w:color w:val="auto"/>
                <w:sz w:val="24"/>
                <w:lang w:val="en-US" w:eastAsia="zh-CN"/>
              </w:rPr>
              <w:t>/</w:t>
            </w:r>
            <w:r>
              <w:rPr>
                <w:rFonts w:hint="eastAsia" w:ascii="Times New Roman" w:hAnsi="Times New Roman" w:eastAsia="宋体" w:cs="Times New Roman"/>
                <w:color w:val="auto"/>
                <w:sz w:val="24"/>
                <w:lang w:val="en-US" w:eastAsia="zh-CN"/>
              </w:rPr>
              <w:t>ʃ</w:t>
            </w:r>
            <w:r>
              <w:rPr>
                <w:rStyle w:val="9"/>
                <w:rFonts w:hint="eastAsia" w:ascii="Times New Roman" w:hAnsi="Times New Roman" w:eastAsia="宋体" w:cs="Times New Roman"/>
                <w:color w:val="auto"/>
                <w:sz w:val="24"/>
                <w:lang w:val="en-US" w:eastAsia="zh-CN"/>
              </w:rPr>
              <w:t>/</w:t>
            </w:r>
            <w:r>
              <w:rPr>
                <w:rStyle w:val="9"/>
                <w:rFonts w:hint="eastAsia" w:ascii="Times New Roman" w:hAnsi="Times New Roman" w:eastAsia="宋体" w:cs="Times New Roman"/>
                <w:color w:val="FF0000"/>
                <w:sz w:val="24"/>
                <w:lang w:val="en-US" w:eastAsia="zh-CN"/>
              </w:rPr>
              <w:t xml:space="preserve"> sh</w:t>
            </w:r>
            <w:r>
              <w:rPr>
                <w:rStyle w:val="9"/>
                <w:rFonts w:hint="eastAsia" w:ascii="Times New Roman" w:hAnsi="Times New Roman" w:eastAsia="宋体" w:cs="Times New Roman"/>
                <w:color w:val="auto"/>
                <w:sz w:val="24"/>
                <w:lang w:val="en-US" w:eastAsia="zh-CN"/>
              </w:rPr>
              <w:t>e whoo</w:t>
            </w:r>
            <w:r>
              <w:rPr>
                <w:rStyle w:val="9"/>
                <w:rFonts w:hint="eastAsia" w:ascii="Times New Roman" w:hAnsi="Times New Roman" w:eastAsia="宋体" w:cs="Times New Roman"/>
                <w:color w:val="FF0000"/>
                <w:sz w:val="24"/>
                <w:lang w:val="en-US" w:eastAsia="zh-CN"/>
              </w:rPr>
              <w:t xml:space="preserve">sh  </w:t>
            </w:r>
            <w:r>
              <w:rPr>
                <w:rFonts w:hint="eastAsia" w:ascii="Times New Roman" w:hAnsi="Times New Roman" w:eastAsia="宋体" w:cs="Times New Roman"/>
                <w:color w:val="00B0F0"/>
                <w:sz w:val="24"/>
                <w:lang w:val="en-US" w:eastAsia="zh-CN"/>
              </w:rPr>
              <w:t xml:space="preserve">ch </w:t>
            </w:r>
            <w:r>
              <w:rPr>
                <w:rFonts w:hint="eastAsia" w:ascii="Times New Roman" w:hAnsi="Times New Roman" w:eastAsia="宋体" w:cs="Times New Roman"/>
                <w:sz w:val="24"/>
                <w:lang w:val="en-US" w:eastAsia="zh-CN"/>
              </w:rPr>
              <w:t>/tʃ/</w:t>
            </w:r>
            <w:r>
              <w:rPr>
                <w:rStyle w:val="9"/>
                <w:rFonts w:hint="eastAsia" w:ascii="Times New Roman" w:hAnsi="Times New Roman" w:eastAsia="宋体" w:cs="Times New Roman"/>
                <w:color w:val="000000"/>
                <w:sz w:val="24"/>
                <w:lang w:val="en-US" w:eastAsia="zh-CN"/>
              </w:rPr>
              <w:t xml:space="preserve"> </w:t>
            </w:r>
            <w:r>
              <w:rPr>
                <w:rStyle w:val="9"/>
                <w:rFonts w:hint="eastAsia" w:ascii="Times New Roman" w:hAnsi="Times New Roman" w:eastAsia="宋体" w:cs="Times New Roman"/>
                <w:color w:val="00B0F0"/>
                <w:sz w:val="24"/>
                <w:lang w:val="en-US" w:eastAsia="zh-CN"/>
              </w:rPr>
              <w:t>ch</w:t>
            </w:r>
            <w:r>
              <w:rPr>
                <w:rStyle w:val="9"/>
                <w:rFonts w:hint="eastAsia" w:ascii="Times New Roman" w:hAnsi="Times New Roman" w:eastAsia="宋体" w:cs="Times New Roman"/>
                <w:color w:val="auto"/>
                <w:sz w:val="24"/>
                <w:lang w:val="en-US" w:eastAsia="zh-CN"/>
              </w:rPr>
              <w:t>ildren</w:t>
            </w:r>
            <w:r>
              <w:rPr>
                <w:rStyle w:val="9"/>
                <w:rFonts w:hint="eastAsia" w:ascii="Times New Roman" w:hAnsi="Times New Roman" w:eastAsia="宋体" w:cs="Times New Roman"/>
                <w:color w:val="000000"/>
                <w:sz w:val="24"/>
                <w:lang w:val="en-US" w:eastAsia="zh-CN"/>
              </w:rPr>
              <w:t xml:space="preserve"> </w:t>
            </w:r>
            <w:r>
              <w:rPr>
                <w:rStyle w:val="9"/>
                <w:rFonts w:hint="eastAsia" w:ascii="Times New Roman" w:hAnsi="Times New Roman" w:eastAsia="宋体" w:cs="Times New Roman"/>
                <w:color w:val="00B0F0"/>
                <w:sz w:val="24"/>
                <w:lang w:val="en-US" w:eastAsia="zh-CN"/>
              </w:rPr>
              <w:t>ch</w:t>
            </w:r>
            <w:r>
              <w:rPr>
                <w:rStyle w:val="9"/>
                <w:rFonts w:hint="eastAsia" w:ascii="Times New Roman" w:hAnsi="Times New Roman" w:eastAsia="宋体" w:cs="Times New Roman"/>
                <w:color w:val="000000"/>
                <w:sz w:val="24"/>
                <w:lang w:val="en-US" w:eastAsia="zh-CN"/>
              </w:rPr>
              <w:t>ug</w:t>
            </w:r>
            <w:r>
              <w:rPr>
                <w:rFonts w:hint="eastAsia" w:ascii="Times New Roman" w:hAnsi="Times New Roman" w:eastAsia="宋体" w:cs="Times New Roman"/>
                <w:sz w:val="24"/>
              </w:rPr>
              <w:t>）</w:t>
            </w:r>
            <w:r>
              <w:rPr>
                <w:rFonts w:hint="eastAsia" w:ascii="Times New Roman" w:hAnsi="Times New Roman" w:eastAsia="宋体" w:cs="Times New Roman"/>
                <w:sz w:val="24"/>
                <w:lang w:eastAsia="zh-CN"/>
              </w:rPr>
              <w:t>。</w:t>
            </w:r>
          </w:p>
          <w:p w14:paraId="5C911B48">
            <w:pPr>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8. </w:t>
            </w:r>
            <w:r>
              <w:rPr>
                <w:rFonts w:hint="eastAsia" w:ascii="Times New Roman" w:hAnsi="Times New Roman" w:eastAsia="宋体" w:cs="Times New Roman"/>
                <w:sz w:val="24"/>
              </w:rPr>
              <w:t>教师</w:t>
            </w:r>
            <w:r>
              <w:rPr>
                <w:rFonts w:hint="eastAsia" w:ascii="Times New Roman" w:hAnsi="Times New Roman" w:eastAsia="宋体" w:cs="Times New Roman"/>
                <w:sz w:val="24"/>
                <w:lang w:val="en-US" w:eastAsia="zh-CN"/>
              </w:rPr>
              <w:t>让</w:t>
            </w:r>
            <w:r>
              <w:rPr>
                <w:rFonts w:hint="eastAsia" w:ascii="Times New Roman" w:hAnsi="Times New Roman" w:eastAsia="宋体" w:cs="Times New Roman"/>
                <w:sz w:val="24"/>
              </w:rPr>
              <w:t>学生</w:t>
            </w:r>
            <w:r>
              <w:rPr>
                <w:rFonts w:hint="eastAsia" w:ascii="Times New Roman" w:hAnsi="Times New Roman" w:eastAsia="宋体" w:cs="Times New Roman"/>
                <w:sz w:val="24"/>
                <w:lang w:val="en-US" w:eastAsia="zh-CN"/>
              </w:rPr>
              <w:t>先自由朗读一下</w:t>
            </w:r>
            <w:r>
              <w:rPr>
                <w:rFonts w:hint="eastAsia" w:ascii="Times New Roman" w:hAnsi="Times New Roman" w:eastAsia="宋体" w:cs="Times New Roman"/>
                <w:sz w:val="24"/>
              </w:rPr>
              <w:t>字母、发音及发音单词</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然后找一些学生单独朗读，最后让</w:t>
            </w:r>
            <w:r>
              <w:rPr>
                <w:rFonts w:hint="eastAsia" w:ascii="Times New Roman" w:hAnsi="Times New Roman" w:eastAsia="宋体" w:cs="Times New Roman"/>
                <w:sz w:val="24"/>
              </w:rPr>
              <w:t>学生说一</w:t>
            </w:r>
            <w:r>
              <w:rPr>
                <w:rFonts w:hint="eastAsia" w:ascii="Times New Roman" w:hAnsi="Times New Roman" w:eastAsia="宋体" w:cs="Times New Roman"/>
                <w:sz w:val="24"/>
                <w:lang w:val="en-US" w:eastAsia="zh-CN"/>
              </w:rPr>
              <w:t>说自己知道的也发这个音的其他</w:t>
            </w:r>
            <w:r>
              <w:rPr>
                <w:rFonts w:hint="eastAsia" w:ascii="Times New Roman" w:hAnsi="Times New Roman" w:eastAsia="宋体" w:cs="Times New Roman"/>
                <w:sz w:val="24"/>
              </w:rPr>
              <w:t>单词</w:t>
            </w:r>
            <w:r>
              <w:rPr>
                <w:rFonts w:hint="eastAsia" w:ascii="Times New Roman" w:hAnsi="Times New Roman" w:eastAsia="宋体" w:cs="Times New Roman"/>
                <w:sz w:val="24"/>
                <w:lang w:eastAsia="zh-CN"/>
              </w:rPr>
              <w:t>。</w:t>
            </w:r>
          </w:p>
        </w:tc>
        <w:tc>
          <w:tcPr>
            <w:tcW w:w="3087" w:type="dxa"/>
          </w:tcPr>
          <w:p w14:paraId="0B837A6B">
            <w:pPr>
              <w:rPr>
                <w:rFonts w:ascii="Times New Roman" w:hAnsi="Times New Roman" w:eastAsia="宋体" w:cs="Times New Roman"/>
                <w:sz w:val="24"/>
              </w:rPr>
            </w:pPr>
          </w:p>
          <w:p w14:paraId="17D8C1BF">
            <w:pPr>
              <w:rPr>
                <w:rFonts w:ascii="Times New Roman" w:hAnsi="Times New Roman" w:eastAsia="宋体" w:cs="Times New Roman"/>
                <w:sz w:val="24"/>
              </w:rPr>
            </w:pPr>
          </w:p>
          <w:p w14:paraId="5AAF8F29">
            <w:pPr>
              <w:rPr>
                <w:rFonts w:ascii="Times New Roman" w:hAnsi="Times New Roman" w:eastAsia="宋体" w:cs="Times New Roman"/>
                <w:sz w:val="24"/>
              </w:rPr>
            </w:pPr>
          </w:p>
          <w:p w14:paraId="0FDD7224">
            <w:pPr>
              <w:rPr>
                <w:rFonts w:ascii="Times New Roman" w:hAnsi="Times New Roman" w:eastAsia="宋体" w:cs="Times New Roman"/>
                <w:sz w:val="24"/>
              </w:rPr>
            </w:pPr>
          </w:p>
          <w:p w14:paraId="23F6442A">
            <w:pPr>
              <w:rPr>
                <w:rFonts w:ascii="Times New Roman" w:hAnsi="Times New Roman" w:eastAsia="宋体" w:cs="Times New Roman"/>
                <w:sz w:val="24"/>
              </w:rPr>
            </w:pPr>
          </w:p>
          <w:p w14:paraId="79C05A4C">
            <w:pPr>
              <w:rPr>
                <w:rFonts w:ascii="Times New Roman" w:hAnsi="Times New Roman" w:eastAsia="宋体" w:cs="Times New Roman"/>
                <w:sz w:val="24"/>
              </w:rPr>
            </w:pPr>
          </w:p>
          <w:p w14:paraId="37713AC4">
            <w:pPr>
              <w:rPr>
                <w:rFonts w:ascii="Times New Roman" w:hAnsi="Times New Roman" w:eastAsia="宋体" w:cs="Times New Roman"/>
                <w:sz w:val="24"/>
              </w:rPr>
            </w:pPr>
          </w:p>
          <w:p w14:paraId="1E0A3465">
            <w:pPr>
              <w:rPr>
                <w:rFonts w:hint="eastAsia" w:ascii="Times New Roman" w:hAnsi="Times New Roman" w:eastAsia="宋体" w:cs="Times New Roman"/>
                <w:sz w:val="24"/>
              </w:rPr>
            </w:pPr>
          </w:p>
          <w:p w14:paraId="2315B9EE">
            <w:pPr>
              <w:rPr>
                <w:rFonts w:hint="eastAsia" w:ascii="Times New Roman" w:hAnsi="Times New Roman" w:eastAsia="宋体" w:cs="Times New Roman"/>
                <w:sz w:val="24"/>
              </w:rPr>
            </w:pPr>
          </w:p>
          <w:p w14:paraId="4212B909">
            <w:pPr>
              <w:rPr>
                <w:rFonts w:hint="eastAsia" w:ascii="Times New Roman" w:hAnsi="Times New Roman" w:eastAsia="宋体" w:cs="Times New Roman"/>
                <w:sz w:val="24"/>
              </w:rPr>
            </w:pPr>
          </w:p>
          <w:p w14:paraId="0FF2C170">
            <w:pPr>
              <w:rPr>
                <w:rFonts w:hint="eastAsia" w:ascii="Times New Roman" w:hAnsi="Times New Roman" w:eastAsia="宋体" w:cs="Times New Roman"/>
                <w:sz w:val="24"/>
              </w:rPr>
            </w:pPr>
          </w:p>
          <w:p w14:paraId="7A46FF8D">
            <w:pPr>
              <w:rPr>
                <w:rFonts w:hint="eastAsia" w:ascii="Times New Roman" w:hAnsi="Times New Roman" w:eastAsia="宋体" w:cs="Times New Roman"/>
                <w:sz w:val="24"/>
              </w:rPr>
            </w:pPr>
          </w:p>
          <w:p w14:paraId="70E3F92A">
            <w:pPr>
              <w:rPr>
                <w:rFonts w:ascii="Times New Roman" w:hAnsi="Times New Roman" w:eastAsia="宋体" w:cs="Times New Roman"/>
                <w:sz w:val="24"/>
              </w:rPr>
            </w:pPr>
            <w:r>
              <w:rPr>
                <w:rFonts w:hint="eastAsia" w:ascii="Times New Roman" w:hAnsi="Times New Roman" w:eastAsia="宋体" w:cs="Times New Roman"/>
                <w:sz w:val="24"/>
              </w:rPr>
              <w:t>教师可以先朗读一句歌词，然后讲解其中的要点，再领读</w:t>
            </w:r>
            <w:r>
              <w:rPr>
                <w:rFonts w:hint="eastAsia" w:ascii="Times New Roman" w:hAnsi="Times New Roman" w:eastAsia="宋体" w:cs="Times New Roman"/>
                <w:sz w:val="24"/>
                <w:lang w:val="en-US" w:eastAsia="zh-CN"/>
              </w:rPr>
              <w:t>两到三</w:t>
            </w:r>
            <w:r>
              <w:rPr>
                <w:rFonts w:hint="eastAsia" w:ascii="Times New Roman" w:hAnsi="Times New Roman" w:eastAsia="宋体" w:cs="Times New Roman"/>
                <w:sz w:val="24"/>
              </w:rPr>
              <w:t>遍要点，最后完整地领读一遍这句歌词。</w:t>
            </w:r>
          </w:p>
          <w:p w14:paraId="61EFE1AF">
            <w:pPr>
              <w:rPr>
                <w:rFonts w:ascii="Times New Roman" w:hAnsi="Times New Roman" w:eastAsia="宋体" w:cs="Times New Roman"/>
                <w:sz w:val="24"/>
              </w:rPr>
            </w:pPr>
          </w:p>
          <w:p w14:paraId="42E9CA82">
            <w:pPr>
              <w:rPr>
                <w:rFonts w:ascii="Times New Roman" w:hAnsi="Times New Roman" w:eastAsia="宋体" w:cs="Times New Roman"/>
                <w:sz w:val="24"/>
              </w:rPr>
            </w:pPr>
          </w:p>
          <w:p w14:paraId="7AAC1BF4">
            <w:pPr>
              <w:rPr>
                <w:rFonts w:ascii="Times New Roman" w:hAnsi="Times New Roman" w:eastAsia="宋体" w:cs="Times New Roman"/>
                <w:sz w:val="24"/>
              </w:rPr>
            </w:pPr>
          </w:p>
          <w:p w14:paraId="3C031E70">
            <w:pPr>
              <w:rPr>
                <w:rFonts w:ascii="Times New Roman" w:hAnsi="Times New Roman" w:eastAsia="宋体" w:cs="Times New Roman"/>
                <w:sz w:val="24"/>
              </w:rPr>
            </w:pPr>
          </w:p>
          <w:p w14:paraId="019494F9">
            <w:pPr>
              <w:rPr>
                <w:rFonts w:ascii="Times New Roman" w:hAnsi="Times New Roman" w:eastAsia="宋体" w:cs="Times New Roman"/>
                <w:sz w:val="24"/>
              </w:rPr>
            </w:pPr>
          </w:p>
          <w:p w14:paraId="3A9330A2">
            <w:pPr>
              <w:rPr>
                <w:rFonts w:ascii="Times New Roman" w:hAnsi="Times New Roman" w:eastAsia="宋体" w:cs="Times New Roman"/>
                <w:sz w:val="24"/>
              </w:rPr>
            </w:pPr>
          </w:p>
          <w:p w14:paraId="2E26404D">
            <w:pPr>
              <w:rPr>
                <w:rFonts w:hint="eastAsia" w:ascii="Times New Roman" w:hAnsi="Times New Roman" w:eastAsia="宋体" w:cs="Times New Roman"/>
                <w:sz w:val="24"/>
              </w:rPr>
            </w:pPr>
            <w:r>
              <w:rPr>
                <w:rFonts w:hint="eastAsia" w:ascii="Times New Roman" w:hAnsi="Times New Roman" w:eastAsia="宋体" w:cs="Times New Roman"/>
                <w:sz w:val="24"/>
              </w:rPr>
              <w:t>教师注意及时纠正学生不正确的发音，表扬</w:t>
            </w:r>
            <w:r>
              <w:rPr>
                <w:rFonts w:hint="eastAsia" w:ascii="Times New Roman" w:hAnsi="Times New Roman" w:eastAsia="宋体" w:cs="Times New Roman"/>
                <w:sz w:val="24"/>
                <w:lang w:val="en-US" w:eastAsia="zh-CN"/>
              </w:rPr>
              <w:t>选</w:t>
            </w:r>
            <w:r>
              <w:rPr>
                <w:rFonts w:hint="eastAsia" w:ascii="Times New Roman" w:hAnsi="Times New Roman" w:eastAsia="宋体" w:cs="Times New Roman"/>
                <w:sz w:val="24"/>
              </w:rPr>
              <w:t>对</w:t>
            </w:r>
            <w:r>
              <w:rPr>
                <w:rFonts w:hint="eastAsia" w:ascii="Times New Roman" w:hAnsi="Times New Roman" w:eastAsia="宋体" w:cs="Times New Roman"/>
                <w:sz w:val="24"/>
                <w:lang w:val="en-US" w:eastAsia="zh-CN"/>
              </w:rPr>
              <w:t>单词并</w:t>
            </w:r>
            <w:r>
              <w:rPr>
                <w:rFonts w:hint="eastAsia" w:ascii="Times New Roman" w:hAnsi="Times New Roman" w:eastAsia="宋体" w:cs="Times New Roman"/>
                <w:sz w:val="24"/>
              </w:rPr>
              <w:t>读音正确的学生。</w:t>
            </w:r>
          </w:p>
          <w:p w14:paraId="4E0D9DCE">
            <w:pPr>
              <w:rPr>
                <w:rFonts w:hint="eastAsia" w:ascii="Times New Roman" w:hAnsi="Times New Roman" w:eastAsia="宋体" w:cs="Times New Roman"/>
                <w:sz w:val="24"/>
              </w:rPr>
            </w:pPr>
          </w:p>
          <w:p w14:paraId="28948F59">
            <w:pPr>
              <w:rPr>
                <w:rFonts w:hint="eastAsia" w:ascii="Times New Roman" w:hAnsi="Times New Roman" w:eastAsia="宋体" w:cs="Times New Roman"/>
                <w:sz w:val="24"/>
              </w:rPr>
            </w:pPr>
          </w:p>
          <w:p w14:paraId="3A7D264B">
            <w:pPr>
              <w:rPr>
                <w:rFonts w:hint="eastAsia" w:ascii="Times New Roman" w:hAnsi="Times New Roman" w:eastAsia="宋体" w:cs="Times New Roman"/>
                <w:sz w:val="24"/>
              </w:rPr>
            </w:pPr>
          </w:p>
          <w:p w14:paraId="5F5B1B44">
            <w:pPr>
              <w:rPr>
                <w:rFonts w:hint="eastAsia" w:ascii="Times New Roman" w:hAnsi="Times New Roman" w:eastAsia="宋体" w:cs="Times New Roman"/>
                <w:sz w:val="24"/>
              </w:rPr>
            </w:pPr>
            <w:r>
              <w:rPr>
                <w:rFonts w:hint="eastAsia" w:ascii="Times New Roman" w:hAnsi="Times New Roman" w:eastAsia="宋体" w:cs="Times New Roman"/>
                <w:sz w:val="24"/>
              </w:rPr>
              <w:t>教师注意及时纠正学生不正确的发音，</w:t>
            </w:r>
            <w:r>
              <w:rPr>
                <w:rFonts w:hint="eastAsia" w:ascii="Times New Roman" w:hAnsi="Times New Roman" w:eastAsia="宋体" w:cs="Times New Roman"/>
                <w:sz w:val="24"/>
                <w:lang w:val="en-US" w:eastAsia="zh-CN"/>
              </w:rPr>
              <w:t>鼓励</w:t>
            </w:r>
            <w:r>
              <w:rPr>
                <w:rFonts w:hint="eastAsia" w:ascii="Times New Roman" w:hAnsi="Times New Roman" w:eastAsia="宋体" w:cs="Times New Roman"/>
                <w:sz w:val="24"/>
              </w:rPr>
              <w:t>学生</w:t>
            </w:r>
            <w:r>
              <w:rPr>
                <w:rFonts w:hint="eastAsia" w:ascii="Times New Roman" w:hAnsi="Times New Roman" w:eastAsia="宋体" w:cs="Times New Roman"/>
                <w:sz w:val="24"/>
                <w:lang w:val="en-US" w:eastAsia="zh-CN"/>
              </w:rPr>
              <w:t>说出更多的发音单词</w:t>
            </w:r>
            <w:r>
              <w:rPr>
                <w:rFonts w:hint="eastAsia" w:ascii="Times New Roman" w:hAnsi="Times New Roman" w:eastAsia="宋体" w:cs="Times New Roman"/>
                <w:sz w:val="24"/>
              </w:rPr>
              <w:t>。</w:t>
            </w:r>
          </w:p>
          <w:p w14:paraId="6A9C6880">
            <w:pPr>
              <w:rPr>
                <w:rFonts w:hint="eastAsia" w:ascii="Times New Roman" w:hAnsi="Times New Roman" w:eastAsia="宋体" w:cs="Times New Roman"/>
                <w:sz w:val="24"/>
              </w:rPr>
            </w:pPr>
          </w:p>
        </w:tc>
      </w:tr>
      <w:tr w14:paraId="6F6D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72A55128">
            <w:pPr>
              <w:rPr>
                <w:rFonts w:ascii="Times New Roman" w:hAnsi="Times New Roman" w:eastAsia="宋体" w:cs="Times New Roman"/>
                <w:sz w:val="24"/>
              </w:rPr>
            </w:pPr>
            <w:r>
              <w:rPr>
                <w:rFonts w:ascii="Times New Roman" w:hAnsi="Times New Roman" w:eastAsia="宋体" w:cs="Times New Roman"/>
                <w:b/>
                <w:sz w:val="24"/>
              </w:rPr>
              <w:t>设计意图：</w:t>
            </w:r>
            <w:r>
              <w:rPr>
                <w:rFonts w:ascii="Times New Roman" w:hAnsi="Times New Roman" w:eastAsia="宋体" w:cs="Times New Roman"/>
                <w:sz w:val="24"/>
              </w:rPr>
              <w:t>本阶段</w:t>
            </w:r>
            <w:r>
              <w:rPr>
                <w:rFonts w:hint="eastAsia" w:ascii="Times New Roman" w:hAnsi="Times New Roman" w:eastAsia="宋体" w:cs="Times New Roman"/>
                <w:sz w:val="24"/>
                <w:lang w:eastAsia="zh-CN"/>
              </w:rPr>
              <w:t>教学活动</w:t>
            </w:r>
            <w:r>
              <w:rPr>
                <w:rFonts w:ascii="Times New Roman" w:hAnsi="Times New Roman" w:eastAsia="宋体" w:cs="Times New Roman"/>
                <w:sz w:val="24"/>
              </w:rPr>
              <w:t>旨在</w:t>
            </w:r>
            <w:r>
              <w:rPr>
                <w:rFonts w:hint="eastAsia" w:ascii="Times New Roman" w:hAnsi="Times New Roman" w:eastAsia="宋体" w:cs="Times New Roman"/>
                <w:sz w:val="24"/>
              </w:rPr>
              <w:t>帮助</w:t>
            </w:r>
            <w:r>
              <w:rPr>
                <w:rFonts w:ascii="Times New Roman" w:hAnsi="Times New Roman" w:eastAsia="宋体" w:cs="Times New Roman"/>
                <w:sz w:val="24"/>
              </w:rPr>
              <w:t>学生</w:t>
            </w:r>
            <w:r>
              <w:rPr>
                <w:rFonts w:hint="eastAsia" w:ascii="Times New Roman" w:hAnsi="Times New Roman" w:eastAsia="宋体" w:cs="Times New Roman"/>
                <w:sz w:val="24"/>
              </w:rPr>
              <w:t>通过学习歌曲习得语音</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词汇</w:t>
            </w:r>
            <w:r>
              <w:rPr>
                <w:rFonts w:hint="eastAsia" w:ascii="Times New Roman" w:hAnsi="Times New Roman" w:eastAsia="宋体" w:cs="Times New Roman"/>
                <w:sz w:val="24"/>
                <w:lang w:val="en-US" w:eastAsia="zh-CN"/>
              </w:rPr>
              <w:t>和句型</w:t>
            </w:r>
            <w:r>
              <w:rPr>
                <w:rFonts w:hint="eastAsia" w:ascii="Times New Roman" w:hAnsi="Times New Roman" w:eastAsia="宋体" w:cs="Times New Roman"/>
                <w:sz w:val="24"/>
              </w:rPr>
              <w:t>知识</w:t>
            </w:r>
            <w:r>
              <w:rPr>
                <w:rFonts w:ascii="Times New Roman" w:hAnsi="Times New Roman" w:eastAsia="宋体" w:cs="Times New Roman"/>
                <w:sz w:val="24"/>
              </w:rPr>
              <w:t>，为</w:t>
            </w:r>
            <w:r>
              <w:rPr>
                <w:rFonts w:hint="eastAsia" w:ascii="Times New Roman" w:hAnsi="Times New Roman" w:eastAsia="宋体" w:cs="Times New Roman"/>
                <w:sz w:val="24"/>
              </w:rPr>
              <w:t>今后的英语词汇学习打下</w:t>
            </w:r>
            <w:r>
              <w:rPr>
                <w:rFonts w:ascii="Times New Roman" w:hAnsi="Times New Roman" w:eastAsia="宋体" w:cs="Times New Roman"/>
                <w:sz w:val="24"/>
              </w:rPr>
              <w:t>基础。</w:t>
            </w:r>
          </w:p>
        </w:tc>
      </w:tr>
      <w:tr w14:paraId="34946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3" w:hRule="atLeast"/>
        </w:trPr>
        <w:tc>
          <w:tcPr>
            <w:tcW w:w="2692" w:type="dxa"/>
          </w:tcPr>
          <w:p w14:paraId="5A308C83">
            <w:pPr>
              <w:numPr>
                <w:ilvl w:val="0"/>
                <w:numId w:val="0"/>
              </w:numPr>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2.学生能够在课堂练习中，熟练应用所学的词汇和句型完成任务。</w:t>
            </w:r>
            <w:r>
              <w:rPr>
                <w:rFonts w:hint="eastAsia" w:ascii="Times New Roman" w:hAnsi="Times New Roman" w:eastAsia="宋体" w:cs="Times New Roman"/>
                <w:color w:val="0000FF"/>
                <w:sz w:val="24"/>
                <w:lang w:val="en-US" w:eastAsia="zh-CN"/>
              </w:rPr>
              <w:t>（应用实践）</w:t>
            </w:r>
          </w:p>
          <w:p w14:paraId="56A0FD87">
            <w:pPr>
              <w:widowControl/>
              <w:textAlignment w:val="baseline"/>
              <w:rPr>
                <w:rStyle w:val="9"/>
                <w:rFonts w:ascii="Times New Roman" w:hAnsi="Times New Roman" w:eastAsia="宋体" w:cs="Times New Roman"/>
                <w:color w:val="0000FF"/>
                <w:sz w:val="24"/>
              </w:rPr>
            </w:pPr>
          </w:p>
          <w:p w14:paraId="2BCD6C39">
            <w:pPr>
              <w:jc w:val="left"/>
              <w:rPr>
                <w:rStyle w:val="9"/>
                <w:rFonts w:ascii="Times New Roman" w:hAnsi="Times New Roman" w:eastAsia="宋体" w:cs="Times New Roman"/>
                <w:sz w:val="24"/>
              </w:rPr>
            </w:pPr>
          </w:p>
        </w:tc>
        <w:tc>
          <w:tcPr>
            <w:tcW w:w="3822" w:type="dxa"/>
          </w:tcPr>
          <w:p w14:paraId="18494C4B">
            <w:pPr>
              <w:numPr>
                <w:ilvl w:val="0"/>
                <w:numId w:val="7"/>
              </w:numPr>
              <w:ind w:leftChars="0"/>
              <w:rPr>
                <w:rFonts w:hint="eastAsia" w:ascii="Times New Roman" w:hAnsi="Times New Roman" w:eastAsia="宋体" w:cs="Times New Roman"/>
                <w:sz w:val="24"/>
                <w:lang w:val="en-US" w:eastAsia="zh-CN"/>
              </w:rPr>
            </w:pPr>
            <w:r>
              <w:rPr>
                <w:rFonts w:ascii="Times New Roman" w:hAnsi="Times New Roman" w:eastAsia="宋体" w:cs="Times New Roman"/>
                <w:sz w:val="24"/>
              </w:rPr>
              <w:t>教师</w:t>
            </w:r>
            <w:r>
              <w:rPr>
                <w:rFonts w:hint="eastAsia" w:ascii="Times New Roman" w:hAnsi="Times New Roman" w:eastAsia="宋体" w:cs="Times New Roman"/>
                <w:sz w:val="24"/>
              </w:rPr>
              <w:t>带领学生完成第3小题：听录音，</w:t>
            </w:r>
            <w:r>
              <w:rPr>
                <w:rFonts w:hint="eastAsia" w:ascii="Times New Roman" w:hAnsi="Times New Roman" w:eastAsia="宋体" w:cs="Times New Roman"/>
                <w:sz w:val="24"/>
                <w:lang w:val="en-US" w:eastAsia="zh-CN"/>
              </w:rPr>
              <w:t>匹配人名和对应的上学交通方式</w:t>
            </w:r>
            <w:r>
              <w:rPr>
                <w:rFonts w:hint="eastAsia" w:ascii="Times New Roman" w:hAnsi="Times New Roman" w:eastAsia="宋体" w:cs="Times New Roman"/>
                <w:sz w:val="24"/>
              </w:rPr>
              <w:t>。教师先</w:t>
            </w:r>
            <w:r>
              <w:rPr>
                <w:rFonts w:hint="eastAsia" w:ascii="Times New Roman" w:hAnsi="Times New Roman" w:eastAsia="宋体" w:cs="Times New Roman"/>
                <w:sz w:val="24"/>
                <w:lang w:val="en-US" w:eastAsia="zh-CN"/>
              </w:rPr>
              <w:t>让学生说一说三幅图中的交通工具（tram, subway, bus），然后给学生播放一遍录音，学生边听录音边匹配，将选项填入人名上方的圆圈内，最后找学生说答案，大家一起订正。</w:t>
            </w:r>
          </w:p>
        </w:tc>
        <w:tc>
          <w:tcPr>
            <w:tcW w:w="3087" w:type="dxa"/>
          </w:tcPr>
          <w:p w14:paraId="31AA93B9">
            <w:pPr>
              <w:rPr>
                <w:rFonts w:hint="eastAsia" w:ascii="Times New Roman" w:hAnsi="Times New Roman" w:eastAsia="宋体" w:cs="Times New Roman"/>
                <w:sz w:val="24"/>
                <w:lang w:val="en-US" w:eastAsia="zh-CN"/>
              </w:rPr>
            </w:pPr>
          </w:p>
          <w:p w14:paraId="2D6CBC57">
            <w:pPr>
              <w:rPr>
                <w:rFonts w:hint="eastAsia" w:ascii="Times New Roman" w:hAnsi="Times New Roman" w:eastAsia="宋体" w:cs="Times New Roman"/>
                <w:sz w:val="24"/>
                <w:lang w:val="en-US" w:eastAsia="zh-CN"/>
              </w:rPr>
            </w:pPr>
          </w:p>
          <w:p w14:paraId="71C84FD0">
            <w:pPr>
              <w:rPr>
                <w:rFonts w:hint="eastAsia" w:ascii="Times New Roman" w:hAnsi="Times New Roman" w:eastAsia="宋体" w:cs="Times New Roman"/>
                <w:sz w:val="24"/>
                <w:lang w:val="en-US" w:eastAsia="zh-CN"/>
              </w:rPr>
            </w:pPr>
          </w:p>
          <w:p w14:paraId="10B6B6D2">
            <w:pPr>
              <w:rPr>
                <w:rFonts w:hint="eastAsia" w:ascii="Times New Roman" w:hAnsi="Times New Roman" w:eastAsia="宋体" w:cs="Times New Roman"/>
                <w:sz w:val="24"/>
                <w:lang w:val="en-US" w:eastAsia="zh-CN"/>
              </w:rPr>
            </w:pPr>
          </w:p>
          <w:p w14:paraId="3D2526C4">
            <w:pPr>
              <w:rPr>
                <w:rFonts w:hint="eastAsia" w:ascii="Times New Roman" w:hAnsi="Times New Roman" w:eastAsia="宋体" w:cs="Times New Roman"/>
                <w:sz w:val="24"/>
                <w:lang w:val="en-US" w:eastAsia="zh-CN"/>
              </w:rPr>
            </w:pPr>
          </w:p>
          <w:p w14:paraId="220AED28">
            <w:pPr>
              <w:rPr>
                <w:rFonts w:hint="eastAsia" w:ascii="Times New Roman" w:hAnsi="Times New Roman" w:eastAsia="宋体" w:cs="Times New Roman"/>
                <w:sz w:val="24"/>
                <w:lang w:val="en-US" w:eastAsia="zh-CN"/>
              </w:rPr>
            </w:pPr>
          </w:p>
          <w:p w14:paraId="3D6B7E8C">
            <w:pPr>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教师注意引导学生用完整的句子说答案。</w:t>
            </w:r>
          </w:p>
        </w:tc>
      </w:tr>
      <w:tr w14:paraId="1F73F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123B5395">
            <w:pPr>
              <w:rPr>
                <w:rStyle w:val="9"/>
                <w:rFonts w:ascii="Times New Roman" w:hAnsi="Times New Roman" w:eastAsia="宋体" w:cs="Times New Roman"/>
                <w:sz w:val="24"/>
              </w:rPr>
            </w:pPr>
            <w:r>
              <w:rPr>
                <w:rFonts w:ascii="Times New Roman" w:hAnsi="Times New Roman" w:eastAsia="宋体" w:cs="Times New Roman"/>
                <w:b/>
                <w:sz w:val="24"/>
              </w:rPr>
              <w:t>设计意图：</w:t>
            </w:r>
            <w:r>
              <w:rPr>
                <w:rFonts w:ascii="Times New Roman" w:hAnsi="Times New Roman" w:eastAsia="宋体" w:cs="Times New Roman"/>
                <w:sz w:val="24"/>
              </w:rPr>
              <w:t>本阶段</w:t>
            </w:r>
            <w:r>
              <w:rPr>
                <w:rFonts w:hint="eastAsia" w:ascii="Times New Roman" w:hAnsi="Times New Roman" w:eastAsia="宋体" w:cs="Times New Roman"/>
                <w:sz w:val="24"/>
                <w:lang w:eastAsia="zh-CN"/>
              </w:rPr>
              <w:t>教学活动</w:t>
            </w:r>
            <w:r>
              <w:rPr>
                <w:rFonts w:ascii="Times New Roman" w:hAnsi="Times New Roman" w:eastAsia="宋体" w:cs="Times New Roman"/>
                <w:sz w:val="24"/>
              </w:rPr>
              <w:t>引导学生在</w:t>
            </w:r>
            <w:r>
              <w:rPr>
                <w:rFonts w:hint="eastAsia" w:ascii="Times New Roman" w:hAnsi="Times New Roman" w:eastAsia="宋体" w:cs="Times New Roman"/>
                <w:sz w:val="24"/>
                <w:lang w:val="en-US" w:eastAsia="zh-CN"/>
              </w:rPr>
              <w:t>课堂练习</w:t>
            </w:r>
            <w:r>
              <w:rPr>
                <w:rFonts w:ascii="Times New Roman" w:hAnsi="Times New Roman" w:eastAsia="宋体" w:cs="Times New Roman"/>
                <w:sz w:val="24"/>
              </w:rPr>
              <w:t>中</w:t>
            </w:r>
            <w:r>
              <w:rPr>
                <w:rFonts w:hint="eastAsia" w:ascii="Times New Roman" w:hAnsi="Times New Roman" w:eastAsia="宋体" w:cs="Times New Roman"/>
                <w:sz w:val="24"/>
                <w:lang w:val="en-US" w:eastAsia="zh-CN"/>
              </w:rPr>
              <w:t>应用所学的语言知识完成任务</w:t>
            </w:r>
            <w:r>
              <w:rPr>
                <w:rFonts w:hint="eastAsia" w:ascii="Times New Roman" w:hAnsi="Times New Roman" w:eastAsia="宋体" w:cs="Times New Roman"/>
                <w:sz w:val="24"/>
              </w:rPr>
              <w:t>，通过</w:t>
            </w:r>
            <w:r>
              <w:rPr>
                <w:rFonts w:hint="eastAsia" w:ascii="Times New Roman" w:hAnsi="Times New Roman" w:eastAsia="宋体" w:cs="Times New Roman"/>
                <w:sz w:val="24"/>
                <w:lang w:val="en-US" w:eastAsia="zh-CN"/>
              </w:rPr>
              <w:t>听力训练</w:t>
            </w:r>
            <w:r>
              <w:rPr>
                <w:rFonts w:hint="eastAsia" w:ascii="Times New Roman" w:hAnsi="Times New Roman" w:eastAsia="宋体" w:cs="Times New Roman"/>
                <w:sz w:val="24"/>
              </w:rPr>
              <w:t>巩固强化</w:t>
            </w:r>
            <w:r>
              <w:rPr>
                <w:rFonts w:hint="eastAsia" w:ascii="Times New Roman" w:hAnsi="Times New Roman" w:eastAsia="宋体" w:cs="Times New Roman"/>
                <w:sz w:val="24"/>
                <w:lang w:val="en-US" w:eastAsia="zh-CN"/>
              </w:rPr>
              <w:t>知识</w:t>
            </w:r>
            <w:r>
              <w:rPr>
                <w:rFonts w:ascii="Times New Roman" w:hAnsi="Times New Roman" w:eastAsia="宋体" w:cs="Times New Roman"/>
                <w:sz w:val="24"/>
              </w:rPr>
              <w:t>，</w:t>
            </w:r>
            <w:r>
              <w:rPr>
                <w:rFonts w:hint="eastAsia" w:ascii="Times New Roman" w:hAnsi="Times New Roman" w:eastAsia="宋体" w:cs="Times New Roman"/>
                <w:sz w:val="24"/>
              </w:rPr>
              <w:t>提高学生的语言运用能力</w:t>
            </w:r>
            <w:r>
              <w:rPr>
                <w:rFonts w:ascii="Times New Roman" w:hAnsi="Times New Roman" w:eastAsia="宋体" w:cs="Times New Roman"/>
                <w:sz w:val="24"/>
              </w:rPr>
              <w:t>。</w:t>
            </w:r>
          </w:p>
        </w:tc>
      </w:tr>
      <w:tr w14:paraId="435E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2" w:type="dxa"/>
          </w:tcPr>
          <w:p w14:paraId="042DB414">
            <w:pPr>
              <w:rPr>
                <w:rStyle w:val="9"/>
                <w:rFonts w:ascii="Times New Roman" w:hAnsi="Times New Roman" w:eastAsia="宋体" w:cs="Times New Roman"/>
                <w:sz w:val="24"/>
              </w:rPr>
            </w:pPr>
            <w:r>
              <w:rPr>
                <w:rFonts w:ascii="Times New Roman" w:hAnsi="Times New Roman" w:eastAsia="宋体" w:cs="Times New Roman"/>
                <w:sz w:val="24"/>
              </w:rPr>
              <w:t>3.学生能够在</w:t>
            </w:r>
            <w:r>
              <w:rPr>
                <w:rFonts w:hint="eastAsia" w:ascii="Times New Roman" w:hAnsi="Times New Roman" w:eastAsia="宋体" w:cs="Times New Roman"/>
                <w:sz w:val="24"/>
                <w:lang w:val="en-US" w:eastAsia="zh-CN"/>
              </w:rPr>
              <w:t>课堂</w:t>
            </w:r>
            <w:r>
              <w:rPr>
                <w:rFonts w:hint="eastAsia" w:ascii="Times New Roman" w:hAnsi="Times New Roman" w:eastAsia="宋体" w:cs="Times New Roman"/>
                <w:sz w:val="24"/>
              </w:rPr>
              <w:t>实践</w:t>
            </w:r>
            <w:r>
              <w:rPr>
                <w:rFonts w:ascii="Times New Roman" w:hAnsi="Times New Roman" w:eastAsia="宋体" w:cs="Times New Roman"/>
                <w:sz w:val="24"/>
              </w:rPr>
              <w:t>中，主动运用所学的</w:t>
            </w:r>
            <w:r>
              <w:rPr>
                <w:rFonts w:hint="eastAsia" w:ascii="Times New Roman" w:hAnsi="Times New Roman" w:eastAsia="宋体" w:cs="Times New Roman"/>
                <w:sz w:val="24"/>
                <w:lang w:val="en-US" w:eastAsia="zh-CN"/>
              </w:rPr>
              <w:t>词汇和句型</w:t>
            </w:r>
            <w:r>
              <w:rPr>
                <w:rFonts w:hint="eastAsia" w:ascii="Times New Roman" w:hAnsi="Times New Roman" w:eastAsia="宋体" w:cs="Times New Roman"/>
                <w:sz w:val="24"/>
              </w:rPr>
              <w:t>进行交流</w:t>
            </w:r>
            <w:r>
              <w:rPr>
                <w:rFonts w:ascii="Times New Roman" w:hAnsi="Times New Roman" w:eastAsia="宋体" w:cs="Times New Roman"/>
                <w:sz w:val="24"/>
              </w:rPr>
              <w:t>。</w:t>
            </w:r>
            <w:r>
              <w:rPr>
                <w:rFonts w:ascii="Times New Roman" w:hAnsi="Times New Roman" w:eastAsia="宋体" w:cs="Times New Roman"/>
                <w:color w:val="0000FF"/>
                <w:sz w:val="24"/>
              </w:rPr>
              <w:t>（迁移创新）</w:t>
            </w:r>
          </w:p>
        </w:tc>
        <w:tc>
          <w:tcPr>
            <w:tcW w:w="3822" w:type="dxa"/>
          </w:tcPr>
          <w:p w14:paraId="2F016CDD">
            <w:pPr>
              <w:rPr>
                <w:rStyle w:val="9"/>
                <w:rFonts w:ascii="Times New Roman" w:hAnsi="Times New Roman" w:eastAsia="宋体" w:cs="Times New Roman"/>
                <w:sz w:val="24"/>
              </w:rPr>
            </w:pPr>
            <w:r>
              <w:rPr>
                <w:rFonts w:hint="eastAsia" w:ascii="Times New Roman" w:hAnsi="Times New Roman" w:eastAsia="宋体" w:cs="Times New Roman"/>
                <w:sz w:val="24"/>
                <w:lang w:val="en-US" w:eastAsia="zh-CN"/>
              </w:rPr>
              <w:t xml:space="preserve">10. </w:t>
            </w:r>
            <w:r>
              <w:rPr>
                <w:rFonts w:ascii="Times New Roman" w:hAnsi="Times New Roman" w:eastAsia="宋体" w:cs="Times New Roman"/>
                <w:sz w:val="24"/>
              </w:rPr>
              <w:t>教师</w:t>
            </w:r>
            <w:r>
              <w:rPr>
                <w:rFonts w:hint="eastAsia" w:ascii="Times New Roman" w:hAnsi="Times New Roman" w:eastAsia="宋体" w:cs="Times New Roman"/>
                <w:sz w:val="24"/>
              </w:rPr>
              <w:t>带领学生完成第</w:t>
            </w:r>
            <w:r>
              <w:rPr>
                <w:rFonts w:hint="eastAsia" w:ascii="Times New Roman" w:hAnsi="Times New Roman" w:eastAsia="宋体" w:cs="Times New Roman"/>
                <w:sz w:val="24"/>
                <w:lang w:val="en-US" w:eastAsia="zh-CN"/>
              </w:rPr>
              <w:t>4</w:t>
            </w:r>
            <w:r>
              <w:rPr>
                <w:rFonts w:hint="eastAsia" w:ascii="Times New Roman" w:hAnsi="Times New Roman" w:eastAsia="宋体" w:cs="Times New Roman"/>
                <w:sz w:val="24"/>
              </w:rPr>
              <w:t>小题：</w:t>
            </w:r>
            <w:r>
              <w:rPr>
                <w:rFonts w:hint="eastAsia" w:ascii="Times New Roman" w:hAnsi="Times New Roman" w:eastAsia="宋体" w:cs="Times New Roman"/>
                <w:sz w:val="24"/>
                <w:lang w:val="en-US" w:eastAsia="zh-CN"/>
              </w:rPr>
              <w:t>小组问答交流各自上学的交通方式</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教师先将学生分成几个小组，让学生仿照书中在小组内问答彼此上学的交通方式编对话，稍后请几组学生给大家表演对话。</w:t>
            </w:r>
          </w:p>
        </w:tc>
        <w:tc>
          <w:tcPr>
            <w:tcW w:w="3087" w:type="dxa"/>
          </w:tcPr>
          <w:p w14:paraId="57C0F4F9">
            <w:pPr>
              <w:rPr>
                <w:rFonts w:ascii="Times New Roman" w:hAnsi="Times New Roman" w:eastAsia="宋体" w:cs="Times New Roman"/>
                <w:kern w:val="0"/>
                <w:sz w:val="24"/>
              </w:rPr>
            </w:pPr>
          </w:p>
          <w:p w14:paraId="441E9C02">
            <w:pPr>
              <w:rPr>
                <w:rFonts w:ascii="Times New Roman" w:hAnsi="Times New Roman" w:eastAsia="宋体" w:cs="Times New Roman"/>
                <w:kern w:val="0"/>
                <w:sz w:val="24"/>
              </w:rPr>
            </w:pPr>
            <w:r>
              <w:rPr>
                <w:rFonts w:ascii="Times New Roman" w:hAnsi="Times New Roman" w:eastAsia="宋体" w:cs="Times New Roman"/>
                <w:kern w:val="0"/>
                <w:sz w:val="24"/>
              </w:rPr>
              <w:t>教师</w:t>
            </w:r>
            <w:r>
              <w:rPr>
                <w:rFonts w:hint="eastAsia" w:ascii="Times New Roman" w:hAnsi="Times New Roman" w:eastAsia="宋体" w:cs="Times New Roman"/>
                <w:kern w:val="0"/>
                <w:sz w:val="24"/>
                <w:lang w:val="en-US" w:eastAsia="zh-CN"/>
              </w:rPr>
              <w:t>注意关注</w:t>
            </w:r>
            <w:r>
              <w:rPr>
                <w:rFonts w:ascii="Times New Roman" w:hAnsi="Times New Roman" w:eastAsia="宋体" w:cs="Times New Roman"/>
                <w:kern w:val="0"/>
                <w:sz w:val="24"/>
              </w:rPr>
              <w:t>学生在小组内</w:t>
            </w:r>
            <w:r>
              <w:rPr>
                <w:rFonts w:hint="eastAsia" w:ascii="Times New Roman" w:hAnsi="Times New Roman" w:eastAsia="宋体" w:cs="Times New Roman"/>
                <w:kern w:val="0"/>
                <w:sz w:val="24"/>
                <w:lang w:val="en-US" w:eastAsia="zh-CN"/>
              </w:rPr>
              <w:t>的</w:t>
            </w:r>
            <w:r>
              <w:rPr>
                <w:rFonts w:ascii="Times New Roman" w:hAnsi="Times New Roman" w:eastAsia="宋体" w:cs="Times New Roman"/>
                <w:kern w:val="0"/>
                <w:sz w:val="24"/>
              </w:rPr>
              <w:t>语言交流，及时给予帮助。</w:t>
            </w:r>
          </w:p>
          <w:p w14:paraId="3179EAA7">
            <w:pPr>
              <w:rPr>
                <w:rStyle w:val="9"/>
                <w:rFonts w:ascii="Times New Roman" w:hAnsi="Times New Roman" w:eastAsia="宋体" w:cs="Times New Roman"/>
                <w:sz w:val="24"/>
              </w:rPr>
            </w:pPr>
            <w:r>
              <w:rPr>
                <w:rFonts w:hint="eastAsia" w:ascii="Times New Roman" w:hAnsi="Times New Roman" w:eastAsia="宋体" w:cs="Times New Roman"/>
                <w:kern w:val="0"/>
                <w:sz w:val="24"/>
                <w:lang w:val="en-US" w:eastAsia="zh-CN"/>
              </w:rPr>
              <w:t>每个小组对话后，</w:t>
            </w:r>
            <w:r>
              <w:rPr>
                <w:rFonts w:hint="eastAsia" w:ascii="Times New Roman" w:hAnsi="Times New Roman" w:eastAsia="宋体" w:cs="Times New Roman"/>
                <w:kern w:val="0"/>
                <w:sz w:val="24"/>
              </w:rPr>
              <w:t>教师注意</w:t>
            </w:r>
            <w:r>
              <w:rPr>
                <w:rFonts w:hint="eastAsia" w:ascii="Times New Roman" w:hAnsi="Times New Roman" w:eastAsia="宋体" w:cs="Times New Roman"/>
                <w:kern w:val="0"/>
                <w:sz w:val="24"/>
                <w:lang w:val="en-US" w:eastAsia="zh-CN"/>
              </w:rPr>
              <w:t>及时给予反馈，表扬</w:t>
            </w:r>
            <w:r>
              <w:rPr>
                <w:rFonts w:hint="eastAsia" w:ascii="Times New Roman" w:hAnsi="Times New Roman" w:eastAsia="宋体" w:cs="Times New Roman"/>
                <w:kern w:val="0"/>
                <w:sz w:val="24"/>
              </w:rPr>
              <w:t>语言正确、流畅的</w:t>
            </w:r>
            <w:r>
              <w:rPr>
                <w:rFonts w:hint="eastAsia" w:ascii="Times New Roman" w:hAnsi="Times New Roman" w:eastAsia="宋体" w:cs="Times New Roman"/>
                <w:kern w:val="0"/>
                <w:sz w:val="24"/>
                <w:lang w:val="en-US" w:eastAsia="zh-CN"/>
              </w:rPr>
              <w:t>小组</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适当纠正学生的语言错误</w:t>
            </w:r>
            <w:r>
              <w:rPr>
                <w:rFonts w:ascii="Times New Roman" w:hAnsi="Times New Roman" w:eastAsia="宋体" w:cs="Times New Roman"/>
                <w:kern w:val="0"/>
                <w:sz w:val="24"/>
              </w:rPr>
              <w:t>。</w:t>
            </w:r>
          </w:p>
        </w:tc>
      </w:tr>
      <w:tr w14:paraId="7584B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69A9758D">
            <w:pPr>
              <w:rPr>
                <w:rStyle w:val="9"/>
                <w:rFonts w:ascii="Times New Roman" w:hAnsi="Times New Roman" w:eastAsia="宋体" w:cs="Times New Roman"/>
                <w:sz w:val="24"/>
              </w:rPr>
            </w:pPr>
            <w:r>
              <w:rPr>
                <w:rFonts w:ascii="Times New Roman" w:hAnsi="Times New Roman" w:eastAsia="宋体" w:cs="Times New Roman"/>
                <w:b/>
                <w:sz w:val="24"/>
              </w:rPr>
              <w:t>设计意图：</w:t>
            </w:r>
            <w:r>
              <w:rPr>
                <w:rStyle w:val="9"/>
                <w:rFonts w:ascii="Times New Roman" w:hAnsi="Times New Roman" w:eastAsia="宋体" w:cs="Times New Roman"/>
                <w:sz w:val="24"/>
              </w:rPr>
              <w:t>本阶段的教学活动旨在帮助学生将所学知识运用到</w:t>
            </w:r>
            <w:r>
              <w:rPr>
                <w:rStyle w:val="9"/>
                <w:rFonts w:hint="eastAsia" w:ascii="Times New Roman" w:hAnsi="Times New Roman" w:eastAsia="宋体" w:cs="Times New Roman"/>
                <w:sz w:val="24"/>
                <w:lang w:val="en-US"/>
              </w:rPr>
              <w:t>课堂实践</w:t>
            </w:r>
            <w:r>
              <w:rPr>
                <w:rStyle w:val="9"/>
                <w:rFonts w:ascii="Times New Roman" w:hAnsi="Times New Roman" w:eastAsia="宋体" w:cs="Times New Roman"/>
                <w:sz w:val="24"/>
              </w:rPr>
              <w:t>中，</w:t>
            </w:r>
            <w:r>
              <w:rPr>
                <w:rStyle w:val="9"/>
                <w:rFonts w:hint="eastAsia" w:ascii="Times New Roman" w:hAnsi="Times New Roman" w:eastAsia="宋体" w:cs="Times New Roman"/>
                <w:sz w:val="24"/>
              </w:rPr>
              <w:t>在实践</w:t>
            </w:r>
            <w:r>
              <w:rPr>
                <w:rStyle w:val="9"/>
                <w:rFonts w:hint="eastAsia" w:ascii="Times New Roman" w:hAnsi="Times New Roman" w:eastAsia="宋体" w:cs="Times New Roman"/>
                <w:sz w:val="24"/>
                <w:lang w:val="en-US"/>
              </w:rPr>
              <w:t>交流</w:t>
            </w:r>
            <w:r>
              <w:rPr>
                <w:rStyle w:val="9"/>
                <w:rFonts w:hint="eastAsia" w:ascii="Times New Roman" w:hAnsi="Times New Roman" w:eastAsia="宋体" w:cs="Times New Roman"/>
                <w:sz w:val="24"/>
              </w:rPr>
              <w:t>中</w:t>
            </w:r>
            <w:r>
              <w:rPr>
                <w:rStyle w:val="9"/>
                <w:rFonts w:hint="eastAsia" w:ascii="Times New Roman" w:hAnsi="Times New Roman" w:eastAsia="宋体" w:cs="Times New Roman"/>
                <w:sz w:val="24"/>
                <w:lang w:val="en-US"/>
              </w:rPr>
              <w:t>强化</w:t>
            </w:r>
            <w:r>
              <w:rPr>
                <w:rStyle w:val="9"/>
                <w:rFonts w:hint="eastAsia" w:ascii="Times New Roman" w:hAnsi="Times New Roman" w:eastAsia="宋体" w:cs="Times New Roman"/>
                <w:sz w:val="24"/>
              </w:rPr>
              <w:t>拓展</w:t>
            </w:r>
            <w:r>
              <w:rPr>
                <w:rStyle w:val="9"/>
                <w:rFonts w:hint="eastAsia" w:ascii="Times New Roman" w:hAnsi="Times New Roman" w:eastAsia="宋体" w:cs="Times New Roman"/>
                <w:sz w:val="24"/>
                <w:lang w:val="en-US"/>
              </w:rPr>
              <w:t>语言</w:t>
            </w:r>
            <w:r>
              <w:rPr>
                <w:rStyle w:val="9"/>
                <w:rFonts w:hint="eastAsia" w:ascii="Times New Roman" w:hAnsi="Times New Roman" w:eastAsia="宋体" w:cs="Times New Roman"/>
                <w:sz w:val="24"/>
              </w:rPr>
              <w:t>知识，达到</w:t>
            </w:r>
            <w:r>
              <w:rPr>
                <w:rStyle w:val="9"/>
                <w:rFonts w:ascii="Times New Roman" w:hAnsi="Times New Roman" w:eastAsia="宋体" w:cs="Times New Roman"/>
                <w:sz w:val="24"/>
              </w:rPr>
              <w:t>迁移创新</w:t>
            </w:r>
            <w:r>
              <w:rPr>
                <w:rStyle w:val="9"/>
                <w:rFonts w:hint="eastAsia" w:ascii="Times New Roman" w:hAnsi="Times New Roman" w:eastAsia="宋体" w:cs="Times New Roman"/>
                <w:sz w:val="24"/>
              </w:rPr>
              <w:t>的目的</w:t>
            </w:r>
            <w:r>
              <w:rPr>
                <w:rStyle w:val="9"/>
                <w:rFonts w:ascii="Times New Roman" w:hAnsi="Times New Roman" w:eastAsia="宋体" w:cs="Times New Roman"/>
                <w:sz w:val="24"/>
              </w:rPr>
              <w:t>。</w:t>
            </w:r>
          </w:p>
        </w:tc>
      </w:tr>
      <w:tr w14:paraId="6E76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219596E4">
            <w:pPr>
              <w:jc w:val="center"/>
              <w:rPr>
                <w:rFonts w:ascii="Times New Roman" w:hAnsi="Times New Roman" w:eastAsia="宋体" w:cs="Times New Roman"/>
                <w:sz w:val="24"/>
              </w:rPr>
            </w:pPr>
            <w:r>
              <w:rPr>
                <w:rFonts w:ascii="Times New Roman" w:hAnsi="Times New Roman" w:eastAsia="宋体" w:cs="Times New Roman"/>
                <w:sz w:val="24"/>
              </w:rPr>
              <w:t>家庭作业</w:t>
            </w:r>
          </w:p>
        </w:tc>
      </w:tr>
      <w:tr w14:paraId="121A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26F4AD4C">
            <w:pPr>
              <w:rPr>
                <w:rFonts w:ascii="Times New Roman" w:hAnsi="Times New Roman" w:eastAsia="宋体" w:cs="Times New Roman"/>
                <w:sz w:val="24"/>
              </w:rPr>
            </w:pPr>
            <w:r>
              <w:rPr>
                <w:rFonts w:ascii="Times New Roman" w:hAnsi="Times New Roman" w:eastAsia="宋体" w:cs="Times New Roman"/>
                <w:b/>
                <w:sz w:val="24"/>
              </w:rPr>
              <w:t>必做：</w:t>
            </w:r>
            <w:r>
              <w:rPr>
                <w:rFonts w:ascii="Times New Roman" w:hAnsi="Times New Roman" w:eastAsia="宋体" w:cs="Times New Roman"/>
                <w:sz w:val="24"/>
              </w:rPr>
              <w:t xml:space="preserve">1. </w:t>
            </w:r>
            <w:r>
              <w:rPr>
                <w:rFonts w:hint="eastAsia" w:ascii="Times New Roman" w:hAnsi="Times New Roman" w:eastAsia="宋体" w:cs="Times New Roman"/>
                <w:sz w:val="24"/>
              </w:rPr>
              <w:t>听</w:t>
            </w:r>
            <w:r>
              <w:rPr>
                <w:rFonts w:ascii="Times New Roman" w:hAnsi="Times New Roman" w:eastAsia="宋体" w:cs="Times New Roman"/>
                <w:sz w:val="24"/>
              </w:rPr>
              <w:t>英文</w:t>
            </w:r>
            <w:r>
              <w:rPr>
                <w:rFonts w:hint="eastAsia" w:ascii="Times New Roman" w:hAnsi="Times New Roman" w:eastAsia="宋体" w:cs="Times New Roman"/>
                <w:sz w:val="24"/>
              </w:rPr>
              <w:t>说唱</w:t>
            </w:r>
            <w:r>
              <w:rPr>
                <w:rFonts w:ascii="Times New Roman" w:hAnsi="Times New Roman" w:eastAsia="宋体" w:cs="Times New Roman"/>
                <w:sz w:val="24"/>
              </w:rPr>
              <w:t>歌</w:t>
            </w:r>
            <w:r>
              <w:rPr>
                <w:rFonts w:hint="eastAsia" w:ascii="Times New Roman" w:hAnsi="Times New Roman" w:eastAsia="宋体" w:cs="Times New Roman"/>
                <w:sz w:val="24"/>
              </w:rPr>
              <w:t>曲</w:t>
            </w:r>
            <w:r>
              <w:rPr>
                <w:rFonts w:hint="eastAsia" w:ascii="Times New Roman" w:hAnsi="Times New Roman" w:eastAsia="宋体" w:cs="Times New Roman"/>
                <w:sz w:val="24"/>
                <w:lang w:val="en-US" w:eastAsia="zh-CN"/>
              </w:rPr>
              <w:t>两</w:t>
            </w:r>
            <w:r>
              <w:rPr>
                <w:rFonts w:hint="eastAsia" w:ascii="Times New Roman" w:hAnsi="Times New Roman" w:eastAsia="宋体" w:cs="Times New Roman"/>
                <w:sz w:val="24"/>
              </w:rPr>
              <w:t>遍</w:t>
            </w:r>
            <w:r>
              <w:rPr>
                <w:rFonts w:ascii="Times New Roman" w:hAnsi="Times New Roman" w:eastAsia="宋体" w:cs="Times New Roman"/>
                <w:sz w:val="24"/>
              </w:rPr>
              <w:t>；</w:t>
            </w:r>
          </w:p>
          <w:p w14:paraId="70B2D56F">
            <w:pPr>
              <w:ind w:firstLine="720" w:firstLineChars="300"/>
              <w:rPr>
                <w:rFonts w:ascii="Times New Roman" w:hAnsi="Times New Roman" w:eastAsia="宋体" w:cs="Times New Roman"/>
                <w:sz w:val="24"/>
              </w:rPr>
            </w:pPr>
            <w:r>
              <w:rPr>
                <w:rFonts w:ascii="Times New Roman" w:hAnsi="Times New Roman" w:eastAsia="宋体" w:cs="Times New Roman"/>
                <w:sz w:val="24"/>
              </w:rPr>
              <w:t xml:space="preserve">2. </w:t>
            </w:r>
            <w:r>
              <w:rPr>
                <w:rFonts w:hint="eastAsia" w:ascii="Times New Roman" w:hAnsi="Times New Roman" w:eastAsia="宋体" w:cs="Times New Roman"/>
                <w:sz w:val="24"/>
              </w:rPr>
              <w:t>抄写字母</w:t>
            </w:r>
            <w:r>
              <w:rPr>
                <w:rFonts w:hint="eastAsia" w:ascii="Times New Roman" w:hAnsi="Times New Roman" w:eastAsia="宋体" w:cs="Times New Roman"/>
                <w:sz w:val="24"/>
                <w:lang w:val="en-US" w:eastAsia="zh-CN"/>
              </w:rPr>
              <w:t>组合sh</w:t>
            </w:r>
            <w:r>
              <w:rPr>
                <w:rFonts w:hint="eastAsia" w:ascii="Times New Roman" w:hAnsi="Times New Roman" w:eastAsia="宋体" w:cs="Times New Roman"/>
                <w:sz w:val="24"/>
              </w:rPr>
              <w:t>和</w:t>
            </w:r>
            <w:r>
              <w:rPr>
                <w:rFonts w:hint="eastAsia" w:ascii="Times New Roman" w:hAnsi="Times New Roman" w:eastAsia="宋体" w:cs="Times New Roman"/>
                <w:sz w:val="24"/>
                <w:lang w:val="en-US" w:eastAsia="zh-CN"/>
              </w:rPr>
              <w:t>ch</w:t>
            </w:r>
            <w:r>
              <w:rPr>
                <w:rFonts w:hint="eastAsia" w:ascii="Times New Roman" w:hAnsi="Times New Roman" w:eastAsia="宋体" w:cs="Times New Roman"/>
                <w:sz w:val="24"/>
              </w:rPr>
              <w:t>以及发音单词</w:t>
            </w:r>
            <w:r>
              <w:rPr>
                <w:rFonts w:hint="eastAsia" w:ascii="Times New Roman" w:hAnsi="Times New Roman" w:eastAsia="宋体" w:cs="Times New Roman"/>
                <w:sz w:val="24"/>
                <w:lang w:val="en-US" w:eastAsia="zh-CN"/>
              </w:rPr>
              <w:t>各</w:t>
            </w:r>
            <w:r>
              <w:rPr>
                <w:rFonts w:hint="eastAsia" w:ascii="Times New Roman" w:hAnsi="Times New Roman" w:eastAsia="宋体" w:cs="Times New Roman"/>
                <w:sz w:val="24"/>
              </w:rPr>
              <w:t>两遍；</w:t>
            </w:r>
          </w:p>
          <w:p w14:paraId="4619F0BC">
            <w:pPr>
              <w:rPr>
                <w:rStyle w:val="9"/>
                <w:rFonts w:ascii="Times New Roman" w:hAnsi="Times New Roman" w:eastAsia="宋体" w:cs="Times New Roman"/>
                <w:kern w:val="0"/>
                <w:sz w:val="24"/>
              </w:rPr>
            </w:pPr>
            <w:r>
              <w:rPr>
                <w:rFonts w:ascii="Times New Roman" w:hAnsi="Times New Roman" w:eastAsia="宋体" w:cs="Times New Roman"/>
                <w:b/>
                <w:sz w:val="24"/>
              </w:rPr>
              <w:t>选做：</w:t>
            </w:r>
            <w:r>
              <w:rPr>
                <w:rFonts w:hint="eastAsia" w:ascii="Times New Roman" w:hAnsi="Times New Roman" w:eastAsia="宋体" w:cs="Times New Roman"/>
                <w:sz w:val="24"/>
                <w:lang w:val="en-US" w:eastAsia="zh-CN"/>
              </w:rPr>
              <w:t>给</w:t>
            </w:r>
            <w:r>
              <w:rPr>
                <w:rFonts w:hint="eastAsia" w:ascii="Times New Roman" w:hAnsi="Times New Roman" w:eastAsia="宋体" w:cs="Times New Roman"/>
                <w:sz w:val="24"/>
              </w:rPr>
              <w:t>家长</w:t>
            </w:r>
            <w:r>
              <w:rPr>
                <w:rFonts w:hint="eastAsia" w:ascii="Times New Roman" w:hAnsi="Times New Roman" w:eastAsia="宋体" w:cs="Times New Roman"/>
                <w:sz w:val="24"/>
                <w:lang w:val="en-US" w:eastAsia="zh-CN"/>
              </w:rPr>
              <w:t>演唱英文歌曲</w:t>
            </w:r>
            <w:r>
              <w:rPr>
                <w:rFonts w:hint="eastAsia" w:ascii="Times New Roman" w:hAnsi="Times New Roman" w:eastAsia="宋体" w:cs="Times New Roman"/>
                <w:i/>
                <w:iCs/>
                <w:sz w:val="24"/>
                <w:lang w:val="en-US" w:eastAsia="zh-CN"/>
              </w:rPr>
              <w:t>Ways to go to school</w:t>
            </w:r>
            <w:r>
              <w:rPr>
                <w:rFonts w:hint="eastAsia" w:ascii="Times New Roman" w:hAnsi="Times New Roman" w:eastAsia="宋体" w:cs="Times New Roman"/>
                <w:sz w:val="24"/>
              </w:rPr>
              <w:t>。</w:t>
            </w:r>
          </w:p>
        </w:tc>
      </w:tr>
      <w:tr w14:paraId="5F33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426A81AC">
            <w:pPr>
              <w:jc w:val="center"/>
              <w:rPr>
                <w:rFonts w:ascii="Times New Roman" w:hAnsi="Times New Roman" w:eastAsia="宋体" w:cs="Times New Roman"/>
                <w:sz w:val="24"/>
              </w:rPr>
            </w:pPr>
            <w:r>
              <w:rPr>
                <w:rFonts w:ascii="Times New Roman" w:hAnsi="Times New Roman" w:eastAsia="宋体" w:cs="Times New Roman"/>
                <w:sz w:val="24"/>
              </w:rPr>
              <w:t>板书设计</w:t>
            </w:r>
          </w:p>
        </w:tc>
      </w:tr>
      <w:tr w14:paraId="1EC4C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6CE43A1E">
            <w:pPr>
              <w:widowControl/>
              <w:jc w:val="center"/>
              <w:textAlignment w:val="baseline"/>
              <w:rPr>
                <w:rStyle w:val="9"/>
                <w:rFonts w:ascii="Times New Roman" w:hAnsi="Times New Roman" w:eastAsia="宋体" w:cs="Times New Roman"/>
                <w:b/>
                <w:bCs/>
                <w:sz w:val="24"/>
              </w:rPr>
            </w:pPr>
            <w:r>
              <w:rPr>
                <w:rStyle w:val="9"/>
                <w:rFonts w:hint="eastAsia" w:ascii="Times New Roman" w:hAnsi="Times New Roman" w:eastAsia="宋体" w:cs="Times New Roman"/>
                <w:b/>
                <w:bCs/>
                <w:sz w:val="24"/>
              </w:rPr>
              <w:t>Unit 5 Let's go!</w:t>
            </w:r>
          </w:p>
          <w:p w14:paraId="5192C432">
            <w:pPr>
              <w:widowControl/>
              <w:textAlignment w:val="baseline"/>
              <w:rPr>
                <w:rFonts w:ascii="Times New Roman" w:hAnsi="Times New Roman" w:eastAsia="宋体" w:cs="Times New Roman"/>
                <w:b/>
                <w:bCs/>
                <w:sz w:val="24"/>
              </w:rPr>
            </w:pPr>
            <w:r>
              <w:rPr>
                <w:rStyle w:val="9"/>
                <w:rFonts w:hint="eastAsia" w:ascii="Times New Roman" w:hAnsi="Times New Roman" w:eastAsia="宋体" w:cs="Times New Roman"/>
                <w:b/>
                <w:bCs/>
                <w:sz w:val="24"/>
              </w:rPr>
              <w:t>Fuel up</w:t>
            </w:r>
            <w:r>
              <w:rPr>
                <w:rStyle w:val="9"/>
                <w:rFonts w:ascii="Times New Roman" w:hAnsi="Times New Roman" w:eastAsia="宋体" w:cs="Times New Roman"/>
                <w:b/>
                <w:bCs/>
                <w:sz w:val="24"/>
              </w:rPr>
              <w:t xml:space="preserve"> </w:t>
            </w:r>
          </w:p>
          <w:p w14:paraId="2990AAA0">
            <w:pPr>
              <w:adjustRightInd w:val="0"/>
              <w:textAlignment w:val="baseline"/>
              <w:rPr>
                <w:rFonts w:hint="eastAsia" w:ascii="Times New Roman" w:hAnsi="Times New Roman" w:eastAsia="宋体" w:cs="Times New Roman"/>
                <w:i/>
                <w:iCs/>
                <w:sz w:val="24"/>
                <w:lang w:val="en-US" w:eastAsia="zh-CN"/>
              </w:rPr>
            </w:pPr>
            <w:r>
              <w:rPr>
                <w:rFonts w:hint="eastAsia" w:ascii="Times New Roman" w:hAnsi="Times New Roman" w:eastAsia="宋体" w:cs="Times New Roman"/>
                <w:i/>
                <w:iCs/>
                <w:sz w:val="24"/>
                <w:lang w:val="en-US" w:eastAsia="zh-CN"/>
              </w:rPr>
              <w:t>Ways to go to school</w:t>
            </w:r>
          </w:p>
          <w:p w14:paraId="23DDB35C">
            <w:pPr>
              <w:adjustRightInd w:val="0"/>
              <w:textAlignment w:val="baseline"/>
              <w:rPr>
                <w:rStyle w:val="9"/>
                <w:rFonts w:ascii="Times New Roman" w:hAnsi="Times New Roman" w:eastAsia="宋体" w:cs="Times New Roman"/>
                <w:color w:val="000000"/>
                <w:sz w:val="24"/>
              </w:rPr>
            </w:pPr>
            <w:r>
              <w:rPr>
                <w:rFonts w:hint="eastAsia" w:ascii="Times New Roman" w:hAnsi="Times New Roman" w:eastAsia="宋体" w:cs="Times New Roman"/>
                <w:kern w:val="0"/>
                <w:sz w:val="24"/>
                <w:lang w:val="en-US" w:eastAsia="zh-CN"/>
              </w:rPr>
              <w:t>How do you go to school? I go to school</w:t>
            </w:r>
            <w:r>
              <w:rPr>
                <w:rStyle w:val="9"/>
                <w:rFonts w:ascii="Times New Roman" w:hAnsi="Times New Roman" w:eastAsia="宋体" w:cs="Times New Roman"/>
                <w:color w:val="000000"/>
                <w:sz w:val="24"/>
              </w:rPr>
              <w:t>…</w:t>
            </w:r>
          </w:p>
          <w:p w14:paraId="2C7B31EC">
            <w:pPr>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 xml:space="preserve">Time </w:t>
            </w:r>
            <w:r>
              <w:rPr>
                <w:rStyle w:val="9"/>
                <w:rFonts w:hint="eastAsia" w:ascii="Times New Roman" w:hAnsi="Times New Roman" w:eastAsia="宋体" w:cs="Times New Roman"/>
                <w:color w:val="FF0000"/>
                <w:sz w:val="24"/>
                <w:lang w:val="en-US"/>
              </w:rPr>
              <w:t xml:space="preserve">for </w:t>
            </w:r>
            <w:r>
              <w:rPr>
                <w:rStyle w:val="9"/>
                <w:rFonts w:hint="eastAsia" w:ascii="Times New Roman" w:hAnsi="Times New Roman" w:eastAsia="宋体" w:cs="Times New Roman"/>
                <w:color w:val="000000"/>
                <w:sz w:val="24"/>
                <w:lang w:val="en-US"/>
              </w:rPr>
              <w:t xml:space="preserve">school </w:t>
            </w:r>
          </w:p>
          <w:p w14:paraId="79E064FD">
            <w:pPr>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How do you go?</w:t>
            </w:r>
          </w:p>
          <w:p w14:paraId="6B800186">
            <w:pPr>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by bike  Ring, ring, ring</w:t>
            </w:r>
          </w:p>
          <w:p w14:paraId="3B8ACC87">
            <w:pPr>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by bus  Beep, beep, beep</w:t>
            </w:r>
          </w:p>
          <w:p w14:paraId="1648921C">
            <w:pPr>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by subway  Whoosh, Whoosh, whoosh</w:t>
            </w:r>
          </w:p>
          <w:p w14:paraId="4F32ADC1">
            <w:pPr>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by tram  Chug, chug, chug</w:t>
            </w:r>
          </w:p>
          <w:p w14:paraId="089478FE">
            <w:pPr>
              <w:rPr>
                <w:rStyle w:val="9"/>
                <w:rFonts w:hint="eastAsia" w:ascii="Times New Roman" w:hAnsi="Times New Roman" w:eastAsia="宋体" w:cs="Times New Roman"/>
                <w:color w:val="000000"/>
                <w:sz w:val="24"/>
                <w:lang w:val="en-US" w:eastAsia="zh-CN"/>
              </w:rPr>
            </w:pPr>
            <w:r>
              <w:rPr>
                <w:rStyle w:val="9"/>
                <w:rFonts w:hint="eastAsia" w:ascii="Times New Roman" w:hAnsi="Times New Roman" w:eastAsia="宋体" w:cs="Times New Roman"/>
                <w:color w:val="FF0000"/>
                <w:sz w:val="24"/>
                <w:lang w:val="en-US" w:eastAsia="zh-CN"/>
              </w:rPr>
              <w:t>sh</w:t>
            </w:r>
            <w:r>
              <w:rPr>
                <w:rFonts w:hint="eastAsia" w:ascii="Times New Roman" w:hAnsi="Times New Roman" w:eastAsia="宋体" w:cs="Times New Roman"/>
                <w:sz w:val="24"/>
              </w:rPr>
              <w:t xml:space="preserve"> </w:t>
            </w:r>
            <w:r>
              <w:rPr>
                <w:rStyle w:val="9"/>
                <w:rFonts w:hint="eastAsia" w:ascii="Times New Roman" w:hAnsi="Times New Roman" w:eastAsia="宋体" w:cs="Times New Roman"/>
                <w:color w:val="auto"/>
                <w:sz w:val="24"/>
                <w:lang w:val="en-US" w:eastAsia="zh-CN"/>
              </w:rPr>
              <w:t>/</w:t>
            </w:r>
            <w:r>
              <w:rPr>
                <w:rFonts w:hint="eastAsia" w:ascii="Times New Roman" w:hAnsi="Times New Roman" w:eastAsia="宋体" w:cs="Times New Roman"/>
                <w:color w:val="auto"/>
                <w:sz w:val="24"/>
                <w:lang w:val="en-US" w:eastAsia="zh-CN"/>
              </w:rPr>
              <w:t>ʃ</w:t>
            </w:r>
            <w:r>
              <w:rPr>
                <w:rStyle w:val="9"/>
                <w:rFonts w:hint="eastAsia" w:ascii="Times New Roman" w:hAnsi="Times New Roman" w:eastAsia="宋体" w:cs="Times New Roman"/>
                <w:color w:val="auto"/>
                <w:sz w:val="24"/>
                <w:lang w:val="en-US" w:eastAsia="zh-CN"/>
              </w:rPr>
              <w:t>/</w:t>
            </w:r>
            <w:r>
              <w:rPr>
                <w:rStyle w:val="9"/>
                <w:rFonts w:hint="eastAsia" w:ascii="Times New Roman" w:hAnsi="Times New Roman" w:eastAsia="宋体" w:cs="Times New Roman"/>
                <w:color w:val="FF0000"/>
                <w:sz w:val="24"/>
                <w:lang w:val="en-US" w:eastAsia="zh-CN"/>
              </w:rPr>
              <w:t xml:space="preserve"> sh</w:t>
            </w:r>
            <w:r>
              <w:rPr>
                <w:rStyle w:val="9"/>
                <w:rFonts w:hint="eastAsia" w:ascii="Times New Roman" w:hAnsi="Times New Roman" w:eastAsia="宋体" w:cs="Times New Roman"/>
                <w:color w:val="auto"/>
                <w:sz w:val="24"/>
                <w:lang w:val="en-US" w:eastAsia="zh-CN"/>
              </w:rPr>
              <w:t>e whoo</w:t>
            </w:r>
            <w:r>
              <w:rPr>
                <w:rStyle w:val="9"/>
                <w:rFonts w:hint="eastAsia" w:ascii="Times New Roman" w:hAnsi="Times New Roman" w:eastAsia="宋体" w:cs="Times New Roman"/>
                <w:color w:val="FF0000"/>
                <w:sz w:val="24"/>
                <w:lang w:val="en-US" w:eastAsia="zh-CN"/>
              </w:rPr>
              <w:t xml:space="preserve">sh  </w:t>
            </w:r>
            <w:r>
              <w:rPr>
                <w:rFonts w:hint="eastAsia" w:ascii="Times New Roman" w:hAnsi="Times New Roman" w:eastAsia="宋体" w:cs="Times New Roman"/>
                <w:color w:val="00B0F0"/>
                <w:sz w:val="24"/>
                <w:lang w:val="en-US" w:eastAsia="zh-CN"/>
              </w:rPr>
              <w:t xml:space="preserve">ch </w:t>
            </w:r>
            <w:r>
              <w:rPr>
                <w:rFonts w:hint="eastAsia" w:ascii="Times New Roman" w:hAnsi="Times New Roman" w:eastAsia="宋体" w:cs="Times New Roman"/>
                <w:sz w:val="24"/>
                <w:lang w:val="en-US" w:eastAsia="zh-CN"/>
              </w:rPr>
              <w:t>/tʃ/</w:t>
            </w:r>
            <w:r>
              <w:rPr>
                <w:rStyle w:val="9"/>
                <w:rFonts w:hint="eastAsia" w:ascii="Times New Roman" w:hAnsi="Times New Roman" w:eastAsia="宋体" w:cs="Times New Roman"/>
                <w:color w:val="000000"/>
                <w:sz w:val="24"/>
                <w:lang w:val="en-US" w:eastAsia="zh-CN"/>
              </w:rPr>
              <w:t xml:space="preserve"> </w:t>
            </w:r>
            <w:r>
              <w:rPr>
                <w:rStyle w:val="9"/>
                <w:rFonts w:hint="eastAsia" w:ascii="Times New Roman" w:hAnsi="Times New Roman" w:eastAsia="宋体" w:cs="Times New Roman"/>
                <w:color w:val="00B0F0"/>
                <w:sz w:val="24"/>
                <w:lang w:val="en-US" w:eastAsia="zh-CN"/>
              </w:rPr>
              <w:t>ch</w:t>
            </w:r>
            <w:r>
              <w:rPr>
                <w:rStyle w:val="9"/>
                <w:rFonts w:hint="eastAsia" w:ascii="Times New Roman" w:hAnsi="Times New Roman" w:eastAsia="宋体" w:cs="Times New Roman"/>
                <w:color w:val="auto"/>
                <w:sz w:val="24"/>
                <w:lang w:val="en-US" w:eastAsia="zh-CN"/>
              </w:rPr>
              <w:t>ildren</w:t>
            </w:r>
            <w:r>
              <w:rPr>
                <w:rStyle w:val="9"/>
                <w:rFonts w:hint="eastAsia" w:ascii="Times New Roman" w:hAnsi="Times New Roman" w:eastAsia="宋体" w:cs="Times New Roman"/>
                <w:color w:val="000000"/>
                <w:sz w:val="24"/>
                <w:lang w:val="en-US" w:eastAsia="zh-CN"/>
              </w:rPr>
              <w:t xml:space="preserve"> </w:t>
            </w:r>
            <w:r>
              <w:rPr>
                <w:rStyle w:val="9"/>
                <w:rFonts w:hint="eastAsia" w:ascii="Times New Roman" w:hAnsi="Times New Roman" w:eastAsia="宋体" w:cs="Times New Roman"/>
                <w:color w:val="00B0F0"/>
                <w:sz w:val="24"/>
                <w:lang w:val="en-US" w:eastAsia="zh-CN"/>
              </w:rPr>
              <w:t>ch</w:t>
            </w:r>
            <w:r>
              <w:rPr>
                <w:rStyle w:val="9"/>
                <w:rFonts w:hint="eastAsia" w:ascii="Times New Roman" w:hAnsi="Times New Roman" w:eastAsia="宋体" w:cs="Times New Roman"/>
                <w:color w:val="000000"/>
                <w:sz w:val="24"/>
                <w:lang w:val="en-US" w:eastAsia="zh-CN"/>
              </w:rPr>
              <w:t>ug</w:t>
            </w:r>
          </w:p>
          <w:p w14:paraId="17B2AC30">
            <w:pPr>
              <w:adjustRightInd w:val="0"/>
              <w:textAlignment w:val="baseline"/>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Luoluo go</w:t>
            </w:r>
            <w:r>
              <w:rPr>
                <w:rFonts w:hint="eastAsia" w:ascii="Times New Roman" w:hAnsi="Times New Roman" w:eastAsia="宋体" w:cs="Times New Roman"/>
                <w:color w:val="00B0F0"/>
                <w:kern w:val="0"/>
                <w:sz w:val="24"/>
                <w:lang w:val="en-US" w:eastAsia="zh-CN"/>
              </w:rPr>
              <w:t>es</w:t>
            </w:r>
            <w:r>
              <w:rPr>
                <w:rFonts w:hint="eastAsia" w:ascii="Times New Roman" w:hAnsi="Times New Roman" w:eastAsia="宋体" w:cs="Times New Roman"/>
                <w:kern w:val="0"/>
                <w:sz w:val="24"/>
                <w:lang w:val="en-US" w:eastAsia="zh-CN"/>
              </w:rPr>
              <w:t xml:space="preserve"> to school by car. </w:t>
            </w:r>
          </w:p>
        </w:tc>
      </w:tr>
      <w:tr w14:paraId="31CE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6B7286DA">
            <w:pPr>
              <w:jc w:val="center"/>
              <w:rPr>
                <w:rFonts w:ascii="Times New Roman" w:hAnsi="Times New Roman" w:eastAsia="宋体" w:cs="Times New Roman"/>
                <w:sz w:val="24"/>
              </w:rPr>
            </w:pPr>
            <w:r>
              <w:rPr>
                <w:rFonts w:ascii="Times New Roman" w:hAnsi="Times New Roman" w:eastAsia="宋体" w:cs="Times New Roman"/>
                <w:sz w:val="24"/>
              </w:rPr>
              <w:t>教学反思</w:t>
            </w:r>
          </w:p>
        </w:tc>
      </w:tr>
      <w:tr w14:paraId="7DFDD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6334659D">
            <w:pPr>
              <w:ind w:firstLine="480" w:firstLineChars="200"/>
              <w:rPr>
                <w:rStyle w:val="9"/>
                <w:rFonts w:ascii="Times New Roman" w:hAnsi="Times New Roman" w:eastAsia="宋体" w:cs="Times New Roman"/>
                <w:sz w:val="24"/>
              </w:rPr>
            </w:pPr>
            <w:r>
              <w:rPr>
                <w:rFonts w:ascii="Times New Roman" w:hAnsi="Times New Roman" w:eastAsia="宋体" w:cs="Times New Roman"/>
                <w:sz w:val="24"/>
                <w:shd w:val="clear" w:color="auto" w:fill="FFFFFF"/>
              </w:rPr>
              <w:t>在本课时教学中，我通过</w:t>
            </w:r>
            <w:r>
              <w:rPr>
                <w:rFonts w:hint="eastAsia" w:ascii="Times New Roman" w:hAnsi="Times New Roman" w:eastAsia="宋体" w:cs="Times New Roman"/>
                <w:sz w:val="24"/>
                <w:shd w:val="clear" w:color="auto" w:fill="FFFFFF"/>
              </w:rPr>
              <w:t>英文歌曲、听说训练等</w:t>
            </w:r>
            <w:r>
              <w:rPr>
                <w:rFonts w:ascii="Times New Roman" w:hAnsi="Times New Roman" w:eastAsia="宋体" w:cs="Times New Roman"/>
                <w:kern w:val="0"/>
                <w:sz w:val="24"/>
                <w:shd w:val="clear" w:color="auto" w:fill="FFFFFF"/>
              </w:rPr>
              <w:t>让学生</w:t>
            </w:r>
            <w:r>
              <w:rPr>
                <w:rFonts w:hint="eastAsia" w:ascii="Times New Roman" w:hAnsi="Times New Roman" w:eastAsia="宋体" w:cs="Times New Roman"/>
                <w:kern w:val="0"/>
                <w:sz w:val="24"/>
                <w:shd w:val="clear" w:color="auto" w:fill="FFFFFF"/>
              </w:rPr>
              <w:t>能够</w:t>
            </w:r>
            <w:r>
              <w:rPr>
                <w:rFonts w:hint="eastAsia" w:ascii="Times New Roman" w:hAnsi="Times New Roman" w:eastAsia="宋体" w:cs="Times New Roman"/>
                <w:sz w:val="24"/>
                <w:shd w:val="clear" w:color="auto" w:fill="FFFFFF"/>
              </w:rPr>
              <w:t>较好</w:t>
            </w:r>
            <w:r>
              <w:rPr>
                <w:rFonts w:hint="eastAsia" w:ascii="Times New Roman" w:hAnsi="Times New Roman" w:eastAsia="宋体" w:cs="Times New Roman"/>
                <w:kern w:val="0"/>
                <w:sz w:val="24"/>
                <w:shd w:val="clear" w:color="auto" w:fill="FFFFFF"/>
              </w:rPr>
              <w:t>地</w:t>
            </w:r>
            <w:r>
              <w:rPr>
                <w:rFonts w:hint="eastAsia" w:ascii="Times New Roman" w:hAnsi="Times New Roman" w:eastAsia="宋体" w:cs="Times New Roman"/>
                <w:sz w:val="24"/>
                <w:shd w:val="clear" w:color="auto" w:fill="FFFFFF"/>
              </w:rPr>
              <w:t>掌握了本课的语音</w:t>
            </w:r>
            <w:r>
              <w:rPr>
                <w:rFonts w:hint="eastAsia" w:ascii="Times New Roman" w:hAnsi="Times New Roman" w:eastAsia="宋体" w:cs="Times New Roman"/>
                <w:sz w:val="24"/>
                <w:shd w:val="clear" w:color="auto" w:fill="FFFFFF"/>
                <w:lang w:eastAsia="zh-CN"/>
              </w:rPr>
              <w:t>、</w:t>
            </w:r>
            <w:r>
              <w:rPr>
                <w:rFonts w:hint="eastAsia" w:ascii="Times New Roman" w:hAnsi="Times New Roman" w:eastAsia="宋体" w:cs="Times New Roman"/>
                <w:sz w:val="24"/>
                <w:shd w:val="clear" w:color="auto" w:fill="FFFFFF"/>
              </w:rPr>
              <w:t>词汇</w:t>
            </w:r>
            <w:r>
              <w:rPr>
                <w:rFonts w:hint="eastAsia" w:ascii="Times New Roman" w:hAnsi="Times New Roman" w:eastAsia="宋体" w:cs="Times New Roman"/>
                <w:sz w:val="24"/>
                <w:shd w:val="clear" w:color="auto" w:fill="FFFFFF"/>
                <w:lang w:val="en-US" w:eastAsia="zh-CN"/>
              </w:rPr>
              <w:t>和句型</w:t>
            </w:r>
            <w:r>
              <w:rPr>
                <w:rFonts w:hint="eastAsia" w:ascii="Times New Roman" w:hAnsi="Times New Roman" w:eastAsia="宋体" w:cs="Times New Roman"/>
                <w:sz w:val="24"/>
                <w:shd w:val="clear" w:color="auto" w:fill="FFFFFF"/>
              </w:rPr>
              <w:t>知识，强化了学生的语言运用能力</w:t>
            </w:r>
            <w:r>
              <w:rPr>
                <w:rFonts w:ascii="Times New Roman" w:hAnsi="Times New Roman" w:eastAsia="宋体" w:cs="Times New Roman"/>
                <w:kern w:val="0"/>
                <w:sz w:val="24"/>
                <w:shd w:val="clear" w:color="auto" w:fill="FFFFFF"/>
              </w:rPr>
              <w:t>。成功之处在于</w:t>
            </w:r>
            <w:r>
              <w:rPr>
                <w:rFonts w:hint="eastAsia" w:ascii="Times New Roman" w:hAnsi="Times New Roman" w:eastAsia="宋体" w:cs="Times New Roman"/>
                <w:kern w:val="0"/>
                <w:sz w:val="24"/>
                <w:shd w:val="clear" w:color="auto" w:fill="FFFFFF"/>
              </w:rPr>
              <w:t>鼓励学生</w:t>
            </w:r>
            <w:r>
              <w:rPr>
                <w:rFonts w:ascii="Times New Roman" w:hAnsi="Times New Roman" w:eastAsia="宋体" w:cs="Times New Roman"/>
                <w:kern w:val="0"/>
                <w:sz w:val="24"/>
                <w:shd w:val="clear" w:color="auto" w:fill="FFFFFF"/>
              </w:rPr>
              <w:t>积极参与</w:t>
            </w:r>
            <w:r>
              <w:rPr>
                <w:rFonts w:hint="eastAsia" w:ascii="Times New Roman" w:hAnsi="Times New Roman" w:eastAsia="宋体" w:cs="Times New Roman"/>
                <w:sz w:val="24"/>
                <w:shd w:val="clear" w:color="auto" w:fill="FFFFFF"/>
              </w:rPr>
              <w:t>课堂教学活动，充分运用所学的语言知识。</w:t>
            </w:r>
            <w:r>
              <w:rPr>
                <w:rFonts w:ascii="Times New Roman" w:hAnsi="Times New Roman" w:eastAsia="宋体" w:cs="Times New Roman"/>
                <w:sz w:val="24"/>
                <w:shd w:val="clear" w:color="auto" w:fill="FFFFFF"/>
              </w:rPr>
              <w:t>然而，也存在问题，部分学生</w:t>
            </w:r>
            <w:r>
              <w:rPr>
                <w:rFonts w:hint="eastAsia" w:ascii="Times New Roman" w:hAnsi="Times New Roman" w:eastAsia="宋体" w:cs="Times New Roman"/>
                <w:sz w:val="24"/>
                <w:shd w:val="clear" w:color="auto" w:fill="FFFFFF"/>
              </w:rPr>
              <w:t>单词发音不够准确，</w:t>
            </w:r>
            <w:r>
              <w:rPr>
                <w:rFonts w:ascii="Times New Roman" w:hAnsi="Times New Roman" w:eastAsia="宋体" w:cs="Times New Roman"/>
                <w:sz w:val="24"/>
                <w:shd w:val="clear" w:color="auto" w:fill="FFFFFF"/>
              </w:rPr>
              <w:t>今后要加强</w:t>
            </w:r>
            <w:r>
              <w:rPr>
                <w:rFonts w:hint="eastAsia" w:ascii="Times New Roman" w:hAnsi="Times New Roman" w:eastAsia="宋体" w:cs="Times New Roman"/>
                <w:sz w:val="24"/>
                <w:shd w:val="clear" w:color="auto" w:fill="FFFFFF"/>
              </w:rPr>
              <w:t>单词</w:t>
            </w:r>
            <w:r>
              <w:rPr>
                <w:rFonts w:hint="eastAsia" w:ascii="Times New Roman" w:hAnsi="Times New Roman" w:eastAsia="宋体" w:cs="Times New Roman"/>
                <w:sz w:val="24"/>
                <w:shd w:val="clear" w:color="auto" w:fill="FFFFFF"/>
                <w:lang w:val="en-US" w:eastAsia="zh-CN"/>
              </w:rPr>
              <w:t>认读练习</w:t>
            </w:r>
            <w:r>
              <w:rPr>
                <w:rFonts w:ascii="Times New Roman" w:hAnsi="Times New Roman" w:eastAsia="宋体" w:cs="Times New Roman"/>
                <w:sz w:val="24"/>
                <w:shd w:val="clear" w:color="auto" w:fill="FFFFFF"/>
              </w:rPr>
              <w:t>，提高教学效果。</w:t>
            </w:r>
          </w:p>
        </w:tc>
      </w:tr>
    </w:tbl>
    <w:p w14:paraId="33C0775B">
      <w:pPr>
        <w:rPr>
          <w:rFonts w:ascii="Times New Roman" w:hAnsi="Times New Roman" w:eastAsia="宋体" w:cs="Times New Roman"/>
          <w:sz w:val="24"/>
        </w:rPr>
      </w:pPr>
    </w:p>
    <w:p w14:paraId="227D92F1">
      <w:pPr>
        <w:rPr>
          <w:rFonts w:ascii="Times New Roman" w:hAnsi="Times New Roman" w:eastAsia="宋体" w:cs="Times New Roman"/>
          <w:sz w:val="24"/>
        </w:rPr>
      </w:pPr>
    </w:p>
    <w:tbl>
      <w:tblPr>
        <w:tblStyle w:val="5"/>
        <w:tblW w:w="0" w:type="auto"/>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2"/>
        <w:gridCol w:w="3822"/>
        <w:gridCol w:w="3087"/>
      </w:tblGrid>
      <w:tr w14:paraId="38E1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1" w:type="dxa"/>
            <w:gridSpan w:val="3"/>
            <w:shd w:val="clear" w:color="auto" w:fill="E7E6E6" w:themeFill="background2"/>
          </w:tcPr>
          <w:p w14:paraId="064FA7B4">
            <w:pPr>
              <w:jc w:val="center"/>
              <w:rPr>
                <w:rFonts w:ascii="Times New Roman" w:hAnsi="Times New Roman" w:eastAsia="宋体" w:cs="Times New Roman"/>
                <w:sz w:val="24"/>
              </w:rPr>
            </w:pPr>
            <w:r>
              <w:rPr>
                <w:rFonts w:ascii="Times New Roman" w:hAnsi="Times New Roman" w:eastAsia="宋体" w:cs="Times New Roman"/>
                <w:sz w:val="24"/>
              </w:rPr>
              <w:t>授课名称</w:t>
            </w:r>
          </w:p>
        </w:tc>
      </w:tr>
      <w:tr w14:paraId="4F46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3781B67F">
            <w:pPr>
              <w:widowControl/>
              <w:textAlignment w:val="baseline"/>
              <w:rPr>
                <w:rStyle w:val="9"/>
                <w:rFonts w:ascii="Times New Roman" w:hAnsi="Times New Roman" w:eastAsia="宋体" w:cs="Times New Roman"/>
                <w:b/>
                <w:bCs/>
                <w:sz w:val="24"/>
              </w:rPr>
            </w:pPr>
            <w:r>
              <w:rPr>
                <w:rStyle w:val="9"/>
                <w:rFonts w:hint="eastAsia" w:ascii="Times New Roman" w:hAnsi="Times New Roman" w:eastAsia="宋体" w:cs="Times New Roman"/>
                <w:b/>
                <w:bCs/>
                <w:sz w:val="24"/>
              </w:rPr>
              <w:t>Unit 5</w:t>
            </w:r>
            <w:r>
              <w:rPr>
                <w:rStyle w:val="9"/>
                <w:rFonts w:ascii="Times New Roman" w:hAnsi="Times New Roman" w:eastAsia="宋体" w:cs="Times New Roman"/>
                <w:b/>
                <w:bCs/>
                <w:sz w:val="24"/>
              </w:rPr>
              <w:t xml:space="preserve"> </w:t>
            </w:r>
            <w:r>
              <w:rPr>
                <w:rStyle w:val="9"/>
                <w:rFonts w:hint="eastAsia" w:ascii="Times New Roman" w:hAnsi="Times New Roman" w:eastAsia="宋体" w:cs="Times New Roman"/>
                <w:b/>
                <w:bCs/>
                <w:sz w:val="24"/>
              </w:rPr>
              <w:t>Let's go!</w:t>
            </w:r>
          </w:p>
          <w:p w14:paraId="0642E48E">
            <w:pPr>
              <w:widowControl/>
              <w:textAlignment w:val="baseline"/>
              <w:rPr>
                <w:rFonts w:ascii="Times New Roman" w:hAnsi="Times New Roman" w:eastAsia="宋体" w:cs="Times New Roman"/>
                <w:bCs/>
                <w:sz w:val="24"/>
              </w:rPr>
            </w:pPr>
            <w:r>
              <w:rPr>
                <w:rStyle w:val="9"/>
                <w:rFonts w:hint="eastAsia" w:ascii="Times New Roman" w:hAnsi="Times New Roman" w:eastAsia="宋体" w:cs="Times New Roman"/>
                <w:bCs/>
                <w:sz w:val="24"/>
              </w:rPr>
              <w:t>Hit it big&amp;Wrap up</w:t>
            </w:r>
          </w:p>
        </w:tc>
      </w:tr>
      <w:tr w14:paraId="496AE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6C45B62E">
            <w:pPr>
              <w:jc w:val="center"/>
              <w:rPr>
                <w:rFonts w:ascii="Times New Roman" w:hAnsi="Times New Roman" w:eastAsia="宋体" w:cs="Times New Roman"/>
                <w:sz w:val="24"/>
              </w:rPr>
            </w:pPr>
            <w:r>
              <w:rPr>
                <w:rFonts w:ascii="Times New Roman" w:hAnsi="Times New Roman" w:eastAsia="宋体" w:cs="Times New Roman"/>
                <w:sz w:val="24"/>
              </w:rPr>
              <w:t>内容分析</w:t>
            </w:r>
          </w:p>
        </w:tc>
      </w:tr>
      <w:tr w14:paraId="2448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2450F6E6">
            <w:pPr>
              <w:widowControl/>
              <w:textAlignment w:val="baseline"/>
              <w:rPr>
                <w:rStyle w:val="9"/>
                <w:rFonts w:ascii="Times New Roman" w:hAnsi="Times New Roman" w:eastAsia="宋体" w:cs="Times New Roman"/>
                <w:b/>
                <w:bCs/>
                <w:sz w:val="24"/>
              </w:rPr>
            </w:pPr>
            <w:r>
              <w:rPr>
                <w:rStyle w:val="9"/>
                <w:rFonts w:ascii="Times New Roman" w:hAnsi="Times New Roman" w:eastAsia="宋体" w:cs="Times New Roman"/>
                <w:b/>
                <w:bCs/>
                <w:sz w:val="24"/>
              </w:rPr>
              <w:t>What 主题意义&amp;主要内容</w:t>
            </w:r>
          </w:p>
          <w:p w14:paraId="511C9F6F">
            <w:pPr>
              <w:widowControl/>
              <w:ind w:firstLine="480" w:firstLineChars="200"/>
              <w:textAlignment w:val="baseline"/>
              <w:rPr>
                <w:rStyle w:val="9"/>
                <w:rFonts w:hint="eastAsia" w:ascii="Times New Roman" w:hAnsi="Times New Roman" w:eastAsia="宋体" w:cs="Times New Roman"/>
                <w:sz w:val="24"/>
              </w:rPr>
            </w:pPr>
            <w:r>
              <w:rPr>
                <w:rStyle w:val="9"/>
                <w:rFonts w:ascii="Times New Roman" w:hAnsi="Times New Roman" w:eastAsia="宋体" w:cs="Times New Roman"/>
                <w:sz w:val="24"/>
              </w:rPr>
              <w:t>本课</w:t>
            </w:r>
            <w:r>
              <w:rPr>
                <w:rStyle w:val="9"/>
                <w:rFonts w:hint="eastAsia" w:ascii="Times New Roman" w:hAnsi="Times New Roman" w:eastAsia="宋体" w:cs="Times New Roman"/>
                <w:sz w:val="24"/>
              </w:rPr>
              <w:t>是一节</w:t>
            </w:r>
            <w:r>
              <w:rPr>
                <w:rFonts w:ascii="Times New Roman" w:hAnsi="Times New Roman" w:eastAsia="宋体" w:cs="Times New Roman"/>
                <w:sz w:val="24"/>
              </w:rPr>
              <w:t>活动</w:t>
            </w:r>
            <w:r>
              <w:rPr>
                <w:rFonts w:hint="eastAsia" w:ascii="Times New Roman" w:hAnsi="Times New Roman" w:eastAsia="宋体" w:cs="Times New Roman"/>
                <w:sz w:val="24"/>
              </w:rPr>
              <w:t>拓展</w:t>
            </w:r>
            <w:r>
              <w:rPr>
                <w:rStyle w:val="9"/>
                <w:rFonts w:ascii="Times New Roman" w:hAnsi="Times New Roman" w:eastAsia="宋体" w:cs="Times New Roman"/>
                <w:sz w:val="24"/>
              </w:rPr>
              <w:t>课，</w:t>
            </w:r>
            <w:r>
              <w:rPr>
                <w:rStyle w:val="9"/>
                <w:rFonts w:hint="eastAsia" w:ascii="Times New Roman" w:hAnsi="Times New Roman" w:eastAsia="宋体" w:cs="Times New Roman"/>
                <w:sz w:val="24"/>
              </w:rPr>
              <w:t>包括</w:t>
            </w:r>
            <w:r>
              <w:rPr>
                <w:rFonts w:hint="eastAsia" w:ascii="Times New Roman" w:hAnsi="Times New Roman" w:eastAsia="宋体" w:cs="Times New Roman"/>
                <w:sz w:val="24"/>
                <w:lang w:val="en-US" w:eastAsia="zh-CN"/>
              </w:rPr>
              <w:t>一个有关家人上学或上班交通方式的调查分享</w:t>
            </w:r>
            <w:r>
              <w:rPr>
                <w:rStyle w:val="9"/>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一个关于本单元语言知识的问答游戏和有关在公路上交通安全规则的社会研究</w:t>
            </w:r>
            <w:r>
              <w:rPr>
                <w:rStyle w:val="9"/>
                <w:rFonts w:hint="eastAsia" w:ascii="Times New Roman" w:hAnsi="Times New Roman" w:eastAsia="宋体" w:cs="Times New Roman"/>
                <w:sz w:val="24"/>
              </w:rPr>
              <w:t>。它们都围绕“</w:t>
            </w:r>
            <w:r>
              <w:rPr>
                <w:rStyle w:val="9"/>
                <w:rFonts w:hint="eastAsia" w:ascii="Times New Roman" w:hAnsi="Times New Roman" w:eastAsia="宋体" w:cs="Times New Roman"/>
                <w:sz w:val="24"/>
                <w:lang w:val="en-US"/>
              </w:rPr>
              <w:t>交通</w:t>
            </w:r>
            <w:r>
              <w:rPr>
                <w:rStyle w:val="9"/>
                <w:rFonts w:hint="eastAsia" w:ascii="Times New Roman" w:hAnsi="Times New Roman" w:eastAsia="宋体" w:cs="Times New Roman"/>
                <w:sz w:val="24"/>
              </w:rPr>
              <w:t>”这个主题展开，</w:t>
            </w:r>
            <w:r>
              <w:rPr>
                <w:rStyle w:val="9"/>
                <w:rFonts w:ascii="Times New Roman" w:hAnsi="Times New Roman" w:eastAsia="宋体" w:cs="Times New Roman"/>
                <w:sz w:val="24"/>
              </w:rPr>
              <w:t>帮助学生</w:t>
            </w:r>
            <w:r>
              <w:rPr>
                <w:rStyle w:val="9"/>
                <w:rFonts w:hint="eastAsia" w:ascii="Times New Roman" w:hAnsi="Times New Roman" w:eastAsia="宋体" w:cs="Times New Roman"/>
                <w:sz w:val="24"/>
              </w:rPr>
              <w:t>复习</w:t>
            </w:r>
            <w:r>
              <w:rPr>
                <w:rStyle w:val="9"/>
                <w:rFonts w:ascii="Times New Roman" w:hAnsi="Times New Roman" w:eastAsia="宋体" w:cs="Times New Roman"/>
                <w:sz w:val="24"/>
              </w:rPr>
              <w:t>强化本</w:t>
            </w:r>
            <w:r>
              <w:rPr>
                <w:rStyle w:val="9"/>
                <w:rFonts w:hint="eastAsia" w:ascii="Times New Roman" w:hAnsi="Times New Roman" w:eastAsia="宋体" w:cs="Times New Roman"/>
                <w:sz w:val="24"/>
              </w:rPr>
              <w:t>单元</w:t>
            </w:r>
            <w:r>
              <w:rPr>
                <w:rStyle w:val="9"/>
                <w:rFonts w:ascii="Times New Roman" w:hAnsi="Times New Roman" w:eastAsia="宋体" w:cs="Times New Roman"/>
                <w:sz w:val="24"/>
              </w:rPr>
              <w:t>的核心词汇和句型</w:t>
            </w:r>
            <w:r>
              <w:rPr>
                <w:rStyle w:val="9"/>
                <w:rFonts w:hint="eastAsia" w:ascii="Times New Roman" w:hAnsi="Times New Roman" w:eastAsia="宋体" w:cs="Times New Roman"/>
                <w:sz w:val="24"/>
              </w:rPr>
              <w:t>。</w:t>
            </w:r>
          </w:p>
          <w:p w14:paraId="521D42E9">
            <w:pPr>
              <w:widowControl/>
              <w:textAlignment w:val="baseline"/>
              <w:rPr>
                <w:rStyle w:val="9"/>
                <w:rFonts w:ascii="Times New Roman" w:hAnsi="Times New Roman" w:eastAsia="宋体" w:cs="Times New Roman"/>
                <w:b/>
                <w:bCs/>
                <w:sz w:val="24"/>
              </w:rPr>
            </w:pPr>
            <w:r>
              <w:rPr>
                <w:rStyle w:val="9"/>
                <w:rFonts w:ascii="Times New Roman" w:hAnsi="Times New Roman" w:eastAsia="宋体" w:cs="Times New Roman"/>
                <w:b/>
                <w:bCs/>
                <w:sz w:val="24"/>
              </w:rPr>
              <w:t>How 文体结构&amp;语言特点</w:t>
            </w:r>
          </w:p>
          <w:p w14:paraId="479CB977">
            <w:pPr>
              <w:adjustRightInd w:val="0"/>
              <w:ind w:firstLine="480" w:firstLineChars="200"/>
              <w:jc w:val="left"/>
              <w:textAlignment w:val="baseline"/>
              <w:rPr>
                <w:rStyle w:val="9"/>
                <w:rFonts w:ascii="Times New Roman" w:hAnsi="Times New Roman" w:eastAsia="宋体" w:cs="Times New Roman"/>
                <w:color w:val="000000"/>
                <w:sz w:val="24"/>
              </w:rPr>
            </w:pPr>
            <w:r>
              <w:rPr>
                <w:rStyle w:val="9"/>
                <w:rFonts w:hint="eastAsia" w:ascii="Times New Roman" w:hAnsi="Times New Roman" w:eastAsia="宋体" w:cs="Times New Roman"/>
                <w:sz w:val="24"/>
              </w:rPr>
              <w:t>本节课通过</w:t>
            </w:r>
            <w:r>
              <w:rPr>
                <w:rFonts w:hint="eastAsia" w:ascii="Times New Roman" w:hAnsi="Times New Roman" w:eastAsia="宋体" w:cs="Times New Roman"/>
                <w:sz w:val="24"/>
                <w:lang w:val="en-US" w:eastAsia="zh-CN"/>
              </w:rPr>
              <w:t>调查分享</w:t>
            </w:r>
            <w:r>
              <w:rPr>
                <w:rStyle w:val="9"/>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问答游戏</w:t>
            </w:r>
            <w:r>
              <w:rPr>
                <w:rStyle w:val="9"/>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社会研究</w:t>
            </w:r>
            <w:r>
              <w:rPr>
                <w:rStyle w:val="9"/>
                <w:rFonts w:hint="eastAsia" w:ascii="Times New Roman" w:hAnsi="Times New Roman" w:eastAsia="宋体" w:cs="Times New Roman"/>
                <w:sz w:val="24"/>
              </w:rPr>
              <w:t>复习</w:t>
            </w:r>
            <w:r>
              <w:rPr>
                <w:rStyle w:val="9"/>
                <w:rFonts w:hint="eastAsia" w:ascii="Times New Roman" w:hAnsi="Times New Roman" w:eastAsia="宋体" w:cs="Times New Roman"/>
                <w:sz w:val="24"/>
                <w:lang w:val="en-US"/>
              </w:rPr>
              <w:t>巩固</w:t>
            </w:r>
            <w:r>
              <w:rPr>
                <w:rStyle w:val="9"/>
                <w:rFonts w:ascii="Times New Roman" w:hAnsi="Times New Roman" w:eastAsia="宋体" w:cs="Times New Roman"/>
                <w:sz w:val="24"/>
              </w:rPr>
              <w:t>本</w:t>
            </w:r>
            <w:r>
              <w:rPr>
                <w:rStyle w:val="9"/>
                <w:rFonts w:hint="eastAsia" w:ascii="Times New Roman" w:hAnsi="Times New Roman" w:eastAsia="宋体" w:cs="Times New Roman"/>
                <w:sz w:val="24"/>
              </w:rPr>
              <w:t>单元</w:t>
            </w:r>
            <w:r>
              <w:rPr>
                <w:rStyle w:val="9"/>
                <w:rFonts w:ascii="Times New Roman" w:hAnsi="Times New Roman" w:eastAsia="宋体" w:cs="Times New Roman"/>
                <w:sz w:val="24"/>
              </w:rPr>
              <w:t>的核心词汇和句型</w:t>
            </w:r>
            <w:r>
              <w:rPr>
                <w:rStyle w:val="9"/>
                <w:rFonts w:hint="eastAsia" w:ascii="Times New Roman" w:hAnsi="Times New Roman" w:eastAsia="宋体" w:cs="Times New Roman"/>
                <w:sz w:val="24"/>
              </w:rPr>
              <w:t>，</w:t>
            </w:r>
            <w:r>
              <w:rPr>
                <w:rStyle w:val="9"/>
                <w:rFonts w:hint="eastAsia" w:ascii="Times New Roman" w:hAnsi="Times New Roman" w:eastAsia="宋体" w:cs="Times New Roman"/>
                <w:sz w:val="24"/>
                <w:lang w:val="en-US"/>
              </w:rPr>
              <w:t>并在此基础上进行拓展学习</w:t>
            </w:r>
            <w:r>
              <w:rPr>
                <w:rStyle w:val="9"/>
                <w:rFonts w:hint="eastAsia" w:ascii="Times New Roman" w:hAnsi="Times New Roman" w:eastAsia="宋体" w:cs="Times New Roman"/>
                <w:sz w:val="24"/>
              </w:rPr>
              <w:t>。内容</w:t>
            </w:r>
            <w:r>
              <w:rPr>
                <w:rStyle w:val="9"/>
                <w:rFonts w:hint="eastAsia" w:ascii="Times New Roman" w:hAnsi="Times New Roman" w:eastAsia="宋体" w:cs="Times New Roman"/>
                <w:sz w:val="24"/>
                <w:lang w:val="en-US"/>
              </w:rPr>
              <w:t>丰富</w:t>
            </w:r>
            <w:r>
              <w:rPr>
                <w:rStyle w:val="9"/>
                <w:rFonts w:hint="eastAsia" w:ascii="Times New Roman" w:hAnsi="Times New Roman" w:eastAsia="宋体" w:cs="Times New Roman"/>
                <w:sz w:val="24"/>
              </w:rPr>
              <w:t>、形式灵活，容易引起</w:t>
            </w:r>
            <w:r>
              <w:rPr>
                <w:rStyle w:val="9"/>
                <w:rFonts w:hint="eastAsia" w:ascii="Times New Roman" w:hAnsi="Times New Roman" w:eastAsia="宋体" w:cs="Times New Roman"/>
                <w:sz w:val="24"/>
                <w:lang w:val="en-US"/>
              </w:rPr>
              <w:t>四</w:t>
            </w:r>
            <w:r>
              <w:rPr>
                <w:rStyle w:val="9"/>
                <w:rFonts w:ascii="Times New Roman" w:hAnsi="Times New Roman" w:eastAsia="宋体" w:cs="Times New Roman"/>
                <w:sz w:val="24"/>
              </w:rPr>
              <w:t>年级学生</w:t>
            </w:r>
            <w:r>
              <w:rPr>
                <w:rStyle w:val="9"/>
                <w:rFonts w:hint="eastAsia" w:ascii="Times New Roman" w:hAnsi="Times New Roman" w:eastAsia="宋体" w:cs="Times New Roman"/>
                <w:sz w:val="24"/>
              </w:rPr>
              <w:t>的学习兴趣，从而达到很好的学习效果。</w:t>
            </w:r>
          </w:p>
          <w:p w14:paraId="6283D562">
            <w:pPr>
              <w:widowControl/>
              <w:tabs>
                <w:tab w:val="center" w:pos="4634"/>
              </w:tabs>
              <w:textAlignment w:val="baseline"/>
              <w:rPr>
                <w:rStyle w:val="9"/>
                <w:rFonts w:ascii="Times New Roman" w:hAnsi="Times New Roman" w:eastAsia="宋体" w:cs="Times New Roman"/>
                <w:b/>
                <w:bCs/>
                <w:sz w:val="24"/>
              </w:rPr>
            </w:pPr>
            <w:r>
              <w:rPr>
                <w:rStyle w:val="9"/>
                <w:rFonts w:ascii="Times New Roman" w:hAnsi="Times New Roman" w:eastAsia="宋体" w:cs="Times New Roman"/>
                <w:b/>
                <w:bCs/>
                <w:sz w:val="24"/>
              </w:rPr>
              <w:t>Why 语篇意图&amp;语篇价值</w:t>
            </w:r>
            <w:r>
              <w:rPr>
                <w:rStyle w:val="9"/>
                <w:rFonts w:ascii="Times New Roman" w:hAnsi="Times New Roman" w:eastAsia="宋体" w:cs="Times New Roman"/>
                <w:b/>
                <w:bCs/>
                <w:sz w:val="24"/>
              </w:rPr>
              <w:tab/>
            </w:r>
          </w:p>
          <w:p w14:paraId="769DF18E">
            <w:pPr>
              <w:ind w:firstLine="420"/>
              <w:rPr>
                <w:rFonts w:ascii="Times New Roman" w:hAnsi="Times New Roman" w:eastAsia="宋体" w:cs="Times New Roman"/>
                <w:sz w:val="24"/>
              </w:rPr>
            </w:pPr>
            <w:r>
              <w:rPr>
                <w:rStyle w:val="9"/>
                <w:rFonts w:ascii="Times New Roman" w:hAnsi="Times New Roman" w:eastAsia="宋体" w:cs="Times New Roman"/>
                <w:sz w:val="24"/>
              </w:rPr>
              <w:t>本课内容主要帮助学生</w:t>
            </w:r>
            <w:r>
              <w:rPr>
                <w:rStyle w:val="9"/>
                <w:rFonts w:hint="eastAsia" w:ascii="Times New Roman" w:hAnsi="Times New Roman" w:eastAsia="宋体" w:cs="Times New Roman"/>
                <w:sz w:val="24"/>
              </w:rPr>
              <w:t>复习强化本单元的核心</w:t>
            </w:r>
            <w:r>
              <w:rPr>
                <w:rStyle w:val="9"/>
                <w:rFonts w:ascii="Times New Roman" w:hAnsi="Times New Roman" w:eastAsia="宋体" w:cs="Times New Roman"/>
                <w:sz w:val="24"/>
              </w:rPr>
              <w:t>词汇和句型，</w:t>
            </w:r>
            <w:r>
              <w:rPr>
                <w:rFonts w:hint="eastAsia" w:ascii="Times New Roman" w:hAnsi="Times New Roman" w:eastAsia="宋体" w:cs="Times New Roman"/>
                <w:sz w:val="24"/>
                <w:lang w:val="en-US" w:eastAsia="zh-CN"/>
              </w:rPr>
              <w:t>提高</w:t>
            </w:r>
            <w:r>
              <w:rPr>
                <w:rFonts w:hint="eastAsia" w:ascii="Times New Roman" w:hAnsi="Times New Roman" w:eastAsia="宋体" w:cs="Times New Roman"/>
                <w:sz w:val="24"/>
              </w:rPr>
              <w:t>学生的</w:t>
            </w:r>
            <w:r>
              <w:rPr>
                <w:rFonts w:hint="eastAsia" w:ascii="Times New Roman" w:hAnsi="Times New Roman" w:eastAsia="宋体" w:cs="Times New Roman"/>
                <w:sz w:val="24"/>
                <w:lang w:val="en-US" w:eastAsia="zh-CN"/>
              </w:rPr>
              <w:t>语言运用</w:t>
            </w:r>
            <w:r>
              <w:rPr>
                <w:rFonts w:hint="eastAsia" w:ascii="Times New Roman" w:hAnsi="Times New Roman" w:eastAsia="宋体" w:cs="Times New Roman"/>
                <w:sz w:val="24"/>
              </w:rPr>
              <w:t>能力</w:t>
            </w:r>
            <w:r>
              <w:rPr>
                <w:rStyle w:val="9"/>
                <w:rFonts w:ascii="Times New Roman" w:hAnsi="Times New Roman" w:eastAsia="宋体" w:cs="Times New Roman"/>
                <w:sz w:val="24"/>
              </w:rPr>
              <w:t>。同时鼓励学生</w:t>
            </w:r>
            <w:r>
              <w:rPr>
                <w:rStyle w:val="9"/>
                <w:rFonts w:hint="eastAsia" w:ascii="Times New Roman" w:hAnsi="Times New Roman" w:eastAsia="宋体" w:cs="Times New Roman"/>
                <w:sz w:val="24"/>
                <w:lang w:val="en-US"/>
              </w:rPr>
              <w:t>学习安全规则，重视道路安全</w:t>
            </w:r>
            <w:r>
              <w:rPr>
                <w:rStyle w:val="9"/>
                <w:rFonts w:ascii="Times New Roman" w:hAnsi="Times New Roman" w:eastAsia="宋体" w:cs="Times New Roman"/>
                <w:sz w:val="24"/>
              </w:rPr>
              <w:t>。</w:t>
            </w:r>
          </w:p>
        </w:tc>
      </w:tr>
      <w:tr w14:paraId="46E2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19575849">
            <w:pPr>
              <w:jc w:val="center"/>
              <w:rPr>
                <w:rFonts w:ascii="Times New Roman" w:hAnsi="Times New Roman" w:eastAsia="宋体" w:cs="Times New Roman"/>
                <w:sz w:val="24"/>
              </w:rPr>
            </w:pPr>
            <w:r>
              <w:rPr>
                <w:rFonts w:ascii="Times New Roman" w:hAnsi="Times New Roman" w:eastAsia="宋体" w:cs="Times New Roman"/>
                <w:sz w:val="24"/>
              </w:rPr>
              <w:t>学情分析</w:t>
            </w:r>
          </w:p>
        </w:tc>
      </w:tr>
      <w:tr w14:paraId="10C61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032A81E7">
            <w:pPr>
              <w:ind w:firstLine="480" w:firstLineChars="200"/>
              <w:rPr>
                <w:rStyle w:val="9"/>
                <w:rFonts w:ascii="Times New Roman" w:hAnsi="Times New Roman" w:eastAsia="宋体" w:cs="Times New Roman"/>
                <w:sz w:val="24"/>
              </w:rPr>
            </w:pPr>
            <w:r>
              <w:rPr>
                <w:rStyle w:val="9"/>
                <w:rFonts w:hint="eastAsia" w:ascii="Times New Roman" w:hAnsi="Times New Roman" w:eastAsia="宋体" w:cs="Times New Roman"/>
                <w:sz w:val="24"/>
                <w:lang w:val="en-US"/>
              </w:rPr>
              <w:t>四</w:t>
            </w:r>
            <w:r>
              <w:rPr>
                <w:rStyle w:val="9"/>
                <w:rFonts w:ascii="Times New Roman" w:hAnsi="Times New Roman" w:eastAsia="宋体" w:cs="Times New Roman"/>
                <w:sz w:val="24"/>
              </w:rPr>
              <w:t>年级的学生</w:t>
            </w:r>
            <w:r>
              <w:rPr>
                <w:rStyle w:val="9"/>
                <w:rFonts w:hint="eastAsia" w:ascii="Times New Roman" w:hAnsi="Times New Roman" w:eastAsia="宋体" w:cs="Times New Roman"/>
                <w:sz w:val="24"/>
                <w:lang w:val="en-US"/>
              </w:rPr>
              <w:t>活泼好动</w:t>
            </w:r>
            <w:r>
              <w:rPr>
                <w:rStyle w:val="9"/>
                <w:rFonts w:hint="eastAsia" w:ascii="Times New Roman" w:hAnsi="Times New Roman" w:eastAsia="宋体" w:cs="Times New Roman"/>
                <w:sz w:val="24"/>
              </w:rPr>
              <w:t>、</w:t>
            </w:r>
            <w:r>
              <w:rPr>
                <w:rStyle w:val="9"/>
                <w:rFonts w:hint="eastAsia" w:ascii="Times New Roman" w:hAnsi="Times New Roman" w:eastAsia="宋体" w:cs="Times New Roman"/>
                <w:sz w:val="24"/>
                <w:lang w:val="en-US"/>
              </w:rPr>
              <w:t>好奇心强、</w:t>
            </w:r>
            <w:r>
              <w:rPr>
                <w:rStyle w:val="9"/>
                <w:rFonts w:ascii="Times New Roman" w:hAnsi="Times New Roman" w:eastAsia="宋体" w:cs="Times New Roman"/>
                <w:sz w:val="24"/>
              </w:rPr>
              <w:t>对学习充满热情。</w:t>
            </w:r>
            <w:r>
              <w:rPr>
                <w:rStyle w:val="9"/>
                <w:rFonts w:hint="eastAsia" w:ascii="Times New Roman" w:hAnsi="Times New Roman" w:eastAsia="宋体" w:cs="Times New Roman"/>
                <w:sz w:val="24"/>
              </w:rPr>
              <w:t>喜欢参</w:t>
            </w:r>
            <w:r>
              <w:rPr>
                <w:rStyle w:val="9"/>
                <w:rFonts w:hint="eastAsia" w:ascii="Times New Roman" w:hAnsi="Times New Roman" w:eastAsia="宋体" w:cs="Times New Roman"/>
                <w:sz w:val="24"/>
                <w:lang w:val="en-US"/>
              </w:rPr>
              <w:t>加</w:t>
            </w:r>
            <w:r>
              <w:rPr>
                <w:rStyle w:val="9"/>
                <w:rFonts w:hint="eastAsia" w:ascii="Times New Roman" w:hAnsi="Times New Roman" w:eastAsia="宋体" w:cs="Times New Roman"/>
                <w:sz w:val="24"/>
              </w:rPr>
              <w:t>活动、探索知识等。由于</w:t>
            </w:r>
            <w:r>
              <w:rPr>
                <w:rStyle w:val="9"/>
                <w:rFonts w:ascii="Times New Roman" w:hAnsi="Times New Roman" w:eastAsia="宋体" w:cs="Times New Roman"/>
                <w:sz w:val="24"/>
              </w:rPr>
              <w:t>处于英语学习的</w:t>
            </w:r>
            <w:r>
              <w:rPr>
                <w:rStyle w:val="9"/>
                <w:rFonts w:hint="eastAsia" w:ascii="Times New Roman" w:hAnsi="Times New Roman" w:eastAsia="宋体" w:cs="Times New Roman"/>
                <w:sz w:val="24"/>
                <w:lang w:val="en-US"/>
              </w:rPr>
              <w:t>初级</w:t>
            </w:r>
            <w:r>
              <w:rPr>
                <w:rStyle w:val="9"/>
                <w:rFonts w:ascii="Times New Roman" w:hAnsi="Times New Roman" w:eastAsia="宋体" w:cs="Times New Roman"/>
                <w:sz w:val="24"/>
              </w:rPr>
              <w:t>阶段，对</w:t>
            </w:r>
            <w:r>
              <w:rPr>
                <w:rStyle w:val="9"/>
                <w:rFonts w:hint="eastAsia" w:ascii="Times New Roman" w:hAnsi="Times New Roman" w:eastAsia="宋体" w:cs="Times New Roman"/>
                <w:sz w:val="24"/>
              </w:rPr>
              <w:t>于英语词汇和句型的灵活</w:t>
            </w:r>
            <w:r>
              <w:rPr>
                <w:rStyle w:val="9"/>
                <w:rFonts w:ascii="Times New Roman" w:hAnsi="Times New Roman" w:eastAsia="宋体" w:cs="Times New Roman"/>
                <w:sz w:val="24"/>
              </w:rPr>
              <w:t>运用方面，能力还比较薄弱，需要更多的</w:t>
            </w:r>
            <w:r>
              <w:rPr>
                <w:rStyle w:val="9"/>
                <w:rFonts w:hint="eastAsia" w:ascii="Times New Roman" w:hAnsi="Times New Roman" w:eastAsia="宋体" w:cs="Times New Roman"/>
                <w:sz w:val="24"/>
              </w:rPr>
              <w:t>引</w:t>
            </w:r>
            <w:r>
              <w:rPr>
                <w:rStyle w:val="9"/>
                <w:rFonts w:ascii="Times New Roman" w:hAnsi="Times New Roman" w:eastAsia="宋体" w:cs="Times New Roman"/>
                <w:sz w:val="24"/>
              </w:rPr>
              <w:t>导和</w:t>
            </w:r>
            <w:r>
              <w:rPr>
                <w:rStyle w:val="9"/>
                <w:rFonts w:hint="eastAsia" w:ascii="Times New Roman" w:hAnsi="Times New Roman" w:eastAsia="宋体" w:cs="Times New Roman"/>
                <w:sz w:val="24"/>
              </w:rPr>
              <w:t>训练</w:t>
            </w:r>
            <w:r>
              <w:rPr>
                <w:rStyle w:val="9"/>
                <w:rFonts w:ascii="Times New Roman" w:hAnsi="Times New Roman" w:eastAsia="宋体" w:cs="Times New Roman"/>
                <w:sz w:val="24"/>
              </w:rPr>
              <w:t>。</w:t>
            </w:r>
          </w:p>
        </w:tc>
      </w:tr>
      <w:tr w14:paraId="44F4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1BC3E354">
            <w:pPr>
              <w:jc w:val="center"/>
              <w:rPr>
                <w:rFonts w:ascii="Times New Roman" w:hAnsi="Times New Roman" w:eastAsia="宋体" w:cs="Times New Roman"/>
                <w:sz w:val="24"/>
              </w:rPr>
            </w:pPr>
            <w:r>
              <w:rPr>
                <w:rFonts w:ascii="Times New Roman" w:hAnsi="Times New Roman" w:eastAsia="宋体" w:cs="Times New Roman"/>
                <w:sz w:val="24"/>
              </w:rPr>
              <w:t>教学目标</w:t>
            </w:r>
          </w:p>
        </w:tc>
      </w:tr>
      <w:tr w14:paraId="1398E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auto"/>
          </w:tcPr>
          <w:p w14:paraId="7E740CBB">
            <w:pPr>
              <w:adjustRightInd w:val="0"/>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sz w:val="24"/>
              </w:rPr>
              <w:t>1.</w:t>
            </w:r>
            <w:r>
              <w:rPr>
                <w:rStyle w:val="9"/>
                <w:rFonts w:hint="eastAsia" w:ascii="Times New Roman" w:hAnsi="Times New Roman" w:eastAsia="宋体" w:cs="Times New Roman"/>
                <w:sz w:val="24"/>
              </w:rPr>
              <w:t xml:space="preserve"> 学生</w:t>
            </w:r>
            <w:r>
              <w:rPr>
                <w:rStyle w:val="9"/>
                <w:rFonts w:hint="eastAsia" w:ascii="Times New Roman" w:hAnsi="Times New Roman" w:eastAsia="宋体" w:cs="Times New Roman"/>
                <w:sz w:val="24"/>
                <w:lang w:val="en-US"/>
              </w:rPr>
              <w:t>能够理解和</w:t>
            </w:r>
            <w:r>
              <w:rPr>
                <w:rStyle w:val="9"/>
                <w:rFonts w:ascii="Times New Roman" w:hAnsi="Times New Roman" w:eastAsia="宋体" w:cs="Times New Roman"/>
                <w:sz w:val="24"/>
              </w:rPr>
              <w:t>掌握</w:t>
            </w:r>
            <w:r>
              <w:rPr>
                <w:rStyle w:val="9"/>
                <w:rFonts w:hint="eastAsia" w:ascii="Times New Roman" w:hAnsi="Times New Roman" w:eastAsia="宋体" w:cs="Times New Roman"/>
                <w:sz w:val="24"/>
                <w:lang w:val="en-US"/>
              </w:rPr>
              <w:t>本单元的核心词汇和重点句型</w:t>
            </w:r>
            <w:r>
              <w:rPr>
                <w:rStyle w:val="9"/>
                <w:rFonts w:ascii="Times New Roman" w:hAnsi="Times New Roman" w:eastAsia="宋体" w:cs="Times New Roman"/>
                <w:sz w:val="24"/>
              </w:rPr>
              <w:t>。</w:t>
            </w:r>
            <w:r>
              <w:rPr>
                <w:rStyle w:val="9"/>
                <w:rFonts w:ascii="Times New Roman" w:hAnsi="Times New Roman" w:eastAsia="宋体" w:cs="Times New Roman"/>
                <w:color w:val="0000FF"/>
                <w:sz w:val="24"/>
              </w:rPr>
              <w:t>（学习理解）</w:t>
            </w:r>
          </w:p>
          <w:p w14:paraId="4519705F">
            <w:pPr>
              <w:widowControl/>
              <w:tabs>
                <w:tab w:val="center" w:pos="4153"/>
                <w:tab w:val="right" w:pos="8306"/>
              </w:tabs>
              <w:snapToGrid w:val="0"/>
              <w:textAlignment w:val="baseline"/>
              <w:rPr>
                <w:rFonts w:ascii="Times New Roman" w:hAnsi="Times New Roman" w:eastAsia="宋体" w:cs="Times New Roman"/>
                <w:sz w:val="24"/>
              </w:rPr>
            </w:pPr>
            <w:r>
              <w:rPr>
                <w:rFonts w:ascii="Times New Roman" w:hAnsi="Times New Roman" w:eastAsia="宋体" w:cs="Times New Roman"/>
                <w:sz w:val="24"/>
              </w:rPr>
              <w:t>2. 学生在</w:t>
            </w:r>
            <w:r>
              <w:rPr>
                <w:rFonts w:hint="eastAsia" w:ascii="Times New Roman" w:hAnsi="Times New Roman" w:eastAsia="宋体" w:cs="Times New Roman"/>
                <w:sz w:val="24"/>
              </w:rPr>
              <w:t>课堂活动</w:t>
            </w:r>
            <w:r>
              <w:rPr>
                <w:rFonts w:ascii="Times New Roman" w:hAnsi="Times New Roman" w:eastAsia="宋体" w:cs="Times New Roman"/>
                <w:sz w:val="24"/>
              </w:rPr>
              <w:t>中能够</w:t>
            </w:r>
            <w:r>
              <w:rPr>
                <w:rFonts w:hint="eastAsia" w:ascii="Times New Roman" w:hAnsi="Times New Roman" w:eastAsia="宋体" w:cs="Times New Roman"/>
                <w:sz w:val="24"/>
                <w:lang w:val="en-US" w:eastAsia="zh-CN"/>
              </w:rPr>
              <w:t>综合</w:t>
            </w:r>
            <w:r>
              <w:rPr>
                <w:rFonts w:ascii="Times New Roman" w:hAnsi="Times New Roman" w:eastAsia="宋体" w:cs="Times New Roman"/>
                <w:sz w:val="24"/>
              </w:rPr>
              <w:t>运用所学的</w:t>
            </w:r>
            <w:r>
              <w:rPr>
                <w:rFonts w:hint="eastAsia" w:ascii="Times New Roman" w:hAnsi="Times New Roman" w:eastAsia="宋体" w:cs="Times New Roman"/>
                <w:sz w:val="24"/>
              </w:rPr>
              <w:t>词汇和句型完成课堂任务</w:t>
            </w:r>
            <w:r>
              <w:rPr>
                <w:rFonts w:ascii="Times New Roman" w:hAnsi="Times New Roman" w:eastAsia="宋体" w:cs="Times New Roman"/>
                <w:sz w:val="24"/>
              </w:rPr>
              <w:t>。</w:t>
            </w:r>
            <w:r>
              <w:rPr>
                <w:rFonts w:ascii="Times New Roman" w:hAnsi="Times New Roman" w:eastAsia="宋体" w:cs="Times New Roman"/>
                <w:color w:val="0000FF"/>
                <w:sz w:val="24"/>
              </w:rPr>
              <w:t>（应用实践）</w:t>
            </w:r>
          </w:p>
          <w:p w14:paraId="7BF8D1E3">
            <w:pPr>
              <w:adjustRightInd w:val="0"/>
              <w:textAlignment w:val="baseline"/>
              <w:rPr>
                <w:rFonts w:ascii="Times New Roman" w:hAnsi="Times New Roman" w:eastAsia="宋体" w:cs="Times New Roman"/>
                <w:color w:val="0000FF"/>
                <w:sz w:val="24"/>
              </w:rPr>
            </w:pPr>
            <w:r>
              <w:rPr>
                <w:rFonts w:ascii="Times New Roman" w:hAnsi="Times New Roman" w:eastAsia="宋体" w:cs="Times New Roman"/>
                <w:sz w:val="24"/>
              </w:rPr>
              <w:t>3.</w:t>
            </w:r>
            <w:r>
              <w:rPr>
                <w:rFonts w:hint="eastAsia" w:ascii="Times New Roman" w:hAnsi="Times New Roman" w:eastAsia="宋体" w:cs="Times New Roman"/>
                <w:sz w:val="24"/>
              </w:rPr>
              <w:t xml:space="preserve"> </w:t>
            </w:r>
            <w:r>
              <w:rPr>
                <w:rFonts w:ascii="Times New Roman" w:hAnsi="Times New Roman" w:eastAsia="宋体" w:cs="Times New Roman"/>
                <w:sz w:val="24"/>
              </w:rPr>
              <w:t>学生</w:t>
            </w:r>
            <w:r>
              <w:rPr>
                <w:rFonts w:hint="eastAsia" w:ascii="Times New Roman" w:hAnsi="Times New Roman" w:eastAsia="宋体" w:cs="Times New Roman"/>
                <w:sz w:val="24"/>
                <w:lang w:val="en-US" w:eastAsia="zh-CN"/>
              </w:rPr>
              <w:t>知道基本道路安全规则，并能</w:t>
            </w:r>
            <w:r>
              <w:rPr>
                <w:rStyle w:val="9"/>
                <w:rFonts w:hint="eastAsia" w:ascii="Times New Roman" w:hAnsi="Times New Roman" w:eastAsia="宋体" w:cs="Times New Roman"/>
                <w:sz w:val="24"/>
              </w:rPr>
              <w:t>运用所学的语言</w:t>
            </w:r>
            <w:r>
              <w:rPr>
                <w:rStyle w:val="9"/>
                <w:rFonts w:hint="eastAsia" w:ascii="Times New Roman" w:hAnsi="Times New Roman" w:eastAsia="宋体" w:cs="Times New Roman"/>
                <w:sz w:val="24"/>
                <w:lang w:val="en-US"/>
              </w:rPr>
              <w:t>知识</w:t>
            </w:r>
            <w:r>
              <w:rPr>
                <w:rStyle w:val="9"/>
                <w:rFonts w:hint="eastAsia" w:ascii="Times New Roman" w:hAnsi="Times New Roman" w:eastAsia="宋体" w:cs="Times New Roman"/>
                <w:sz w:val="24"/>
              </w:rPr>
              <w:t>进行交流讨论</w:t>
            </w:r>
            <w:r>
              <w:rPr>
                <w:rStyle w:val="9"/>
                <w:rFonts w:ascii="Times New Roman" w:hAnsi="Times New Roman" w:eastAsia="宋体" w:cs="Times New Roman"/>
                <w:sz w:val="24"/>
              </w:rPr>
              <w:t>。</w:t>
            </w:r>
            <w:r>
              <w:rPr>
                <w:rFonts w:ascii="Times New Roman" w:hAnsi="Times New Roman" w:eastAsia="宋体" w:cs="Times New Roman"/>
                <w:color w:val="0000FF"/>
                <w:sz w:val="24"/>
              </w:rPr>
              <w:t>（迁移创新）</w:t>
            </w:r>
          </w:p>
        </w:tc>
      </w:tr>
      <w:tr w14:paraId="4D15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6C1A6EB3">
            <w:pPr>
              <w:jc w:val="center"/>
              <w:rPr>
                <w:rFonts w:ascii="Times New Roman" w:hAnsi="Times New Roman" w:eastAsia="宋体" w:cs="Times New Roman"/>
                <w:sz w:val="24"/>
              </w:rPr>
            </w:pPr>
            <w:r>
              <w:rPr>
                <w:rFonts w:ascii="Times New Roman" w:hAnsi="Times New Roman" w:eastAsia="宋体" w:cs="Times New Roman"/>
                <w:sz w:val="24"/>
              </w:rPr>
              <w:t>教学重点及难点</w:t>
            </w:r>
          </w:p>
        </w:tc>
      </w:tr>
      <w:tr w14:paraId="1411F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533E0326">
            <w:pPr>
              <w:widowControl/>
              <w:textAlignment w:val="baseline"/>
              <w:rPr>
                <w:rStyle w:val="9"/>
                <w:rFonts w:ascii="Times New Roman" w:hAnsi="Times New Roman" w:eastAsia="宋体" w:cs="Times New Roman"/>
                <w:sz w:val="24"/>
              </w:rPr>
            </w:pPr>
            <w:r>
              <w:rPr>
                <w:rStyle w:val="9"/>
                <w:rFonts w:ascii="Times New Roman" w:hAnsi="Times New Roman" w:eastAsia="宋体" w:cs="Times New Roman"/>
                <w:b/>
                <w:color w:val="0000FF"/>
                <w:sz w:val="24"/>
              </w:rPr>
              <w:t>教学重点：</w:t>
            </w:r>
            <w:r>
              <w:rPr>
                <w:rStyle w:val="9"/>
                <w:rFonts w:hint="eastAsia" w:ascii="Times New Roman" w:hAnsi="Times New Roman" w:eastAsia="宋体" w:cs="Times New Roman"/>
                <w:sz w:val="24"/>
              </w:rPr>
              <w:t>学生</w:t>
            </w:r>
            <w:r>
              <w:rPr>
                <w:rStyle w:val="9"/>
                <w:rFonts w:hint="eastAsia" w:ascii="Times New Roman" w:hAnsi="Times New Roman" w:eastAsia="宋体" w:cs="Times New Roman"/>
                <w:sz w:val="24"/>
                <w:lang w:val="en-US"/>
              </w:rPr>
              <w:t>能够理解和</w:t>
            </w:r>
            <w:r>
              <w:rPr>
                <w:rStyle w:val="9"/>
                <w:rFonts w:ascii="Times New Roman" w:hAnsi="Times New Roman" w:eastAsia="宋体" w:cs="Times New Roman"/>
                <w:sz w:val="24"/>
              </w:rPr>
              <w:t>掌握</w:t>
            </w:r>
            <w:r>
              <w:rPr>
                <w:rStyle w:val="9"/>
                <w:rFonts w:hint="eastAsia" w:ascii="Times New Roman" w:hAnsi="Times New Roman" w:eastAsia="宋体" w:cs="Times New Roman"/>
                <w:sz w:val="24"/>
                <w:lang w:val="en-US"/>
              </w:rPr>
              <w:t>本单元的核心词汇和重点句型</w:t>
            </w:r>
            <w:r>
              <w:rPr>
                <w:rStyle w:val="9"/>
                <w:rFonts w:ascii="Times New Roman" w:hAnsi="Times New Roman" w:eastAsia="宋体" w:cs="Times New Roman"/>
                <w:sz w:val="24"/>
              </w:rPr>
              <w:t>。</w:t>
            </w:r>
          </w:p>
          <w:p w14:paraId="0D0BADA9">
            <w:pPr>
              <w:widowControl/>
              <w:tabs>
                <w:tab w:val="center" w:pos="4153"/>
                <w:tab w:val="right" w:pos="8306"/>
              </w:tabs>
              <w:snapToGrid w:val="0"/>
              <w:textAlignment w:val="baseline"/>
              <w:rPr>
                <w:rFonts w:ascii="Times New Roman" w:hAnsi="Times New Roman" w:eastAsia="宋体" w:cs="Times New Roman"/>
                <w:sz w:val="24"/>
              </w:rPr>
            </w:pPr>
            <w:r>
              <w:rPr>
                <w:rStyle w:val="9"/>
                <w:rFonts w:ascii="Times New Roman" w:hAnsi="Times New Roman" w:eastAsia="宋体" w:cs="Times New Roman"/>
                <w:b/>
                <w:color w:val="0000FF"/>
                <w:sz w:val="24"/>
              </w:rPr>
              <w:t>教学难点：</w:t>
            </w:r>
            <w:r>
              <w:rPr>
                <w:rFonts w:ascii="Times New Roman" w:hAnsi="Times New Roman" w:eastAsia="宋体" w:cs="Times New Roman"/>
                <w:sz w:val="24"/>
              </w:rPr>
              <w:t>学生</w:t>
            </w:r>
            <w:r>
              <w:rPr>
                <w:rFonts w:hint="eastAsia" w:ascii="Times New Roman" w:hAnsi="Times New Roman" w:eastAsia="宋体" w:cs="Times New Roman"/>
                <w:sz w:val="24"/>
                <w:lang w:val="en-US" w:eastAsia="zh-CN"/>
              </w:rPr>
              <w:t>知道基本道路安全规则，并能</w:t>
            </w:r>
            <w:r>
              <w:rPr>
                <w:rStyle w:val="9"/>
                <w:rFonts w:hint="eastAsia" w:ascii="Times New Roman" w:hAnsi="Times New Roman" w:eastAsia="宋体" w:cs="Times New Roman"/>
                <w:sz w:val="24"/>
              </w:rPr>
              <w:t>运用所学的语言</w:t>
            </w:r>
            <w:r>
              <w:rPr>
                <w:rStyle w:val="9"/>
                <w:rFonts w:hint="eastAsia" w:ascii="Times New Roman" w:hAnsi="Times New Roman" w:eastAsia="宋体" w:cs="Times New Roman"/>
                <w:sz w:val="24"/>
                <w:lang w:val="en-US"/>
              </w:rPr>
              <w:t>知识</w:t>
            </w:r>
            <w:r>
              <w:rPr>
                <w:rStyle w:val="9"/>
                <w:rFonts w:hint="eastAsia" w:ascii="Times New Roman" w:hAnsi="Times New Roman" w:eastAsia="宋体" w:cs="Times New Roman"/>
                <w:sz w:val="24"/>
              </w:rPr>
              <w:t>进行交流讨论</w:t>
            </w:r>
            <w:r>
              <w:rPr>
                <w:rStyle w:val="9"/>
                <w:rFonts w:ascii="Times New Roman" w:hAnsi="Times New Roman" w:eastAsia="宋体" w:cs="Times New Roman"/>
                <w:sz w:val="24"/>
              </w:rPr>
              <w:t>。</w:t>
            </w:r>
          </w:p>
        </w:tc>
      </w:tr>
      <w:tr w14:paraId="5D49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0F94DF5B">
            <w:pPr>
              <w:jc w:val="center"/>
              <w:rPr>
                <w:rFonts w:ascii="Times New Roman" w:hAnsi="Times New Roman" w:eastAsia="宋体" w:cs="Times New Roman"/>
                <w:sz w:val="24"/>
              </w:rPr>
            </w:pPr>
            <w:r>
              <w:rPr>
                <w:rFonts w:ascii="Times New Roman" w:hAnsi="Times New Roman" w:eastAsia="宋体" w:cs="Times New Roman"/>
                <w:sz w:val="24"/>
              </w:rPr>
              <w:t>教学过程</w:t>
            </w:r>
          </w:p>
        </w:tc>
      </w:tr>
      <w:tr w14:paraId="5C95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2" w:type="dxa"/>
            <w:shd w:val="clear" w:color="auto" w:fill="E7E6E6" w:themeFill="background2"/>
          </w:tcPr>
          <w:p w14:paraId="62C025A5">
            <w:pPr>
              <w:jc w:val="center"/>
              <w:rPr>
                <w:rFonts w:ascii="Times New Roman" w:hAnsi="Times New Roman" w:eastAsia="宋体" w:cs="Times New Roman"/>
                <w:sz w:val="24"/>
              </w:rPr>
            </w:pPr>
            <w:r>
              <w:rPr>
                <w:rFonts w:ascii="Times New Roman" w:hAnsi="Times New Roman" w:eastAsia="宋体" w:cs="Times New Roman"/>
                <w:sz w:val="24"/>
              </w:rPr>
              <w:t>教学目标</w:t>
            </w:r>
          </w:p>
        </w:tc>
        <w:tc>
          <w:tcPr>
            <w:tcW w:w="3822" w:type="dxa"/>
            <w:shd w:val="clear" w:color="auto" w:fill="E7E6E6" w:themeFill="background2"/>
          </w:tcPr>
          <w:p w14:paraId="00711F02">
            <w:pPr>
              <w:jc w:val="center"/>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教学活动</w:t>
            </w:r>
          </w:p>
        </w:tc>
        <w:tc>
          <w:tcPr>
            <w:tcW w:w="3087" w:type="dxa"/>
            <w:shd w:val="clear" w:color="auto" w:fill="E7E6E6" w:themeFill="background2"/>
          </w:tcPr>
          <w:p w14:paraId="0EBF5111">
            <w:pPr>
              <w:jc w:val="center"/>
              <w:rPr>
                <w:rFonts w:ascii="Times New Roman" w:hAnsi="Times New Roman" w:eastAsia="宋体" w:cs="Times New Roman"/>
                <w:sz w:val="24"/>
              </w:rPr>
            </w:pPr>
            <w:r>
              <w:rPr>
                <w:rFonts w:ascii="Times New Roman" w:hAnsi="Times New Roman" w:eastAsia="宋体" w:cs="Times New Roman"/>
                <w:sz w:val="24"/>
              </w:rPr>
              <w:t>效果评价</w:t>
            </w:r>
          </w:p>
        </w:tc>
      </w:tr>
      <w:tr w14:paraId="5D082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2" w:type="dxa"/>
          </w:tcPr>
          <w:p w14:paraId="13CF5BFD">
            <w:pPr>
              <w:adjustRightInd w:val="0"/>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sz w:val="24"/>
              </w:rPr>
              <w:t>1.</w:t>
            </w:r>
            <w:r>
              <w:rPr>
                <w:rStyle w:val="9"/>
                <w:rFonts w:hint="eastAsia" w:ascii="Times New Roman" w:hAnsi="Times New Roman" w:eastAsia="宋体" w:cs="Times New Roman"/>
                <w:sz w:val="24"/>
              </w:rPr>
              <w:t xml:space="preserve"> 学生</w:t>
            </w:r>
            <w:r>
              <w:rPr>
                <w:rStyle w:val="9"/>
                <w:rFonts w:hint="eastAsia" w:ascii="Times New Roman" w:hAnsi="Times New Roman" w:eastAsia="宋体" w:cs="Times New Roman"/>
                <w:sz w:val="24"/>
                <w:lang w:val="en-US"/>
              </w:rPr>
              <w:t>能够理解和</w:t>
            </w:r>
            <w:r>
              <w:rPr>
                <w:rStyle w:val="9"/>
                <w:rFonts w:ascii="Times New Roman" w:hAnsi="Times New Roman" w:eastAsia="宋体" w:cs="Times New Roman"/>
                <w:sz w:val="24"/>
              </w:rPr>
              <w:t>掌握</w:t>
            </w:r>
            <w:r>
              <w:rPr>
                <w:rStyle w:val="9"/>
                <w:rFonts w:hint="eastAsia" w:ascii="Times New Roman" w:hAnsi="Times New Roman" w:eastAsia="宋体" w:cs="Times New Roman"/>
                <w:sz w:val="24"/>
                <w:lang w:val="en-US"/>
              </w:rPr>
              <w:t>本单元的核心词汇和重点句型</w:t>
            </w:r>
            <w:r>
              <w:rPr>
                <w:rStyle w:val="9"/>
                <w:rFonts w:ascii="Times New Roman" w:hAnsi="Times New Roman" w:eastAsia="宋体" w:cs="Times New Roman"/>
                <w:sz w:val="24"/>
              </w:rPr>
              <w:t>。</w:t>
            </w:r>
            <w:r>
              <w:rPr>
                <w:rStyle w:val="9"/>
                <w:rFonts w:ascii="Times New Roman" w:hAnsi="Times New Roman" w:eastAsia="宋体" w:cs="Times New Roman"/>
                <w:color w:val="0000FF"/>
                <w:sz w:val="24"/>
              </w:rPr>
              <w:t>（学习理解）</w:t>
            </w:r>
          </w:p>
          <w:p w14:paraId="51A9BC5A">
            <w:pPr>
              <w:rPr>
                <w:rFonts w:ascii="Times New Roman" w:hAnsi="Times New Roman" w:eastAsia="宋体" w:cs="Times New Roman"/>
                <w:sz w:val="24"/>
              </w:rPr>
            </w:pPr>
          </w:p>
        </w:tc>
        <w:tc>
          <w:tcPr>
            <w:tcW w:w="3822" w:type="dxa"/>
          </w:tcPr>
          <w:p w14:paraId="68ECBB9D">
            <w:pPr>
              <w:rPr>
                <w:rFonts w:hint="eastAsia" w:ascii="Times New Roman" w:hAnsi="Times New Roman" w:eastAsia="宋体" w:cs="Times New Roman"/>
                <w:sz w:val="24"/>
                <w:lang w:val="en-US" w:eastAsia="zh-CN"/>
              </w:rPr>
            </w:pPr>
            <w:r>
              <w:rPr>
                <w:rFonts w:ascii="Times New Roman" w:hAnsi="Times New Roman" w:eastAsia="宋体" w:cs="Times New Roman"/>
                <w:sz w:val="24"/>
              </w:rPr>
              <w:t>1.</w:t>
            </w:r>
            <w:r>
              <w:rPr>
                <w:rFonts w:hint="eastAsia" w:ascii="Times New Roman" w:hAnsi="Times New Roman" w:eastAsia="宋体" w:cs="Times New Roman"/>
                <w:sz w:val="24"/>
              </w:rPr>
              <w:t xml:space="preserve"> </w:t>
            </w:r>
            <w:r>
              <w:rPr>
                <w:rFonts w:hint="eastAsia" w:ascii="Times New Roman" w:hAnsi="Times New Roman" w:eastAsia="宋体" w:cs="Times New Roman"/>
                <w:sz w:val="24"/>
                <w:lang w:val="en-US" w:eastAsia="zh-CN"/>
              </w:rPr>
              <w:t>教师</w:t>
            </w:r>
            <w:r>
              <w:rPr>
                <w:rFonts w:hint="eastAsia" w:ascii="Times New Roman" w:hAnsi="Times New Roman" w:eastAsia="宋体" w:cs="Times New Roman"/>
                <w:kern w:val="0"/>
                <w:sz w:val="24"/>
                <w:lang w:val="en-US" w:eastAsia="zh-CN"/>
              </w:rPr>
              <w:t>和</w:t>
            </w:r>
            <w:r>
              <w:rPr>
                <w:rFonts w:ascii="Times New Roman" w:hAnsi="Times New Roman" w:eastAsia="宋体" w:cs="Times New Roman"/>
                <w:kern w:val="0"/>
                <w:sz w:val="24"/>
              </w:rPr>
              <w:t>学生</w:t>
            </w:r>
            <w:r>
              <w:rPr>
                <w:rFonts w:hint="eastAsia" w:ascii="Times New Roman" w:hAnsi="Times New Roman" w:eastAsia="宋体" w:cs="Times New Roman"/>
                <w:kern w:val="0"/>
                <w:sz w:val="24"/>
                <w:lang w:val="en-US" w:eastAsia="zh-CN"/>
              </w:rPr>
              <w:t>一起演唱上</w:t>
            </w:r>
            <w:r>
              <w:rPr>
                <w:rFonts w:hint="eastAsia" w:ascii="Times New Roman" w:hAnsi="Times New Roman" w:eastAsia="宋体" w:cs="Times New Roman"/>
                <w:kern w:val="0"/>
                <w:sz w:val="24"/>
              </w:rPr>
              <w:t>节课学</w:t>
            </w:r>
            <w:r>
              <w:rPr>
                <w:rFonts w:hint="eastAsia" w:ascii="Times New Roman" w:hAnsi="Times New Roman" w:eastAsia="宋体" w:cs="Times New Roman"/>
                <w:kern w:val="0"/>
                <w:sz w:val="24"/>
                <w:lang w:val="en-US" w:eastAsia="zh-CN"/>
              </w:rPr>
              <w:t>到</w:t>
            </w:r>
            <w:r>
              <w:rPr>
                <w:rFonts w:hint="eastAsia" w:ascii="Times New Roman" w:hAnsi="Times New Roman" w:eastAsia="宋体" w:cs="Times New Roman"/>
                <w:kern w:val="0"/>
                <w:sz w:val="24"/>
              </w:rPr>
              <w:t>的英文歌曲</w:t>
            </w:r>
            <w:r>
              <w:rPr>
                <w:rFonts w:ascii="Times New Roman" w:hAnsi="Times New Roman" w:eastAsia="宋体" w:cs="Times New Roman"/>
                <w:kern w:val="0"/>
                <w:sz w:val="24"/>
              </w:rPr>
              <w:t>复习</w:t>
            </w:r>
            <w:r>
              <w:rPr>
                <w:rFonts w:hint="eastAsia" w:ascii="Times New Roman" w:hAnsi="Times New Roman" w:eastAsia="宋体" w:cs="Times New Roman"/>
                <w:kern w:val="0"/>
                <w:sz w:val="24"/>
                <w:lang w:val="en-US" w:eastAsia="zh-CN"/>
              </w:rPr>
              <w:t>谈论交通方式的词汇和句型</w:t>
            </w:r>
            <w:r>
              <w:rPr>
                <w:rFonts w:hint="eastAsia" w:ascii="Times New Roman" w:hAnsi="Times New Roman" w:eastAsia="宋体" w:cs="Times New Roman"/>
                <w:kern w:val="0"/>
                <w:sz w:val="24"/>
              </w:rPr>
              <w:t>，并引入新课学习</w:t>
            </w:r>
            <w:r>
              <w:rPr>
                <w:rFonts w:hint="eastAsia" w:ascii="Times New Roman" w:hAnsi="Times New Roman" w:eastAsia="宋体" w:cs="Times New Roman"/>
                <w:kern w:val="0"/>
                <w:sz w:val="24"/>
                <w:lang w:eastAsia="zh-CN"/>
              </w:rPr>
              <w:t>。</w:t>
            </w:r>
          </w:p>
          <w:p w14:paraId="08448513">
            <w:pPr>
              <w:rPr>
                <w:rFonts w:ascii="Times New Roman" w:hAnsi="Times New Roman" w:eastAsia="宋体" w:cs="Times New Roman"/>
                <w:sz w:val="24"/>
              </w:rPr>
            </w:pPr>
            <w:r>
              <w:rPr>
                <w:rFonts w:hint="eastAsia" w:ascii="Times New Roman" w:hAnsi="Times New Roman" w:eastAsia="宋体" w:cs="Times New Roman"/>
                <w:sz w:val="24"/>
                <w:lang w:val="en-US" w:eastAsia="zh-CN"/>
              </w:rPr>
              <w:t xml:space="preserve">2. </w:t>
            </w:r>
            <w:r>
              <w:rPr>
                <w:rFonts w:ascii="Times New Roman" w:hAnsi="Times New Roman" w:eastAsia="宋体" w:cs="Times New Roman"/>
                <w:sz w:val="24"/>
              </w:rPr>
              <w:t>教师</w:t>
            </w:r>
            <w:r>
              <w:rPr>
                <w:rFonts w:hint="eastAsia" w:ascii="Times New Roman" w:hAnsi="Times New Roman" w:eastAsia="宋体" w:cs="Times New Roman"/>
                <w:sz w:val="24"/>
              </w:rPr>
              <w:t>让</w:t>
            </w:r>
            <w:r>
              <w:rPr>
                <w:rFonts w:ascii="Times New Roman" w:hAnsi="Times New Roman" w:eastAsia="宋体" w:cs="Times New Roman"/>
                <w:sz w:val="24"/>
              </w:rPr>
              <w:t>学生</w:t>
            </w:r>
            <w:r>
              <w:rPr>
                <w:rFonts w:hint="eastAsia" w:ascii="Times New Roman" w:hAnsi="Times New Roman" w:eastAsia="宋体" w:cs="Times New Roman"/>
                <w:sz w:val="24"/>
              </w:rPr>
              <w:t>打开书，看Hit it big部分第1小题</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列举自己所知道的上学或上班的交通方式，然后大家一起分享补充</w:t>
            </w:r>
            <w:r>
              <w:rPr>
                <w:rFonts w:hint="eastAsia" w:ascii="Times New Roman" w:hAnsi="Times New Roman" w:eastAsia="宋体" w:cs="Times New Roman"/>
                <w:sz w:val="24"/>
              </w:rPr>
              <w:t>。</w:t>
            </w:r>
          </w:p>
          <w:p w14:paraId="60070164">
            <w:pPr>
              <w:rPr>
                <w:rFonts w:hint="eastAsia" w:ascii="Times New Roman" w:hAnsi="Times New Roman" w:eastAsia="宋体" w:cs="Times New Roman"/>
                <w:sz w:val="24"/>
              </w:rPr>
            </w:pPr>
            <w:r>
              <w:rPr>
                <w:rFonts w:hint="eastAsia" w:ascii="Times New Roman" w:hAnsi="Times New Roman" w:eastAsia="宋体" w:cs="Times New Roman"/>
                <w:sz w:val="24"/>
                <w:lang w:val="en-US" w:eastAsia="zh-CN"/>
              </w:rPr>
              <w:t>3</w:t>
            </w:r>
            <w:r>
              <w:rPr>
                <w:rFonts w:hint="eastAsia" w:ascii="Times New Roman" w:hAnsi="Times New Roman" w:eastAsia="宋体" w:cs="Times New Roman"/>
                <w:sz w:val="24"/>
              </w:rPr>
              <w:t xml:space="preserve">. </w:t>
            </w:r>
            <w:r>
              <w:rPr>
                <w:rFonts w:ascii="Times New Roman" w:hAnsi="Times New Roman" w:eastAsia="宋体" w:cs="Times New Roman"/>
                <w:sz w:val="24"/>
              </w:rPr>
              <w:t>教师</w:t>
            </w:r>
            <w:r>
              <w:rPr>
                <w:rFonts w:hint="eastAsia" w:ascii="Times New Roman" w:hAnsi="Times New Roman" w:eastAsia="宋体" w:cs="Times New Roman"/>
                <w:sz w:val="24"/>
              </w:rPr>
              <w:t>让</w:t>
            </w:r>
            <w:r>
              <w:rPr>
                <w:rFonts w:ascii="Times New Roman" w:hAnsi="Times New Roman" w:eastAsia="宋体" w:cs="Times New Roman"/>
                <w:sz w:val="24"/>
              </w:rPr>
              <w:t>学生</w:t>
            </w:r>
            <w:r>
              <w:rPr>
                <w:rFonts w:hint="eastAsia" w:ascii="Times New Roman" w:hAnsi="Times New Roman" w:eastAsia="宋体" w:cs="Times New Roman"/>
                <w:sz w:val="24"/>
              </w:rPr>
              <w:t>看Hit it big部分第</w:t>
            </w:r>
            <w:r>
              <w:rPr>
                <w:rFonts w:hint="eastAsia" w:ascii="Times New Roman" w:hAnsi="Times New Roman" w:eastAsia="宋体" w:cs="Times New Roman"/>
                <w:sz w:val="24"/>
                <w:lang w:val="en-US" w:eastAsia="zh-CN"/>
              </w:rPr>
              <w:t>2</w:t>
            </w:r>
            <w:r>
              <w:rPr>
                <w:rFonts w:hint="eastAsia" w:ascii="Times New Roman" w:hAnsi="Times New Roman" w:eastAsia="宋体" w:cs="Times New Roman"/>
                <w:sz w:val="24"/>
              </w:rPr>
              <w:t>小题</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想一想自己的家人上学或上班采用的交通方式，填入表格中</w:t>
            </w:r>
            <w:r>
              <w:rPr>
                <w:rFonts w:hint="eastAsia" w:ascii="Times New Roman" w:hAnsi="Times New Roman" w:eastAsia="宋体" w:cs="Times New Roman"/>
                <w:sz w:val="24"/>
              </w:rPr>
              <w:t>。</w:t>
            </w:r>
          </w:p>
          <w:p w14:paraId="78A2C12F">
            <w:pPr>
              <w:rPr>
                <w:rFonts w:ascii="Times New Roman" w:hAnsi="Times New Roman" w:eastAsia="宋体" w:cs="Times New Roman"/>
                <w:kern w:val="0"/>
                <w:sz w:val="24"/>
              </w:rPr>
            </w:pPr>
            <w:r>
              <w:rPr>
                <w:rFonts w:hint="eastAsia" w:ascii="Times New Roman" w:hAnsi="Times New Roman" w:eastAsia="宋体" w:cs="Times New Roman"/>
                <w:sz w:val="24"/>
                <w:lang w:val="en-US" w:eastAsia="zh-CN"/>
              </w:rPr>
              <w:t xml:space="preserve">4. </w:t>
            </w:r>
            <w:r>
              <w:rPr>
                <w:rFonts w:ascii="Times New Roman" w:hAnsi="Times New Roman" w:eastAsia="宋体" w:cs="Times New Roman"/>
                <w:sz w:val="24"/>
              </w:rPr>
              <w:t>教师</w:t>
            </w:r>
            <w:r>
              <w:rPr>
                <w:rFonts w:hint="eastAsia" w:ascii="Times New Roman" w:hAnsi="Times New Roman" w:eastAsia="宋体" w:cs="Times New Roman"/>
                <w:sz w:val="24"/>
              </w:rPr>
              <w:t>让</w:t>
            </w:r>
            <w:r>
              <w:rPr>
                <w:rFonts w:ascii="Times New Roman" w:hAnsi="Times New Roman" w:eastAsia="宋体" w:cs="Times New Roman"/>
                <w:sz w:val="24"/>
              </w:rPr>
              <w:t>学生</w:t>
            </w:r>
            <w:r>
              <w:rPr>
                <w:rFonts w:hint="eastAsia" w:ascii="Times New Roman" w:hAnsi="Times New Roman" w:eastAsia="宋体" w:cs="Times New Roman"/>
                <w:sz w:val="24"/>
              </w:rPr>
              <w:t>看Hit it big部分第</w:t>
            </w:r>
            <w:r>
              <w:rPr>
                <w:rFonts w:hint="eastAsia" w:ascii="Times New Roman" w:hAnsi="Times New Roman" w:eastAsia="宋体" w:cs="Times New Roman"/>
                <w:sz w:val="24"/>
                <w:lang w:val="en-US" w:eastAsia="zh-CN"/>
              </w:rPr>
              <w:t>3</w:t>
            </w:r>
            <w:r>
              <w:rPr>
                <w:rFonts w:hint="eastAsia" w:ascii="Times New Roman" w:hAnsi="Times New Roman" w:eastAsia="宋体" w:cs="Times New Roman"/>
                <w:sz w:val="24"/>
              </w:rPr>
              <w:t>小题</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用第2小题的结果画图描绘自己的家人上学或上班采用的交通方式</w:t>
            </w:r>
            <w:r>
              <w:rPr>
                <w:rFonts w:hint="eastAsia" w:ascii="Times New Roman" w:hAnsi="Times New Roman" w:eastAsia="宋体" w:cs="Times New Roman"/>
                <w:sz w:val="24"/>
              </w:rPr>
              <w:t>。</w:t>
            </w:r>
          </w:p>
          <w:p w14:paraId="39CA53B8">
            <w:pPr>
              <w:rPr>
                <w:rFonts w:ascii="Times New Roman" w:hAnsi="Times New Roman" w:eastAsia="宋体" w:cs="Times New Roman"/>
                <w:sz w:val="24"/>
              </w:rPr>
            </w:pPr>
            <w:r>
              <w:rPr>
                <w:rFonts w:hint="eastAsia" w:ascii="Times New Roman" w:hAnsi="Times New Roman" w:eastAsia="宋体" w:cs="Times New Roman"/>
                <w:kern w:val="0"/>
                <w:sz w:val="24"/>
                <w:lang w:val="en-US" w:eastAsia="zh-CN"/>
              </w:rPr>
              <w:t xml:space="preserve">5. </w:t>
            </w:r>
            <w:r>
              <w:rPr>
                <w:rFonts w:ascii="Times New Roman" w:hAnsi="Times New Roman" w:eastAsia="宋体" w:cs="Times New Roman"/>
                <w:sz w:val="24"/>
              </w:rPr>
              <w:t>教师</w:t>
            </w:r>
            <w:r>
              <w:rPr>
                <w:rFonts w:hint="eastAsia" w:ascii="Times New Roman" w:hAnsi="Times New Roman" w:eastAsia="宋体" w:cs="Times New Roman"/>
                <w:sz w:val="24"/>
                <w:lang w:val="en-US" w:eastAsia="zh-CN"/>
              </w:rPr>
              <w:t>请一些</w:t>
            </w:r>
            <w:r>
              <w:rPr>
                <w:rFonts w:ascii="Times New Roman" w:hAnsi="Times New Roman" w:eastAsia="宋体" w:cs="Times New Roman"/>
                <w:sz w:val="24"/>
              </w:rPr>
              <w:t>学生</w:t>
            </w:r>
            <w:r>
              <w:rPr>
                <w:rFonts w:hint="eastAsia" w:ascii="Times New Roman" w:hAnsi="Times New Roman" w:eastAsia="宋体" w:cs="Times New Roman"/>
                <w:sz w:val="24"/>
                <w:lang w:val="en-US" w:eastAsia="zh-CN"/>
              </w:rPr>
              <w:t>向大家分享自己的绘画并介绍家人上学和上班的交通方式</w:t>
            </w:r>
            <w:r>
              <w:rPr>
                <w:rFonts w:hint="eastAsia" w:ascii="Times New Roman" w:hAnsi="Times New Roman" w:eastAsia="宋体" w:cs="Times New Roman"/>
                <w:sz w:val="24"/>
              </w:rPr>
              <w:t>。</w:t>
            </w:r>
          </w:p>
        </w:tc>
        <w:tc>
          <w:tcPr>
            <w:tcW w:w="3087" w:type="dxa"/>
          </w:tcPr>
          <w:p w14:paraId="5B5073D4">
            <w:pPr>
              <w:rPr>
                <w:rFonts w:hint="eastAsia" w:ascii="Times New Roman" w:hAnsi="Times New Roman" w:eastAsia="宋体" w:cs="Times New Roman"/>
                <w:sz w:val="24"/>
              </w:rPr>
            </w:pPr>
          </w:p>
          <w:p w14:paraId="3ECB6691">
            <w:pPr>
              <w:rPr>
                <w:rFonts w:hint="eastAsia" w:ascii="Times New Roman" w:hAnsi="Times New Roman" w:eastAsia="宋体" w:cs="Times New Roman"/>
                <w:sz w:val="24"/>
              </w:rPr>
            </w:pPr>
          </w:p>
          <w:p w14:paraId="4442ADA1">
            <w:pPr>
              <w:rPr>
                <w:rFonts w:hint="eastAsia" w:ascii="Times New Roman" w:hAnsi="Times New Roman" w:eastAsia="宋体" w:cs="Times New Roman"/>
                <w:sz w:val="24"/>
              </w:rPr>
            </w:pPr>
          </w:p>
          <w:p w14:paraId="252EBBAF">
            <w:pPr>
              <w:rPr>
                <w:rFonts w:hint="eastAsia" w:ascii="Times New Roman" w:hAnsi="Times New Roman" w:eastAsia="宋体" w:cs="Times New Roman"/>
                <w:sz w:val="24"/>
              </w:rPr>
            </w:pPr>
          </w:p>
          <w:p w14:paraId="27B265E7">
            <w:pPr>
              <w:rPr>
                <w:rFonts w:ascii="Times New Roman" w:hAnsi="Times New Roman" w:eastAsia="宋体" w:cs="Times New Roman"/>
                <w:sz w:val="24"/>
              </w:rPr>
            </w:pPr>
          </w:p>
          <w:p w14:paraId="6DE6B65B">
            <w:pPr>
              <w:rPr>
                <w:rFonts w:ascii="Times New Roman" w:hAnsi="Times New Roman" w:eastAsia="宋体" w:cs="Times New Roman"/>
                <w:sz w:val="24"/>
              </w:rPr>
            </w:pPr>
          </w:p>
          <w:p w14:paraId="6E4F14E8">
            <w:pPr>
              <w:rPr>
                <w:rFonts w:ascii="Times New Roman" w:hAnsi="Times New Roman" w:eastAsia="宋体" w:cs="Times New Roman"/>
                <w:sz w:val="24"/>
              </w:rPr>
            </w:pPr>
          </w:p>
          <w:p w14:paraId="5128A71A">
            <w:pPr>
              <w:rPr>
                <w:rFonts w:ascii="Times New Roman" w:hAnsi="Times New Roman" w:eastAsia="宋体" w:cs="Times New Roman"/>
                <w:sz w:val="24"/>
              </w:rPr>
            </w:pPr>
          </w:p>
          <w:p w14:paraId="161E6B36">
            <w:pPr>
              <w:rPr>
                <w:rFonts w:ascii="Times New Roman" w:hAnsi="Times New Roman" w:eastAsia="宋体" w:cs="Times New Roman"/>
                <w:sz w:val="24"/>
              </w:rPr>
            </w:pPr>
          </w:p>
          <w:p w14:paraId="55F52510">
            <w:pPr>
              <w:rPr>
                <w:rFonts w:ascii="Times New Roman" w:hAnsi="Times New Roman" w:eastAsia="宋体" w:cs="Times New Roman"/>
                <w:sz w:val="24"/>
              </w:rPr>
            </w:pPr>
          </w:p>
          <w:p w14:paraId="7D503D5B">
            <w:pPr>
              <w:rPr>
                <w:rFonts w:ascii="Times New Roman" w:hAnsi="Times New Roman" w:eastAsia="宋体" w:cs="Times New Roman"/>
                <w:sz w:val="24"/>
              </w:rPr>
            </w:pPr>
          </w:p>
          <w:p w14:paraId="1D711D8B">
            <w:pPr>
              <w:rPr>
                <w:rFonts w:ascii="Times New Roman" w:hAnsi="Times New Roman" w:eastAsia="宋体" w:cs="Times New Roman"/>
                <w:kern w:val="0"/>
                <w:sz w:val="24"/>
              </w:rPr>
            </w:pPr>
          </w:p>
          <w:p w14:paraId="04704083">
            <w:pPr>
              <w:rPr>
                <w:rFonts w:ascii="Times New Roman" w:hAnsi="Times New Roman" w:eastAsia="宋体" w:cs="Times New Roman"/>
                <w:kern w:val="0"/>
                <w:sz w:val="24"/>
              </w:rPr>
            </w:pPr>
          </w:p>
          <w:p w14:paraId="598E0B4F">
            <w:pPr>
              <w:rPr>
                <w:rFonts w:ascii="Times New Roman" w:hAnsi="Times New Roman" w:eastAsia="宋体" w:cs="Times New Roman"/>
                <w:kern w:val="0"/>
                <w:sz w:val="24"/>
              </w:rPr>
            </w:pPr>
          </w:p>
          <w:p w14:paraId="13FC9C63">
            <w:pPr>
              <w:rPr>
                <w:rFonts w:ascii="Times New Roman" w:hAnsi="Times New Roman" w:eastAsia="宋体" w:cs="Times New Roman"/>
                <w:sz w:val="24"/>
              </w:rPr>
            </w:pPr>
            <w:r>
              <w:rPr>
                <w:rFonts w:ascii="Times New Roman" w:hAnsi="Times New Roman" w:eastAsia="宋体" w:cs="Times New Roman"/>
                <w:kern w:val="0"/>
                <w:sz w:val="24"/>
              </w:rPr>
              <w:t>教师</w:t>
            </w:r>
            <w:r>
              <w:rPr>
                <w:rFonts w:hint="eastAsia" w:ascii="Times New Roman" w:hAnsi="Times New Roman" w:eastAsia="宋体" w:cs="Times New Roman"/>
                <w:kern w:val="0"/>
                <w:sz w:val="24"/>
                <w:lang w:val="en-US" w:eastAsia="zh-CN"/>
              </w:rPr>
              <w:t>注意表扬绘画美观，语言流畅正确的学生，适当指正学生出现的语言错误</w:t>
            </w:r>
            <w:r>
              <w:rPr>
                <w:rFonts w:ascii="Times New Roman" w:hAnsi="Times New Roman" w:eastAsia="宋体" w:cs="Times New Roman"/>
                <w:kern w:val="0"/>
                <w:sz w:val="24"/>
              </w:rPr>
              <w:t>。</w:t>
            </w:r>
          </w:p>
        </w:tc>
      </w:tr>
      <w:tr w14:paraId="501B6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1D89F226">
            <w:pPr>
              <w:rPr>
                <w:rFonts w:ascii="Times New Roman" w:hAnsi="Times New Roman" w:eastAsia="宋体" w:cs="Times New Roman"/>
                <w:sz w:val="24"/>
              </w:rPr>
            </w:pPr>
            <w:r>
              <w:rPr>
                <w:rFonts w:ascii="Times New Roman" w:hAnsi="Times New Roman" w:eastAsia="宋体" w:cs="Times New Roman"/>
                <w:b/>
                <w:sz w:val="24"/>
              </w:rPr>
              <w:t>设计意图：</w:t>
            </w:r>
            <w:r>
              <w:rPr>
                <w:rFonts w:ascii="Times New Roman" w:hAnsi="Times New Roman" w:eastAsia="宋体" w:cs="Times New Roman"/>
                <w:sz w:val="24"/>
              </w:rPr>
              <w:t>本阶段</w:t>
            </w:r>
            <w:r>
              <w:rPr>
                <w:rFonts w:hint="eastAsia" w:ascii="Times New Roman" w:hAnsi="Times New Roman" w:eastAsia="宋体" w:cs="Times New Roman"/>
                <w:sz w:val="24"/>
                <w:lang w:val="en-US" w:eastAsia="zh-CN"/>
              </w:rPr>
              <w:t>的教学</w:t>
            </w:r>
            <w:r>
              <w:rPr>
                <w:rFonts w:ascii="Times New Roman" w:hAnsi="Times New Roman" w:eastAsia="宋体" w:cs="Times New Roman"/>
                <w:sz w:val="24"/>
              </w:rPr>
              <w:t>活动旨在帮</w:t>
            </w:r>
            <w:r>
              <w:rPr>
                <w:rFonts w:hint="eastAsia" w:ascii="Times New Roman" w:hAnsi="Times New Roman" w:eastAsia="宋体" w:cs="Times New Roman"/>
                <w:sz w:val="24"/>
              </w:rPr>
              <w:t>助</w:t>
            </w:r>
            <w:r>
              <w:rPr>
                <w:rFonts w:ascii="Times New Roman" w:hAnsi="Times New Roman" w:eastAsia="宋体" w:cs="Times New Roman"/>
                <w:sz w:val="24"/>
              </w:rPr>
              <w:t>学生</w:t>
            </w:r>
            <w:r>
              <w:rPr>
                <w:rFonts w:hint="eastAsia" w:ascii="Times New Roman" w:hAnsi="Times New Roman" w:eastAsia="宋体" w:cs="Times New Roman"/>
                <w:sz w:val="24"/>
              </w:rPr>
              <w:t>通过</w:t>
            </w:r>
            <w:r>
              <w:rPr>
                <w:rFonts w:hint="eastAsia" w:ascii="Times New Roman" w:hAnsi="Times New Roman" w:eastAsia="宋体" w:cs="Times New Roman"/>
                <w:sz w:val="24"/>
                <w:lang w:val="en-US" w:eastAsia="zh-CN"/>
              </w:rPr>
              <w:t>调查分享的活动复习</w:t>
            </w:r>
            <w:r>
              <w:rPr>
                <w:rFonts w:hint="eastAsia" w:ascii="Times New Roman" w:hAnsi="Times New Roman" w:eastAsia="宋体" w:cs="Times New Roman"/>
                <w:sz w:val="24"/>
              </w:rPr>
              <w:t>本单元的</w:t>
            </w:r>
            <w:r>
              <w:rPr>
                <w:rFonts w:hint="eastAsia" w:ascii="Times New Roman" w:hAnsi="Times New Roman" w:eastAsia="宋体" w:cs="Times New Roman"/>
                <w:sz w:val="24"/>
                <w:lang w:val="en-US" w:eastAsia="zh-CN"/>
              </w:rPr>
              <w:t>核心</w:t>
            </w:r>
            <w:r>
              <w:rPr>
                <w:rFonts w:hint="eastAsia" w:ascii="Times New Roman" w:hAnsi="Times New Roman" w:eastAsia="宋体" w:cs="Times New Roman"/>
                <w:sz w:val="24"/>
              </w:rPr>
              <w:t>词汇和句型</w:t>
            </w:r>
            <w:r>
              <w:rPr>
                <w:rFonts w:ascii="Times New Roman" w:hAnsi="Times New Roman" w:eastAsia="宋体" w:cs="Times New Roman"/>
                <w:sz w:val="24"/>
              </w:rPr>
              <w:t>。学生在教师的指导下</w:t>
            </w:r>
            <w:r>
              <w:rPr>
                <w:rFonts w:hint="eastAsia" w:ascii="Times New Roman" w:hAnsi="Times New Roman" w:eastAsia="宋体" w:cs="Times New Roman"/>
                <w:sz w:val="24"/>
              </w:rPr>
              <w:t>通过口语训练</w:t>
            </w:r>
            <w:r>
              <w:rPr>
                <w:rFonts w:hint="eastAsia" w:ascii="Times New Roman" w:hAnsi="Times New Roman" w:eastAsia="宋体" w:cs="Times New Roman"/>
                <w:sz w:val="24"/>
                <w:lang w:val="en-US" w:eastAsia="zh-CN"/>
              </w:rPr>
              <w:t>加深对</w:t>
            </w:r>
            <w:r>
              <w:rPr>
                <w:rFonts w:hint="eastAsia" w:ascii="Times New Roman" w:hAnsi="Times New Roman" w:eastAsia="宋体" w:cs="Times New Roman"/>
                <w:sz w:val="24"/>
              </w:rPr>
              <w:t>语言</w:t>
            </w:r>
            <w:r>
              <w:rPr>
                <w:rFonts w:hint="eastAsia" w:ascii="Times New Roman" w:hAnsi="Times New Roman" w:eastAsia="宋体" w:cs="Times New Roman"/>
                <w:sz w:val="24"/>
                <w:lang w:val="en-US" w:eastAsia="zh-CN"/>
              </w:rPr>
              <w:t>知识的理解和记忆</w:t>
            </w:r>
            <w:r>
              <w:rPr>
                <w:rFonts w:ascii="Times New Roman" w:hAnsi="Times New Roman" w:eastAsia="宋体" w:cs="Times New Roman"/>
                <w:sz w:val="24"/>
              </w:rPr>
              <w:t>。</w:t>
            </w:r>
          </w:p>
        </w:tc>
      </w:tr>
      <w:tr w14:paraId="7F6B1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3" w:hRule="atLeast"/>
        </w:trPr>
        <w:tc>
          <w:tcPr>
            <w:tcW w:w="2692" w:type="dxa"/>
          </w:tcPr>
          <w:p w14:paraId="47FCD35D">
            <w:pPr>
              <w:numPr>
                <w:ilvl w:val="0"/>
                <w:numId w:val="0"/>
              </w:numPr>
              <w:ind w:left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2. 学生在课堂活动中能够综合运用所学的词汇和句型完成课堂任务。</w:t>
            </w:r>
            <w:r>
              <w:rPr>
                <w:rFonts w:hint="eastAsia" w:ascii="Times New Roman" w:hAnsi="Times New Roman" w:eastAsia="宋体" w:cs="Times New Roman"/>
                <w:color w:val="0000FF"/>
                <w:sz w:val="24"/>
                <w:lang w:val="en-US" w:eastAsia="zh-CN"/>
              </w:rPr>
              <w:t>（应用实践）</w:t>
            </w:r>
          </w:p>
          <w:p w14:paraId="5184546D">
            <w:pPr>
              <w:widowControl/>
              <w:textAlignment w:val="baseline"/>
              <w:rPr>
                <w:rStyle w:val="9"/>
                <w:rFonts w:ascii="Times New Roman" w:hAnsi="Times New Roman" w:eastAsia="宋体" w:cs="Times New Roman"/>
                <w:color w:val="0000FF"/>
                <w:sz w:val="24"/>
              </w:rPr>
            </w:pPr>
          </w:p>
          <w:p w14:paraId="18D3A572">
            <w:pPr>
              <w:jc w:val="left"/>
              <w:rPr>
                <w:rStyle w:val="9"/>
                <w:rFonts w:ascii="Times New Roman" w:hAnsi="Times New Roman" w:eastAsia="宋体" w:cs="Times New Roman"/>
                <w:sz w:val="24"/>
              </w:rPr>
            </w:pPr>
          </w:p>
        </w:tc>
        <w:tc>
          <w:tcPr>
            <w:tcW w:w="3822" w:type="dxa"/>
          </w:tcPr>
          <w:p w14:paraId="5F5A5167">
            <w:pPr>
              <w:numPr>
                <w:ilvl w:val="0"/>
                <w:numId w:val="3"/>
              </w:numPr>
              <w:ind w:left="0" w:leftChars="0" w:firstLine="0" w:firstLineChars="0"/>
              <w:rPr>
                <w:rFonts w:ascii="Times New Roman" w:hAnsi="Times New Roman" w:eastAsia="宋体" w:cs="Times New Roman"/>
                <w:sz w:val="24"/>
              </w:rPr>
            </w:pPr>
            <w:r>
              <w:rPr>
                <w:rFonts w:hint="eastAsia" w:ascii="Times New Roman" w:hAnsi="Times New Roman" w:eastAsia="宋体" w:cs="Times New Roman"/>
                <w:sz w:val="24"/>
              </w:rPr>
              <w:t>教师</w:t>
            </w:r>
            <w:r>
              <w:rPr>
                <w:rFonts w:hint="eastAsia" w:ascii="Times New Roman" w:hAnsi="Times New Roman" w:eastAsia="宋体" w:cs="Times New Roman"/>
                <w:sz w:val="24"/>
                <w:lang w:val="en-US" w:eastAsia="zh-CN"/>
              </w:rPr>
              <w:t>带领</w:t>
            </w:r>
            <w:r>
              <w:rPr>
                <w:rFonts w:hint="eastAsia" w:ascii="Times New Roman" w:hAnsi="Times New Roman" w:eastAsia="宋体" w:cs="Times New Roman"/>
                <w:sz w:val="24"/>
              </w:rPr>
              <w:t>学生完成Wrap up中“</w:t>
            </w:r>
            <w:r>
              <w:rPr>
                <w:rFonts w:hint="eastAsia" w:ascii="Times New Roman" w:hAnsi="Times New Roman" w:eastAsia="宋体" w:cs="Times New Roman"/>
                <w:sz w:val="24"/>
                <w:lang w:val="en-US" w:eastAsia="zh-CN"/>
              </w:rPr>
              <w:t>Turn the bike wheel</w:t>
            </w:r>
            <w:r>
              <w:rPr>
                <w:rFonts w:hint="eastAsia" w:ascii="Times New Roman" w:hAnsi="Times New Roman" w:eastAsia="宋体" w:cs="Times New Roman"/>
                <w:sz w:val="24"/>
              </w:rPr>
              <w:t>”的</w:t>
            </w:r>
            <w:r>
              <w:rPr>
                <w:rFonts w:hint="eastAsia" w:ascii="Times New Roman" w:hAnsi="Times New Roman" w:eastAsia="宋体" w:cs="Times New Roman"/>
                <w:sz w:val="24"/>
                <w:lang w:val="en-US" w:eastAsia="zh-CN"/>
              </w:rPr>
              <w:t>问答游戏</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复习本单元的语言要点。教师让学生依次转动轮盘，回答指针指向的问题。</w:t>
            </w:r>
          </w:p>
        </w:tc>
        <w:tc>
          <w:tcPr>
            <w:tcW w:w="3087" w:type="dxa"/>
          </w:tcPr>
          <w:p w14:paraId="657FE707">
            <w:pPr>
              <w:rPr>
                <w:rFonts w:ascii="Times New Roman" w:hAnsi="Times New Roman" w:eastAsia="宋体" w:cs="Times New Roman"/>
                <w:sz w:val="24"/>
              </w:rPr>
            </w:pPr>
          </w:p>
          <w:p w14:paraId="6A86C850">
            <w:pPr>
              <w:rPr>
                <w:rFonts w:ascii="Times New Roman" w:hAnsi="Times New Roman" w:eastAsia="宋体" w:cs="Times New Roman"/>
                <w:kern w:val="0"/>
                <w:sz w:val="24"/>
              </w:rPr>
            </w:pPr>
          </w:p>
          <w:p w14:paraId="4D33A3F9">
            <w:pPr>
              <w:rPr>
                <w:rFonts w:ascii="Times New Roman" w:hAnsi="Times New Roman" w:eastAsia="宋体" w:cs="Times New Roman"/>
                <w:sz w:val="24"/>
              </w:rPr>
            </w:pPr>
            <w:r>
              <w:rPr>
                <w:rFonts w:ascii="Times New Roman" w:hAnsi="Times New Roman" w:eastAsia="宋体" w:cs="Times New Roman"/>
                <w:kern w:val="0"/>
                <w:sz w:val="24"/>
              </w:rPr>
              <w:t>教师注意</w:t>
            </w:r>
            <w:r>
              <w:rPr>
                <w:rFonts w:hint="eastAsia" w:ascii="Times New Roman" w:hAnsi="Times New Roman" w:eastAsia="宋体" w:cs="Times New Roman"/>
                <w:kern w:val="0"/>
                <w:sz w:val="24"/>
                <w:lang w:val="en-US" w:eastAsia="zh-CN"/>
              </w:rPr>
              <w:t>及时表扬回答正确的学生，</w:t>
            </w:r>
            <w:r>
              <w:rPr>
                <w:rFonts w:ascii="Times New Roman" w:hAnsi="Times New Roman" w:eastAsia="宋体" w:cs="Times New Roman"/>
                <w:kern w:val="0"/>
                <w:sz w:val="24"/>
              </w:rPr>
              <w:t>纠正学生的</w:t>
            </w:r>
            <w:r>
              <w:rPr>
                <w:rFonts w:hint="eastAsia" w:ascii="Times New Roman" w:hAnsi="Times New Roman" w:eastAsia="宋体" w:cs="Times New Roman"/>
                <w:kern w:val="0"/>
                <w:sz w:val="24"/>
                <w:lang w:val="en-US" w:eastAsia="zh-CN"/>
              </w:rPr>
              <w:t>出现的错误</w:t>
            </w:r>
            <w:r>
              <w:rPr>
                <w:rFonts w:ascii="Times New Roman" w:hAnsi="Times New Roman" w:eastAsia="宋体" w:cs="Times New Roman"/>
                <w:kern w:val="0"/>
                <w:sz w:val="24"/>
              </w:rPr>
              <w:t>。</w:t>
            </w:r>
          </w:p>
        </w:tc>
      </w:tr>
      <w:tr w14:paraId="4099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4AD3F636">
            <w:pPr>
              <w:rPr>
                <w:rStyle w:val="9"/>
                <w:rFonts w:ascii="Times New Roman" w:hAnsi="Times New Roman" w:eastAsia="宋体" w:cs="Times New Roman"/>
                <w:sz w:val="24"/>
              </w:rPr>
            </w:pPr>
            <w:r>
              <w:rPr>
                <w:rFonts w:ascii="Times New Roman" w:hAnsi="Times New Roman" w:eastAsia="宋体" w:cs="Times New Roman"/>
                <w:b/>
                <w:sz w:val="24"/>
              </w:rPr>
              <w:t>设计意图：</w:t>
            </w:r>
            <w:r>
              <w:rPr>
                <w:rFonts w:ascii="Times New Roman" w:hAnsi="Times New Roman" w:eastAsia="宋体" w:cs="Times New Roman"/>
                <w:sz w:val="24"/>
              </w:rPr>
              <w:t>本阶段</w:t>
            </w:r>
            <w:r>
              <w:rPr>
                <w:rFonts w:hint="eastAsia" w:ascii="Times New Roman" w:hAnsi="Times New Roman" w:eastAsia="宋体" w:cs="Times New Roman"/>
                <w:sz w:val="24"/>
                <w:lang w:val="en-US" w:eastAsia="zh-CN"/>
              </w:rPr>
              <w:t>的教学</w:t>
            </w:r>
            <w:r>
              <w:rPr>
                <w:rFonts w:ascii="Times New Roman" w:hAnsi="Times New Roman" w:eastAsia="宋体" w:cs="Times New Roman"/>
                <w:sz w:val="24"/>
              </w:rPr>
              <w:t>活动引导学生在</w:t>
            </w:r>
            <w:r>
              <w:rPr>
                <w:rFonts w:hint="eastAsia" w:ascii="Times New Roman" w:hAnsi="Times New Roman" w:eastAsia="宋体" w:cs="Times New Roman"/>
                <w:sz w:val="24"/>
              </w:rPr>
              <w:t>课堂</w:t>
            </w:r>
            <w:r>
              <w:rPr>
                <w:rFonts w:hint="eastAsia" w:ascii="Times New Roman" w:hAnsi="Times New Roman" w:eastAsia="宋体" w:cs="Times New Roman"/>
                <w:sz w:val="24"/>
                <w:lang w:val="en-US" w:eastAsia="zh-CN"/>
              </w:rPr>
              <w:t>练习</w:t>
            </w:r>
            <w:r>
              <w:rPr>
                <w:rFonts w:ascii="Times New Roman" w:hAnsi="Times New Roman" w:eastAsia="宋体" w:cs="Times New Roman"/>
                <w:sz w:val="24"/>
              </w:rPr>
              <w:t>中巩固</w:t>
            </w:r>
            <w:r>
              <w:rPr>
                <w:rFonts w:hint="eastAsia" w:ascii="Times New Roman" w:hAnsi="Times New Roman" w:eastAsia="宋体" w:cs="Times New Roman"/>
                <w:sz w:val="24"/>
              </w:rPr>
              <w:t>语言</w:t>
            </w:r>
            <w:r>
              <w:rPr>
                <w:rFonts w:ascii="Times New Roman" w:hAnsi="Times New Roman" w:eastAsia="宋体" w:cs="Times New Roman"/>
                <w:sz w:val="24"/>
              </w:rPr>
              <w:t>知识。特别是重点</w:t>
            </w:r>
            <w:r>
              <w:rPr>
                <w:rFonts w:hint="eastAsia" w:ascii="Times New Roman" w:hAnsi="Times New Roman" w:eastAsia="宋体" w:cs="Times New Roman"/>
                <w:sz w:val="24"/>
              </w:rPr>
              <w:t>词汇和句型</w:t>
            </w:r>
            <w:r>
              <w:rPr>
                <w:rFonts w:ascii="Times New Roman" w:hAnsi="Times New Roman" w:eastAsia="宋体" w:cs="Times New Roman"/>
                <w:sz w:val="24"/>
              </w:rPr>
              <w:t>，在</w:t>
            </w:r>
            <w:r>
              <w:rPr>
                <w:rFonts w:hint="eastAsia" w:ascii="Times New Roman" w:hAnsi="Times New Roman" w:eastAsia="宋体" w:cs="Times New Roman"/>
                <w:sz w:val="24"/>
                <w:lang w:val="en-US" w:eastAsia="zh-CN"/>
              </w:rPr>
              <w:t>综合问答游戏</w:t>
            </w:r>
            <w:r>
              <w:rPr>
                <w:rFonts w:ascii="Times New Roman" w:hAnsi="Times New Roman" w:eastAsia="宋体" w:cs="Times New Roman"/>
                <w:sz w:val="24"/>
              </w:rPr>
              <w:t>中</w:t>
            </w:r>
            <w:r>
              <w:rPr>
                <w:rFonts w:hint="eastAsia" w:ascii="Times New Roman" w:hAnsi="Times New Roman" w:eastAsia="宋体" w:cs="Times New Roman"/>
                <w:sz w:val="24"/>
              </w:rPr>
              <w:t>得到了巩固和提高</w:t>
            </w:r>
            <w:r>
              <w:rPr>
                <w:rFonts w:ascii="Times New Roman" w:hAnsi="Times New Roman" w:eastAsia="宋体" w:cs="Times New Roman"/>
                <w:sz w:val="24"/>
              </w:rPr>
              <w:t>。</w:t>
            </w:r>
          </w:p>
        </w:tc>
      </w:tr>
      <w:tr w14:paraId="7867A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2" w:type="dxa"/>
          </w:tcPr>
          <w:p w14:paraId="56337A09">
            <w:pPr>
              <w:numPr>
                <w:ilvl w:val="0"/>
                <w:numId w:val="6"/>
              </w:numPr>
              <w:ind w:left="0" w:leftChars="0" w:firstLine="0" w:firstLineChars="0"/>
              <w:rPr>
                <w:rStyle w:val="9"/>
                <w:rFonts w:ascii="Times New Roman" w:hAnsi="Times New Roman" w:eastAsia="宋体" w:cs="Times New Roman"/>
                <w:sz w:val="24"/>
              </w:rPr>
            </w:pPr>
            <w:r>
              <w:rPr>
                <w:rFonts w:ascii="Times New Roman" w:hAnsi="Times New Roman" w:eastAsia="宋体" w:cs="Times New Roman"/>
                <w:sz w:val="24"/>
              </w:rPr>
              <w:t>学生</w:t>
            </w:r>
            <w:r>
              <w:rPr>
                <w:rFonts w:hint="eastAsia" w:ascii="Times New Roman" w:hAnsi="Times New Roman" w:eastAsia="宋体" w:cs="Times New Roman"/>
                <w:sz w:val="24"/>
                <w:lang w:val="en-US" w:eastAsia="zh-CN"/>
              </w:rPr>
              <w:t>知道基本道路安全规则，并能</w:t>
            </w:r>
            <w:r>
              <w:rPr>
                <w:rStyle w:val="9"/>
                <w:rFonts w:hint="eastAsia" w:ascii="Times New Roman" w:hAnsi="Times New Roman" w:eastAsia="宋体" w:cs="Times New Roman"/>
                <w:sz w:val="24"/>
              </w:rPr>
              <w:t>运用所学的语言</w:t>
            </w:r>
            <w:r>
              <w:rPr>
                <w:rStyle w:val="9"/>
                <w:rFonts w:hint="eastAsia" w:ascii="Times New Roman" w:hAnsi="Times New Roman" w:eastAsia="宋体" w:cs="Times New Roman"/>
                <w:sz w:val="24"/>
                <w:lang w:val="en-US"/>
              </w:rPr>
              <w:t>知识</w:t>
            </w:r>
            <w:r>
              <w:rPr>
                <w:rStyle w:val="9"/>
                <w:rFonts w:hint="eastAsia" w:ascii="Times New Roman" w:hAnsi="Times New Roman" w:eastAsia="宋体" w:cs="Times New Roman"/>
                <w:sz w:val="24"/>
              </w:rPr>
              <w:t>进行交流讨论</w:t>
            </w:r>
            <w:r>
              <w:rPr>
                <w:rStyle w:val="9"/>
                <w:rFonts w:ascii="Times New Roman" w:hAnsi="Times New Roman" w:eastAsia="宋体" w:cs="Times New Roman"/>
                <w:sz w:val="24"/>
              </w:rPr>
              <w:t>。</w:t>
            </w:r>
            <w:r>
              <w:rPr>
                <w:rFonts w:ascii="Times New Roman" w:hAnsi="Times New Roman" w:eastAsia="宋体" w:cs="Times New Roman"/>
                <w:color w:val="0000FF"/>
                <w:sz w:val="24"/>
              </w:rPr>
              <w:t>（迁移创新）</w:t>
            </w:r>
          </w:p>
        </w:tc>
        <w:tc>
          <w:tcPr>
            <w:tcW w:w="3822" w:type="dxa"/>
          </w:tcPr>
          <w:p w14:paraId="144BE86C">
            <w:pPr>
              <w:numPr>
                <w:ilvl w:val="0"/>
                <w:numId w:val="3"/>
              </w:numPr>
              <w:ind w:left="0" w:leftChars="0" w:firstLine="0" w:firstLineChars="0"/>
              <w:rPr>
                <w:rFonts w:ascii="Times New Roman" w:hAnsi="Times New Roman" w:eastAsia="宋体" w:cs="Times New Roman"/>
                <w:sz w:val="24"/>
              </w:rPr>
            </w:pPr>
            <w:r>
              <w:rPr>
                <w:rFonts w:hint="eastAsia" w:ascii="Times New Roman" w:hAnsi="Times New Roman" w:eastAsia="宋体" w:cs="Times New Roman"/>
                <w:sz w:val="24"/>
              </w:rPr>
              <w:t>教师</w:t>
            </w:r>
            <w:r>
              <w:rPr>
                <w:rFonts w:hint="eastAsia" w:ascii="Times New Roman" w:hAnsi="Times New Roman" w:eastAsia="宋体" w:cs="Times New Roman"/>
                <w:sz w:val="24"/>
                <w:lang w:val="en-US" w:eastAsia="zh-CN"/>
              </w:rPr>
              <w:t>让</w:t>
            </w:r>
            <w:r>
              <w:rPr>
                <w:rFonts w:hint="eastAsia" w:ascii="Times New Roman" w:hAnsi="Times New Roman" w:eastAsia="宋体" w:cs="Times New Roman"/>
                <w:sz w:val="24"/>
              </w:rPr>
              <w:t>学生</w:t>
            </w:r>
            <w:r>
              <w:rPr>
                <w:rFonts w:hint="eastAsia" w:ascii="Times New Roman" w:hAnsi="Times New Roman" w:eastAsia="宋体" w:cs="Times New Roman"/>
                <w:sz w:val="24"/>
                <w:lang w:val="en-US" w:eastAsia="zh-CN"/>
              </w:rPr>
              <w:t>看</w:t>
            </w:r>
            <w:r>
              <w:rPr>
                <w:rFonts w:hint="eastAsia" w:ascii="Times New Roman" w:hAnsi="Times New Roman" w:eastAsia="宋体" w:cs="Times New Roman"/>
                <w:sz w:val="24"/>
              </w:rPr>
              <w:t>Let</w:t>
            </w:r>
            <w:r>
              <w:rPr>
                <w:rFonts w:ascii="Times New Roman" w:hAnsi="Times New Roman" w:eastAsia="宋体" w:cs="Times New Roman"/>
                <w:sz w:val="24"/>
              </w:rPr>
              <w:t>’</w:t>
            </w:r>
            <w:r>
              <w:rPr>
                <w:rFonts w:hint="eastAsia" w:ascii="Times New Roman" w:hAnsi="Times New Roman" w:eastAsia="宋体" w:cs="Times New Roman"/>
                <w:sz w:val="24"/>
              </w:rPr>
              <w:t>s explore中</w:t>
            </w:r>
            <w:r>
              <w:rPr>
                <w:rFonts w:hint="eastAsia" w:ascii="Times New Roman" w:hAnsi="Times New Roman" w:eastAsia="宋体" w:cs="Times New Roman"/>
                <w:sz w:val="24"/>
                <w:lang w:val="en-US" w:eastAsia="zh-CN"/>
              </w:rPr>
              <w:t>第</w:t>
            </w:r>
            <w:r>
              <w:rPr>
                <w:rFonts w:hint="eastAsia" w:ascii="Times New Roman" w:hAnsi="Times New Roman" w:eastAsia="宋体" w:cs="Times New Roman"/>
                <w:sz w:val="24"/>
              </w:rPr>
              <w:t>1小题</w:t>
            </w:r>
            <w:r>
              <w:rPr>
                <w:rFonts w:hint="eastAsia" w:ascii="Times New Roman" w:hAnsi="Times New Roman" w:eastAsia="宋体" w:cs="Times New Roman"/>
                <w:sz w:val="24"/>
                <w:lang w:val="en-US" w:eastAsia="zh-CN"/>
              </w:rPr>
              <w:t>，带领学生朗读安全规则，并结合图片和动作讲解句子大意。</w:t>
            </w:r>
          </w:p>
          <w:p w14:paraId="279A5FF2">
            <w:pPr>
              <w:numPr>
                <w:ilvl w:val="0"/>
                <w:numId w:val="3"/>
              </w:numPr>
              <w:ind w:left="0" w:leftChars="0" w:firstLine="0" w:firstLineChars="0"/>
              <w:rPr>
                <w:rFonts w:ascii="Times New Roman" w:hAnsi="Times New Roman" w:eastAsia="宋体" w:cs="Times New Roman"/>
                <w:sz w:val="24"/>
              </w:rPr>
            </w:pPr>
            <w:r>
              <w:rPr>
                <w:rFonts w:hint="eastAsia" w:ascii="Times New Roman" w:hAnsi="Times New Roman" w:eastAsia="宋体" w:cs="Times New Roman"/>
                <w:sz w:val="24"/>
                <w:lang w:val="en-US" w:eastAsia="zh-CN"/>
              </w:rPr>
              <w:t>教师让学生仔细观察图片，说一说图中的人物都采用了哪些交通方式，然后将对应的安全规则选项填入话框中，最后大家一起订正答案</w:t>
            </w:r>
            <w:r>
              <w:rPr>
                <w:rFonts w:hint="eastAsia" w:ascii="Times New Roman" w:hAnsi="Times New Roman" w:eastAsia="宋体" w:cs="Times New Roman"/>
                <w:sz w:val="24"/>
              </w:rPr>
              <w:t>。</w:t>
            </w:r>
          </w:p>
          <w:p w14:paraId="5F4B3504">
            <w:pPr>
              <w:rPr>
                <w:rStyle w:val="9"/>
                <w:rFonts w:ascii="Times New Roman" w:hAnsi="Times New Roman" w:eastAsia="宋体" w:cs="Times New Roman"/>
                <w:sz w:val="24"/>
              </w:rPr>
            </w:pPr>
            <w:r>
              <w:rPr>
                <w:rFonts w:hint="eastAsia" w:ascii="Times New Roman" w:hAnsi="Times New Roman" w:eastAsia="宋体" w:cs="Times New Roman"/>
                <w:sz w:val="24"/>
                <w:lang w:val="en-US" w:eastAsia="zh-CN"/>
              </w:rPr>
              <w:t>9</w:t>
            </w:r>
            <w:r>
              <w:rPr>
                <w:rFonts w:hint="eastAsia" w:ascii="Times New Roman" w:hAnsi="Times New Roman" w:eastAsia="宋体" w:cs="Times New Roman"/>
                <w:sz w:val="24"/>
              </w:rPr>
              <w:t>. 教师</w:t>
            </w:r>
            <w:r>
              <w:rPr>
                <w:rFonts w:hint="eastAsia" w:ascii="Times New Roman" w:hAnsi="Times New Roman" w:eastAsia="宋体" w:cs="Times New Roman"/>
                <w:sz w:val="24"/>
                <w:lang w:val="en-US" w:eastAsia="zh-CN"/>
              </w:rPr>
              <w:t>让学生分享一些其他的交通安全规则，每人说一条。</w:t>
            </w:r>
          </w:p>
        </w:tc>
        <w:tc>
          <w:tcPr>
            <w:tcW w:w="3087" w:type="dxa"/>
          </w:tcPr>
          <w:p w14:paraId="4D54C762">
            <w:pPr>
              <w:rPr>
                <w:rFonts w:ascii="Times New Roman" w:hAnsi="Times New Roman" w:eastAsia="宋体" w:cs="Times New Roman"/>
                <w:sz w:val="24"/>
              </w:rPr>
            </w:pPr>
          </w:p>
          <w:p w14:paraId="4871CB99">
            <w:pPr>
              <w:rPr>
                <w:rFonts w:ascii="Times New Roman" w:hAnsi="Times New Roman" w:eastAsia="宋体" w:cs="Times New Roman"/>
                <w:sz w:val="24"/>
              </w:rPr>
            </w:pPr>
          </w:p>
          <w:p w14:paraId="61C51E1B">
            <w:pPr>
              <w:rPr>
                <w:rFonts w:hint="eastAsia" w:ascii="Times New Roman" w:hAnsi="Times New Roman" w:eastAsia="宋体" w:cs="Times New Roman"/>
                <w:sz w:val="24"/>
                <w:lang w:val="en-US" w:eastAsia="zh-CN"/>
              </w:rPr>
            </w:pPr>
          </w:p>
          <w:p w14:paraId="618A5CA2">
            <w:pPr>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教师可以给予学生适当引导。</w:t>
            </w:r>
          </w:p>
          <w:p w14:paraId="6011B576">
            <w:pPr>
              <w:rPr>
                <w:rFonts w:hint="eastAsia" w:ascii="Times New Roman" w:hAnsi="Times New Roman" w:eastAsia="宋体" w:cs="Times New Roman"/>
                <w:sz w:val="24"/>
                <w:lang w:val="en-US" w:eastAsia="zh-CN"/>
              </w:rPr>
            </w:pPr>
          </w:p>
          <w:p w14:paraId="44DFD64B">
            <w:pPr>
              <w:rPr>
                <w:rFonts w:hint="eastAsia" w:ascii="Times New Roman" w:hAnsi="Times New Roman" w:eastAsia="宋体" w:cs="Times New Roman"/>
                <w:sz w:val="24"/>
                <w:lang w:val="en-US" w:eastAsia="zh-CN"/>
              </w:rPr>
            </w:pPr>
          </w:p>
          <w:p w14:paraId="2609115F">
            <w:pPr>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教师注意鼓励学生分享更多的安全规则，可以给予适当引导，并警示学生一定要注意道路交通安全。</w:t>
            </w:r>
          </w:p>
        </w:tc>
      </w:tr>
      <w:tr w14:paraId="236D4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3BDCDF3F">
            <w:pPr>
              <w:rPr>
                <w:rStyle w:val="9"/>
                <w:rFonts w:ascii="Times New Roman" w:hAnsi="Times New Roman" w:eastAsia="宋体" w:cs="Times New Roman"/>
                <w:sz w:val="24"/>
              </w:rPr>
            </w:pPr>
            <w:r>
              <w:rPr>
                <w:rFonts w:ascii="Times New Roman" w:hAnsi="Times New Roman" w:eastAsia="宋体" w:cs="Times New Roman"/>
                <w:b/>
                <w:sz w:val="24"/>
              </w:rPr>
              <w:t>设计意图：</w:t>
            </w:r>
            <w:r>
              <w:rPr>
                <w:rStyle w:val="9"/>
                <w:rFonts w:ascii="Times New Roman" w:hAnsi="Times New Roman" w:eastAsia="宋体" w:cs="Times New Roman"/>
                <w:sz w:val="24"/>
              </w:rPr>
              <w:t>本阶段的教学活动旨在帮助学生</w:t>
            </w:r>
            <w:r>
              <w:rPr>
                <w:rStyle w:val="9"/>
                <w:rFonts w:hint="eastAsia" w:ascii="Times New Roman" w:hAnsi="Times New Roman" w:eastAsia="宋体" w:cs="Times New Roman"/>
                <w:sz w:val="24"/>
              </w:rPr>
              <w:t>在</w:t>
            </w:r>
            <w:r>
              <w:rPr>
                <w:rStyle w:val="9"/>
                <w:rFonts w:hint="eastAsia" w:ascii="Times New Roman" w:hAnsi="Times New Roman" w:eastAsia="宋体" w:cs="Times New Roman"/>
                <w:sz w:val="24"/>
                <w:lang w:val="en-US"/>
              </w:rPr>
              <w:t>课堂实践</w:t>
            </w:r>
            <w:r>
              <w:rPr>
                <w:rStyle w:val="9"/>
                <w:rFonts w:hint="eastAsia" w:ascii="Times New Roman" w:hAnsi="Times New Roman" w:eastAsia="宋体" w:cs="Times New Roman"/>
                <w:sz w:val="24"/>
              </w:rPr>
              <w:t>中</w:t>
            </w:r>
            <w:r>
              <w:rPr>
                <w:rStyle w:val="9"/>
                <w:rFonts w:ascii="Times New Roman" w:hAnsi="Times New Roman" w:eastAsia="宋体" w:cs="Times New Roman"/>
                <w:sz w:val="24"/>
              </w:rPr>
              <w:t>运用所学</w:t>
            </w:r>
            <w:r>
              <w:rPr>
                <w:rStyle w:val="9"/>
                <w:rFonts w:hint="eastAsia" w:ascii="Times New Roman" w:hAnsi="Times New Roman" w:eastAsia="宋体" w:cs="Times New Roman"/>
                <w:sz w:val="24"/>
              </w:rPr>
              <w:t>的语言</w:t>
            </w:r>
            <w:r>
              <w:rPr>
                <w:rStyle w:val="9"/>
                <w:rFonts w:ascii="Times New Roman" w:hAnsi="Times New Roman" w:eastAsia="宋体" w:cs="Times New Roman"/>
                <w:sz w:val="24"/>
              </w:rPr>
              <w:t>知识</w:t>
            </w:r>
            <w:r>
              <w:rPr>
                <w:rStyle w:val="9"/>
                <w:rFonts w:hint="eastAsia" w:ascii="Times New Roman" w:hAnsi="Times New Roman" w:eastAsia="宋体" w:cs="Times New Roman"/>
                <w:sz w:val="24"/>
              </w:rPr>
              <w:t>进行交流</w:t>
            </w:r>
            <w:r>
              <w:rPr>
                <w:rStyle w:val="9"/>
                <w:rFonts w:hint="eastAsia" w:ascii="Times New Roman" w:hAnsi="Times New Roman" w:eastAsia="宋体" w:cs="Times New Roman"/>
                <w:sz w:val="24"/>
                <w:lang w:val="en-US"/>
              </w:rPr>
              <w:t>分享</w:t>
            </w:r>
            <w:r>
              <w:rPr>
                <w:rStyle w:val="9"/>
                <w:rFonts w:ascii="Times New Roman" w:hAnsi="Times New Roman" w:eastAsia="宋体" w:cs="Times New Roman"/>
                <w:sz w:val="24"/>
              </w:rPr>
              <w:t>，</w:t>
            </w:r>
            <w:r>
              <w:rPr>
                <w:rStyle w:val="9"/>
                <w:rFonts w:hint="eastAsia" w:ascii="Times New Roman" w:hAnsi="Times New Roman" w:eastAsia="宋体" w:cs="Times New Roman"/>
                <w:sz w:val="24"/>
              </w:rPr>
              <w:t>在</w:t>
            </w:r>
            <w:r>
              <w:rPr>
                <w:rStyle w:val="9"/>
                <w:rFonts w:hint="eastAsia" w:ascii="Times New Roman" w:hAnsi="Times New Roman" w:eastAsia="宋体" w:cs="Times New Roman"/>
                <w:sz w:val="24"/>
                <w:lang w:val="en-US"/>
              </w:rPr>
              <w:t>语言运用</w:t>
            </w:r>
            <w:r>
              <w:rPr>
                <w:rStyle w:val="9"/>
                <w:rFonts w:ascii="Times New Roman" w:hAnsi="Times New Roman" w:eastAsia="宋体" w:cs="Times New Roman"/>
                <w:sz w:val="24"/>
              </w:rPr>
              <w:t>实践</w:t>
            </w:r>
            <w:r>
              <w:rPr>
                <w:rStyle w:val="9"/>
                <w:rFonts w:hint="eastAsia" w:ascii="Times New Roman" w:hAnsi="Times New Roman" w:eastAsia="宋体" w:cs="Times New Roman"/>
                <w:sz w:val="24"/>
              </w:rPr>
              <w:t>中拓展知识，达到</w:t>
            </w:r>
            <w:r>
              <w:rPr>
                <w:rStyle w:val="9"/>
                <w:rFonts w:ascii="Times New Roman" w:hAnsi="Times New Roman" w:eastAsia="宋体" w:cs="Times New Roman"/>
                <w:sz w:val="24"/>
              </w:rPr>
              <w:t>迁移创新</w:t>
            </w:r>
            <w:r>
              <w:rPr>
                <w:rStyle w:val="9"/>
                <w:rFonts w:hint="eastAsia" w:ascii="Times New Roman" w:hAnsi="Times New Roman" w:eastAsia="宋体" w:cs="Times New Roman"/>
                <w:sz w:val="24"/>
              </w:rPr>
              <w:t>的目的</w:t>
            </w:r>
            <w:r>
              <w:rPr>
                <w:rStyle w:val="9"/>
                <w:rFonts w:ascii="Times New Roman" w:hAnsi="Times New Roman" w:eastAsia="宋体" w:cs="Times New Roman"/>
                <w:sz w:val="24"/>
              </w:rPr>
              <w:t>。</w:t>
            </w:r>
          </w:p>
        </w:tc>
      </w:tr>
      <w:tr w14:paraId="6366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31C4BBD5">
            <w:pPr>
              <w:jc w:val="center"/>
              <w:rPr>
                <w:rFonts w:ascii="Times New Roman" w:hAnsi="Times New Roman" w:eastAsia="宋体" w:cs="Times New Roman"/>
                <w:sz w:val="24"/>
              </w:rPr>
            </w:pPr>
            <w:r>
              <w:rPr>
                <w:rFonts w:ascii="Times New Roman" w:hAnsi="Times New Roman" w:eastAsia="宋体" w:cs="Times New Roman"/>
                <w:sz w:val="24"/>
              </w:rPr>
              <w:t>家庭作业</w:t>
            </w:r>
          </w:p>
        </w:tc>
      </w:tr>
      <w:tr w14:paraId="27458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05A42F5F">
            <w:pPr>
              <w:rPr>
                <w:rFonts w:hint="eastAsia" w:ascii="Times New Roman" w:hAnsi="Times New Roman" w:eastAsia="宋体" w:cs="Times New Roman"/>
                <w:sz w:val="24"/>
              </w:rPr>
            </w:pPr>
            <w:r>
              <w:rPr>
                <w:rFonts w:ascii="Times New Roman" w:hAnsi="Times New Roman" w:eastAsia="宋体" w:cs="Times New Roman"/>
                <w:b/>
                <w:sz w:val="24"/>
              </w:rPr>
              <w:t>必做：</w:t>
            </w:r>
            <w:r>
              <w:rPr>
                <w:rFonts w:hint="eastAsia" w:ascii="Times New Roman" w:hAnsi="Times New Roman" w:eastAsia="宋体" w:cs="Times New Roman"/>
                <w:sz w:val="24"/>
                <w:lang w:val="en-US" w:eastAsia="zh-CN"/>
              </w:rPr>
              <w:t xml:space="preserve">1. </w:t>
            </w:r>
            <w:r>
              <w:rPr>
                <w:rFonts w:hint="eastAsia" w:ascii="Times New Roman" w:hAnsi="Times New Roman" w:eastAsia="宋体" w:cs="Times New Roman"/>
                <w:sz w:val="24"/>
              </w:rPr>
              <w:t>复习本单元全部核心词汇和句型。</w:t>
            </w:r>
          </w:p>
          <w:p w14:paraId="27C91F73">
            <w:pPr>
              <w:numPr>
                <w:ilvl w:val="0"/>
                <w:numId w:val="8"/>
              </w:numPr>
              <w:ind w:left="720" w:leftChars="0" w:firstLine="0" w:firstLineChars="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写一段话介绍自己的家人上学或上班的交通方式。</w:t>
            </w:r>
          </w:p>
          <w:p w14:paraId="06B9F701">
            <w:pPr>
              <w:rPr>
                <w:rStyle w:val="9"/>
                <w:rFonts w:ascii="Times New Roman" w:hAnsi="Times New Roman" w:eastAsia="宋体" w:cs="Times New Roman"/>
                <w:kern w:val="0"/>
                <w:sz w:val="24"/>
              </w:rPr>
            </w:pPr>
            <w:r>
              <w:rPr>
                <w:rFonts w:ascii="Times New Roman" w:hAnsi="Times New Roman" w:eastAsia="宋体" w:cs="Times New Roman"/>
                <w:b/>
                <w:sz w:val="24"/>
              </w:rPr>
              <w:t>选做：</w:t>
            </w:r>
            <w:r>
              <w:rPr>
                <w:rFonts w:hint="eastAsia" w:ascii="Times New Roman" w:hAnsi="Times New Roman" w:eastAsia="宋体" w:cs="Times New Roman"/>
                <w:sz w:val="24"/>
                <w:lang w:val="en-US" w:eastAsia="zh-CN"/>
              </w:rPr>
              <w:t>和</w:t>
            </w:r>
            <w:r>
              <w:rPr>
                <w:rFonts w:hint="eastAsia" w:ascii="Times New Roman" w:hAnsi="Times New Roman" w:eastAsia="宋体" w:cs="Times New Roman"/>
                <w:sz w:val="24"/>
              </w:rPr>
              <w:t>家长</w:t>
            </w:r>
            <w:r>
              <w:rPr>
                <w:rFonts w:hint="eastAsia" w:ascii="Times New Roman" w:hAnsi="Times New Roman" w:eastAsia="宋体" w:cs="Times New Roman"/>
                <w:sz w:val="24"/>
                <w:lang w:val="en-US" w:eastAsia="zh-CN"/>
              </w:rPr>
              <w:t>分享交流更多的道路安全规则</w:t>
            </w:r>
            <w:r>
              <w:rPr>
                <w:rFonts w:ascii="Times New Roman" w:hAnsi="Times New Roman" w:eastAsia="宋体" w:cs="Times New Roman"/>
                <w:sz w:val="24"/>
              </w:rPr>
              <w:t>。</w:t>
            </w:r>
          </w:p>
        </w:tc>
      </w:tr>
      <w:tr w14:paraId="0CF9D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31D68003">
            <w:pPr>
              <w:jc w:val="center"/>
              <w:rPr>
                <w:rFonts w:ascii="Times New Roman" w:hAnsi="Times New Roman" w:eastAsia="宋体" w:cs="Times New Roman"/>
                <w:sz w:val="24"/>
              </w:rPr>
            </w:pPr>
            <w:r>
              <w:rPr>
                <w:rFonts w:ascii="Times New Roman" w:hAnsi="Times New Roman" w:eastAsia="宋体" w:cs="Times New Roman"/>
                <w:sz w:val="24"/>
              </w:rPr>
              <w:t>板书设计</w:t>
            </w:r>
          </w:p>
        </w:tc>
      </w:tr>
      <w:tr w14:paraId="48C7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66FDEF35">
            <w:pPr>
              <w:widowControl/>
              <w:jc w:val="center"/>
              <w:textAlignment w:val="baseline"/>
              <w:rPr>
                <w:rStyle w:val="9"/>
                <w:rFonts w:hint="eastAsia"/>
                <w:b/>
                <w:bCs/>
              </w:rPr>
            </w:pPr>
            <w:r>
              <w:rPr>
                <w:rStyle w:val="9"/>
                <w:rFonts w:hint="eastAsia" w:ascii="Times New Roman" w:hAnsi="Times New Roman" w:eastAsia="宋体" w:cs="Times New Roman"/>
                <w:b/>
                <w:bCs/>
                <w:sz w:val="24"/>
              </w:rPr>
              <w:t>Unit 5</w:t>
            </w:r>
            <w:r>
              <w:rPr>
                <w:rStyle w:val="9"/>
                <w:rFonts w:ascii="Times New Roman" w:hAnsi="Times New Roman" w:eastAsia="宋体" w:cs="Times New Roman"/>
                <w:b/>
                <w:bCs/>
                <w:sz w:val="24"/>
              </w:rPr>
              <w:t xml:space="preserve"> </w:t>
            </w:r>
            <w:r>
              <w:rPr>
                <w:rStyle w:val="9"/>
                <w:rFonts w:hint="eastAsia" w:ascii="Times New Roman" w:hAnsi="Times New Roman" w:eastAsia="宋体" w:cs="Times New Roman"/>
                <w:b/>
                <w:bCs/>
                <w:sz w:val="24"/>
              </w:rPr>
              <w:t>Let's go!</w:t>
            </w:r>
          </w:p>
          <w:p w14:paraId="36CEB433">
            <w:pPr>
              <w:widowControl/>
              <w:textAlignment w:val="baseline"/>
              <w:rPr>
                <w:rStyle w:val="9"/>
                <w:rFonts w:ascii="Times New Roman" w:hAnsi="Times New Roman" w:eastAsia="宋体" w:cs="Times New Roman"/>
                <w:b/>
                <w:bCs/>
                <w:sz w:val="24"/>
              </w:rPr>
            </w:pPr>
            <w:r>
              <w:rPr>
                <w:rStyle w:val="9"/>
                <w:rFonts w:hint="eastAsia" w:ascii="Times New Roman" w:hAnsi="Times New Roman" w:eastAsia="宋体" w:cs="Times New Roman"/>
                <w:b/>
                <w:bCs/>
                <w:sz w:val="24"/>
              </w:rPr>
              <w:t>Hit it big</w:t>
            </w:r>
          </w:p>
          <w:p w14:paraId="1A95E6DA">
            <w:pPr>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Do a survey about ways to go to school or work</w:t>
            </w:r>
          </w:p>
          <w:p w14:paraId="1B995A02">
            <w:pPr>
              <w:adjustRightInd w:val="0"/>
              <w:jc w:val="left"/>
              <w:textAlignment w:val="baseline"/>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By bus</w:t>
            </w:r>
          </w:p>
          <w:p w14:paraId="05667FC7">
            <w:pPr>
              <w:adjustRightInd w:val="0"/>
              <w:jc w:val="left"/>
              <w:textAlignment w:val="baseline"/>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By bike</w:t>
            </w:r>
          </w:p>
          <w:p w14:paraId="7B0AB08A">
            <w:pPr>
              <w:adjustRightInd w:val="0"/>
              <w:jc w:val="left"/>
              <w:textAlignment w:val="baseline"/>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By train</w:t>
            </w:r>
          </w:p>
          <w:p w14:paraId="530746FD">
            <w:pPr>
              <w:adjustRightInd w:val="0"/>
              <w:jc w:val="left"/>
              <w:textAlignment w:val="baseline"/>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On foot</w:t>
            </w:r>
          </w:p>
          <w:p w14:paraId="1F48224B">
            <w:pPr>
              <w:adjustRightInd w:val="0"/>
              <w:jc w:val="left"/>
              <w:textAlignment w:val="baseline"/>
              <w:rPr>
                <w:rStyle w:val="9"/>
                <w:rFonts w:ascii="Times New Roman" w:hAnsi="Times New Roman" w:eastAsia="宋体" w:cs="Times New Roman"/>
                <w:color w:val="000000"/>
                <w:sz w:val="24"/>
              </w:rPr>
            </w:pPr>
            <w:r>
              <w:rPr>
                <w:rStyle w:val="9"/>
                <w:rFonts w:ascii="Times New Roman" w:hAnsi="Times New Roman" w:eastAsia="宋体" w:cs="Times New Roman"/>
                <w:color w:val="000000"/>
                <w:sz w:val="24"/>
              </w:rPr>
              <w:t>…</w:t>
            </w:r>
          </w:p>
          <w:p w14:paraId="39734AE6">
            <w:pPr>
              <w:adjustRightInd w:val="0"/>
              <w:jc w:val="left"/>
              <w:textAlignment w:val="baseline"/>
              <w:rPr>
                <w:rStyle w:val="9"/>
                <w:rFonts w:hint="default" w:ascii="Times New Roman" w:hAnsi="Times New Roman" w:eastAsia="宋体" w:cs="Times New Roman"/>
                <w:color w:val="000000"/>
                <w:sz w:val="24"/>
                <w:lang w:val="en-US" w:eastAsia="zh-CN"/>
              </w:rPr>
            </w:pPr>
            <w:r>
              <w:rPr>
                <w:rStyle w:val="9"/>
                <w:rFonts w:hint="eastAsia" w:ascii="Times New Roman" w:hAnsi="Times New Roman" w:eastAsia="宋体" w:cs="Times New Roman"/>
                <w:color w:val="000000"/>
                <w:sz w:val="24"/>
                <w:lang w:val="en-US"/>
              </w:rPr>
              <w:t>How do they go to school or work?</w:t>
            </w:r>
          </w:p>
          <w:p w14:paraId="0725A076">
            <w:pPr>
              <w:adjustRightInd w:val="0"/>
              <w:jc w:val="left"/>
              <w:textAlignment w:val="baseline"/>
              <w:rPr>
                <w:rStyle w:val="9"/>
                <w:rFonts w:ascii="Times New Roman" w:hAnsi="Times New Roman" w:eastAsia="宋体" w:cs="Times New Roman"/>
                <w:b/>
                <w:bCs/>
                <w:color w:val="000000"/>
                <w:sz w:val="24"/>
              </w:rPr>
            </w:pPr>
            <w:r>
              <w:rPr>
                <w:rStyle w:val="9"/>
                <w:rFonts w:hint="eastAsia" w:ascii="Times New Roman" w:hAnsi="Times New Roman" w:eastAsia="宋体" w:cs="Times New Roman"/>
                <w:b/>
                <w:bCs/>
                <w:color w:val="000000"/>
                <w:sz w:val="24"/>
              </w:rPr>
              <w:t>Wrap up</w:t>
            </w:r>
          </w:p>
          <w:p w14:paraId="11D736EC">
            <w:pPr>
              <w:adjustRightInd w:val="0"/>
              <w:textAlignment w:val="baseline"/>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Turn the bike wheel</w:t>
            </w:r>
          </w:p>
          <w:p w14:paraId="6734EB7A">
            <w:pPr>
              <w:adjustRightInd w:val="0"/>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 xml:space="preserve">Three ways to go in a </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green</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 xml:space="preserve"> way: by bike, on foot, run</w:t>
            </w:r>
          </w:p>
          <w:p w14:paraId="0EA2B4FD">
            <w:pPr>
              <w:adjustRightInd w:val="0"/>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Let</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s explore</w:t>
            </w:r>
          </w:p>
          <w:p w14:paraId="57A331DC">
            <w:pPr>
              <w:adjustRightInd w:val="0"/>
              <w:textAlignment w:val="baseline"/>
              <w:rPr>
                <w:rStyle w:val="9"/>
                <w:rFonts w:hint="default" w:ascii="Times New Roman" w:hAnsi="Times New Roman" w:eastAsia="宋体" w:cs="Times New Roman"/>
                <w:color w:val="FF0000"/>
                <w:sz w:val="24"/>
                <w:lang w:val="en-US"/>
              </w:rPr>
            </w:pPr>
            <w:r>
              <w:rPr>
                <w:rStyle w:val="9"/>
                <w:rFonts w:hint="eastAsia" w:ascii="Times New Roman" w:hAnsi="Times New Roman" w:eastAsia="宋体" w:cs="Times New Roman"/>
                <w:color w:val="FF0000"/>
                <w:sz w:val="24"/>
                <w:lang w:val="en-US"/>
              </w:rPr>
              <w:t>Road safety</w:t>
            </w:r>
          </w:p>
          <w:p w14:paraId="27FF029C">
            <w:pPr>
              <w:adjustRightInd w:val="0"/>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Don</w:t>
            </w:r>
            <w:r>
              <w:rPr>
                <w:rStyle w:val="9"/>
                <w:rFonts w:hint="default" w:ascii="Times New Roman" w:hAnsi="Times New Roman" w:eastAsia="宋体" w:cs="Times New Roman"/>
                <w:color w:val="000000"/>
                <w:sz w:val="24"/>
                <w:lang w:val="en-US"/>
              </w:rPr>
              <w:t>’</w:t>
            </w:r>
            <w:r>
              <w:rPr>
                <w:rStyle w:val="9"/>
                <w:rFonts w:hint="eastAsia" w:ascii="Times New Roman" w:hAnsi="Times New Roman" w:eastAsia="宋体" w:cs="Times New Roman"/>
                <w:color w:val="000000"/>
                <w:sz w:val="24"/>
                <w:lang w:val="en-US"/>
              </w:rPr>
              <w:t>t talk to the driver.</w:t>
            </w:r>
          </w:p>
          <w:p w14:paraId="3C66869D">
            <w:pPr>
              <w:adjustRightInd w:val="0"/>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Wear your seat belt. Stay in your seat.</w:t>
            </w:r>
          </w:p>
          <w:p w14:paraId="56DC2D00">
            <w:pPr>
              <w:adjustRightInd w:val="0"/>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 xml:space="preserve">Go at a green light. </w:t>
            </w:r>
          </w:p>
          <w:p w14:paraId="2680D9B7">
            <w:pPr>
              <w:adjustRightInd w:val="0"/>
              <w:textAlignment w:val="baseline"/>
              <w:rPr>
                <w:rStyle w:val="9"/>
                <w:rFonts w:hint="eastAsia"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Wear a helmet.</w:t>
            </w:r>
          </w:p>
          <w:p w14:paraId="2C440E32">
            <w:pPr>
              <w:adjustRightInd w:val="0"/>
              <w:jc w:val="left"/>
              <w:textAlignment w:val="baseline"/>
              <w:rPr>
                <w:rStyle w:val="9"/>
                <w:rFonts w:ascii="Times New Roman" w:hAnsi="Times New Roman" w:eastAsia="宋体" w:cs="Times New Roman"/>
                <w:color w:val="000000"/>
                <w:sz w:val="24"/>
              </w:rPr>
            </w:pPr>
            <w:r>
              <w:rPr>
                <w:rStyle w:val="9"/>
                <w:rFonts w:hint="eastAsia" w:ascii="Times New Roman" w:hAnsi="Times New Roman" w:eastAsia="宋体" w:cs="Times New Roman"/>
                <w:color w:val="000000"/>
                <w:sz w:val="24"/>
                <w:lang w:val="en-US"/>
              </w:rPr>
              <w:t xml:space="preserve">Stop, look and listen, then cross the road. </w:t>
            </w:r>
            <w:r>
              <w:rPr>
                <w:rStyle w:val="9"/>
                <w:rFonts w:ascii="Times New Roman" w:hAnsi="Times New Roman" w:eastAsia="宋体" w:cs="Times New Roman"/>
                <w:color w:val="000000"/>
                <w:sz w:val="24"/>
              </w:rPr>
              <w:t>…</w:t>
            </w:r>
          </w:p>
          <w:p w14:paraId="572328BF">
            <w:pPr>
              <w:adjustRightInd w:val="0"/>
              <w:textAlignment w:val="baseline"/>
              <w:rPr>
                <w:rStyle w:val="9"/>
                <w:rFonts w:hint="default" w:ascii="Times New Roman" w:hAnsi="Times New Roman" w:eastAsia="宋体" w:cs="Times New Roman"/>
                <w:color w:val="000000"/>
                <w:sz w:val="24"/>
                <w:lang w:val="en-US"/>
              </w:rPr>
            </w:pPr>
            <w:r>
              <w:rPr>
                <w:rStyle w:val="9"/>
                <w:rFonts w:hint="eastAsia" w:ascii="Times New Roman" w:hAnsi="Times New Roman" w:eastAsia="宋体" w:cs="Times New Roman"/>
                <w:color w:val="000000"/>
                <w:sz w:val="24"/>
                <w:lang w:val="en-US"/>
              </w:rPr>
              <w:t>Safety is the first!</w:t>
            </w:r>
          </w:p>
        </w:tc>
      </w:tr>
      <w:tr w14:paraId="0775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shd w:val="clear" w:color="auto" w:fill="E7E6E6" w:themeFill="background2"/>
          </w:tcPr>
          <w:p w14:paraId="1AAA045A">
            <w:pPr>
              <w:jc w:val="center"/>
              <w:rPr>
                <w:rFonts w:ascii="Times New Roman" w:hAnsi="Times New Roman" w:eastAsia="宋体" w:cs="Times New Roman"/>
                <w:sz w:val="24"/>
              </w:rPr>
            </w:pPr>
            <w:r>
              <w:rPr>
                <w:rFonts w:ascii="Times New Roman" w:hAnsi="Times New Roman" w:eastAsia="宋体" w:cs="Times New Roman"/>
                <w:sz w:val="24"/>
              </w:rPr>
              <w:t>教学反思</w:t>
            </w:r>
          </w:p>
        </w:tc>
      </w:tr>
      <w:tr w14:paraId="1F3B7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1" w:type="dxa"/>
            <w:gridSpan w:val="3"/>
          </w:tcPr>
          <w:p w14:paraId="479AF87C">
            <w:pPr>
              <w:ind w:firstLine="480" w:firstLineChars="200"/>
              <w:rPr>
                <w:rStyle w:val="9"/>
                <w:rFonts w:ascii="Times New Roman" w:hAnsi="Times New Roman" w:eastAsia="宋体" w:cs="Times New Roman"/>
                <w:sz w:val="24"/>
              </w:rPr>
            </w:pPr>
            <w:r>
              <w:rPr>
                <w:rFonts w:ascii="Times New Roman" w:hAnsi="Times New Roman" w:eastAsia="宋体" w:cs="Times New Roman"/>
                <w:sz w:val="24"/>
                <w:shd w:val="clear" w:color="auto" w:fill="FFFFFF"/>
              </w:rPr>
              <w:t>在本课时教学中，我通过</w:t>
            </w:r>
            <w:r>
              <w:rPr>
                <w:rFonts w:hint="eastAsia" w:ascii="Times New Roman" w:hAnsi="Times New Roman" w:eastAsia="宋体" w:cs="Times New Roman"/>
                <w:sz w:val="24"/>
                <w:shd w:val="clear" w:color="auto" w:fill="FFFFFF"/>
                <w:lang w:val="en-US" w:eastAsia="zh-CN"/>
              </w:rPr>
              <w:t>调查分享、问答游戏</w:t>
            </w:r>
            <w:r>
              <w:rPr>
                <w:rFonts w:hint="eastAsia" w:ascii="Times New Roman" w:hAnsi="Times New Roman" w:eastAsia="宋体" w:cs="Times New Roman"/>
                <w:sz w:val="24"/>
                <w:shd w:val="clear" w:color="auto" w:fill="FFFFFF"/>
              </w:rPr>
              <w:t>、</w:t>
            </w:r>
            <w:r>
              <w:rPr>
                <w:rFonts w:hint="eastAsia" w:ascii="Times New Roman" w:hAnsi="Times New Roman" w:eastAsia="宋体" w:cs="Times New Roman"/>
                <w:sz w:val="24"/>
                <w:shd w:val="clear" w:color="auto" w:fill="FFFFFF"/>
                <w:lang w:val="en-US" w:eastAsia="zh-CN"/>
              </w:rPr>
              <w:t>学习交流</w:t>
            </w:r>
            <w:r>
              <w:rPr>
                <w:rFonts w:hint="eastAsia" w:ascii="Times New Roman" w:hAnsi="Times New Roman" w:eastAsia="宋体" w:cs="Times New Roman"/>
                <w:sz w:val="24"/>
                <w:shd w:val="clear" w:color="auto" w:fill="FFFFFF"/>
              </w:rPr>
              <w:t>等</w:t>
            </w:r>
            <w:r>
              <w:rPr>
                <w:rFonts w:ascii="Times New Roman" w:hAnsi="Times New Roman" w:eastAsia="宋体" w:cs="Times New Roman"/>
                <w:kern w:val="0"/>
                <w:sz w:val="24"/>
                <w:shd w:val="clear" w:color="auto" w:fill="FFFFFF"/>
              </w:rPr>
              <w:t>让学生</w:t>
            </w:r>
            <w:r>
              <w:rPr>
                <w:rFonts w:hint="eastAsia" w:ascii="Times New Roman" w:hAnsi="Times New Roman" w:eastAsia="宋体" w:cs="Times New Roman"/>
                <w:kern w:val="0"/>
                <w:sz w:val="24"/>
                <w:shd w:val="clear" w:color="auto" w:fill="FFFFFF"/>
              </w:rPr>
              <w:t>能够</w:t>
            </w:r>
            <w:r>
              <w:rPr>
                <w:rFonts w:hint="eastAsia" w:ascii="Times New Roman" w:hAnsi="Times New Roman" w:eastAsia="宋体" w:cs="Times New Roman"/>
                <w:sz w:val="24"/>
                <w:shd w:val="clear" w:color="auto" w:fill="FFFFFF"/>
              </w:rPr>
              <w:t>较好</w:t>
            </w:r>
            <w:r>
              <w:rPr>
                <w:rFonts w:hint="eastAsia" w:ascii="Times New Roman" w:hAnsi="Times New Roman" w:eastAsia="宋体" w:cs="Times New Roman"/>
                <w:kern w:val="0"/>
                <w:sz w:val="24"/>
                <w:shd w:val="clear" w:color="auto" w:fill="FFFFFF"/>
              </w:rPr>
              <w:t>地</w:t>
            </w:r>
            <w:r>
              <w:rPr>
                <w:rFonts w:hint="eastAsia" w:ascii="Times New Roman" w:hAnsi="Times New Roman" w:eastAsia="宋体" w:cs="Times New Roman"/>
                <w:sz w:val="24"/>
                <w:shd w:val="clear" w:color="auto" w:fill="FFFFFF"/>
              </w:rPr>
              <w:t>掌握了本单元的语言知识</w:t>
            </w:r>
            <w:r>
              <w:rPr>
                <w:rFonts w:ascii="Times New Roman" w:hAnsi="Times New Roman" w:eastAsia="宋体" w:cs="Times New Roman"/>
                <w:kern w:val="0"/>
                <w:sz w:val="24"/>
                <w:shd w:val="clear" w:color="auto" w:fill="FFFFFF"/>
              </w:rPr>
              <w:t>。成功之处在于</w:t>
            </w:r>
            <w:r>
              <w:rPr>
                <w:rFonts w:hint="eastAsia" w:ascii="Times New Roman" w:hAnsi="Times New Roman" w:eastAsia="宋体" w:cs="Times New Roman"/>
                <w:kern w:val="0"/>
                <w:sz w:val="24"/>
                <w:shd w:val="clear" w:color="auto" w:fill="FFFFFF"/>
              </w:rPr>
              <w:t>鼓励学生</w:t>
            </w:r>
            <w:r>
              <w:rPr>
                <w:rFonts w:ascii="Times New Roman" w:hAnsi="Times New Roman" w:eastAsia="宋体" w:cs="Times New Roman"/>
                <w:kern w:val="0"/>
                <w:sz w:val="24"/>
                <w:shd w:val="clear" w:color="auto" w:fill="FFFFFF"/>
              </w:rPr>
              <w:t>积极参与</w:t>
            </w:r>
            <w:r>
              <w:rPr>
                <w:rFonts w:hint="eastAsia" w:ascii="Times New Roman" w:hAnsi="Times New Roman" w:eastAsia="宋体" w:cs="Times New Roman"/>
                <w:sz w:val="24"/>
                <w:shd w:val="clear" w:color="auto" w:fill="FFFFFF"/>
              </w:rPr>
              <w:t>课堂活动，充分运用所学的语言知识。</w:t>
            </w:r>
            <w:r>
              <w:rPr>
                <w:rFonts w:ascii="Times New Roman" w:hAnsi="Times New Roman" w:eastAsia="宋体" w:cs="Times New Roman"/>
                <w:sz w:val="24"/>
                <w:shd w:val="clear" w:color="auto" w:fill="FFFFFF"/>
              </w:rPr>
              <w:t>然而，也存在问题，部分学生</w:t>
            </w:r>
            <w:r>
              <w:rPr>
                <w:rFonts w:hint="eastAsia" w:ascii="Times New Roman" w:hAnsi="Times New Roman" w:eastAsia="宋体" w:cs="Times New Roman"/>
                <w:sz w:val="24"/>
                <w:shd w:val="clear" w:color="auto" w:fill="FFFFFF"/>
              </w:rPr>
              <w:t>的英语词汇</w:t>
            </w:r>
            <w:r>
              <w:rPr>
                <w:rFonts w:hint="eastAsia" w:ascii="Times New Roman" w:hAnsi="Times New Roman" w:eastAsia="宋体" w:cs="Times New Roman"/>
                <w:sz w:val="24"/>
                <w:shd w:val="clear" w:color="auto" w:fill="FFFFFF"/>
                <w:lang w:val="en-US" w:eastAsia="zh-CN"/>
              </w:rPr>
              <w:t>掌握</w:t>
            </w:r>
            <w:r>
              <w:rPr>
                <w:rFonts w:hint="eastAsia" w:ascii="Times New Roman" w:hAnsi="Times New Roman" w:eastAsia="宋体" w:cs="Times New Roman"/>
                <w:sz w:val="24"/>
                <w:shd w:val="clear" w:color="auto" w:fill="FFFFFF"/>
              </w:rPr>
              <w:t>不够</w:t>
            </w:r>
            <w:r>
              <w:rPr>
                <w:rFonts w:hint="eastAsia" w:ascii="Times New Roman" w:hAnsi="Times New Roman" w:eastAsia="宋体" w:cs="Times New Roman"/>
                <w:sz w:val="24"/>
                <w:shd w:val="clear" w:color="auto" w:fill="FFFFFF"/>
                <w:lang w:val="en-US" w:eastAsia="zh-CN"/>
              </w:rPr>
              <w:t>丰富</w:t>
            </w:r>
            <w:r>
              <w:rPr>
                <w:rFonts w:hint="eastAsia" w:ascii="Times New Roman" w:hAnsi="Times New Roman" w:eastAsia="宋体" w:cs="Times New Roman"/>
                <w:sz w:val="24"/>
                <w:shd w:val="clear" w:color="auto" w:fill="FFFFFF"/>
              </w:rPr>
              <w:t>，</w:t>
            </w:r>
            <w:r>
              <w:rPr>
                <w:rFonts w:hint="eastAsia" w:ascii="Times New Roman" w:hAnsi="Times New Roman" w:eastAsia="宋体" w:cs="Times New Roman"/>
                <w:sz w:val="24"/>
                <w:shd w:val="clear" w:color="auto" w:fill="FFFFFF"/>
                <w:lang w:val="en-US" w:eastAsia="zh-CN"/>
              </w:rPr>
              <w:t>语言不够流畅，</w:t>
            </w:r>
            <w:r>
              <w:rPr>
                <w:rFonts w:ascii="Times New Roman" w:hAnsi="Times New Roman" w:eastAsia="宋体" w:cs="Times New Roman"/>
                <w:sz w:val="24"/>
                <w:shd w:val="clear" w:color="auto" w:fill="FFFFFF"/>
              </w:rPr>
              <w:t>今后要加强</w:t>
            </w:r>
            <w:r>
              <w:rPr>
                <w:rFonts w:hint="eastAsia" w:ascii="Times New Roman" w:hAnsi="Times New Roman" w:eastAsia="宋体" w:cs="Times New Roman"/>
                <w:sz w:val="24"/>
                <w:shd w:val="clear" w:color="auto" w:fill="FFFFFF"/>
              </w:rPr>
              <w:t>词汇</w:t>
            </w:r>
            <w:r>
              <w:rPr>
                <w:rFonts w:hint="eastAsia" w:ascii="Times New Roman" w:hAnsi="Times New Roman" w:eastAsia="宋体" w:cs="Times New Roman"/>
                <w:sz w:val="24"/>
                <w:shd w:val="clear" w:color="auto" w:fill="FFFFFF"/>
                <w:lang w:val="en-US" w:eastAsia="zh-CN"/>
              </w:rPr>
              <w:t>应用训练</w:t>
            </w:r>
            <w:r>
              <w:rPr>
                <w:rFonts w:ascii="Times New Roman" w:hAnsi="Times New Roman" w:eastAsia="宋体" w:cs="Times New Roman"/>
                <w:sz w:val="24"/>
                <w:shd w:val="clear" w:color="auto" w:fill="FFFFFF"/>
              </w:rPr>
              <w:t>，</w:t>
            </w:r>
            <w:r>
              <w:rPr>
                <w:rFonts w:hint="eastAsia" w:ascii="Times New Roman" w:hAnsi="Times New Roman" w:eastAsia="宋体" w:cs="Times New Roman"/>
                <w:sz w:val="24"/>
                <w:shd w:val="clear" w:color="auto" w:fill="FFFFFF"/>
                <w:lang w:val="en-US" w:eastAsia="zh-CN"/>
              </w:rPr>
              <w:t>给予学生更多的练习机会</w:t>
            </w:r>
            <w:r>
              <w:rPr>
                <w:rFonts w:ascii="Times New Roman" w:hAnsi="Times New Roman" w:eastAsia="宋体" w:cs="Times New Roman"/>
                <w:sz w:val="24"/>
                <w:shd w:val="clear" w:color="auto" w:fill="FFFFFF"/>
              </w:rPr>
              <w:t>，提高教学效果。</w:t>
            </w:r>
          </w:p>
        </w:tc>
      </w:tr>
      <w:bookmarkEnd w:id="2"/>
    </w:tbl>
    <w:p w14:paraId="6C1B1612">
      <w:pPr>
        <w:rPr>
          <w:rFonts w:ascii="Times New Roman" w:hAnsi="Times New Roman" w:eastAsia="宋体" w:cs="Times New Roman"/>
          <w:sz w:val="24"/>
        </w:rPr>
      </w:pPr>
    </w:p>
    <w:p w14:paraId="2AC7E294">
      <w:pPr>
        <w:jc w:val="center"/>
        <w:rPr>
          <w:rFonts w:hint="eastAsia" w:ascii="Times New Roman" w:hAnsi="Times New Roman" w:eastAsia="宋体" w:cs="Times New Roman"/>
          <w:b/>
          <w:bCs/>
          <w:sz w:val="24"/>
          <w:lang w:eastAsia="zh-CN"/>
        </w:rPr>
      </w:pPr>
    </w:p>
    <w:p w14:paraId="4D0235A8">
      <w:pPr>
        <w:rPr>
          <w:rFonts w:ascii="Times New Roman" w:hAnsi="Times New Roman" w:eastAsia="宋体" w:cs="Times New Roman"/>
          <w:sz w:val="24"/>
        </w:rPr>
      </w:pPr>
    </w:p>
    <w:sectPr>
      <w:pgSz w:w="11906" w:h="16838"/>
      <w:pgMar w:top="1134" w:right="1134" w:bottom="1134" w:left="1134" w:header="851" w:footer="992" w:gutter="0"/>
      <w:cols w:space="0" w:num="1"/>
      <w:docGrid w:type="lines" w:linePitch="4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95EFA"/>
    <w:multiLevelType w:val="singleLevel"/>
    <w:tmpl w:val="95F95EFA"/>
    <w:lvl w:ilvl="0" w:tentative="0">
      <w:start w:val="1"/>
      <w:numFmt w:val="decimal"/>
      <w:suff w:val="space"/>
      <w:lvlText w:val="%1."/>
      <w:lvlJc w:val="left"/>
    </w:lvl>
  </w:abstractNum>
  <w:abstractNum w:abstractNumId="1">
    <w:nsid w:val="A0C97B99"/>
    <w:multiLevelType w:val="singleLevel"/>
    <w:tmpl w:val="A0C97B99"/>
    <w:lvl w:ilvl="0" w:tentative="0">
      <w:start w:val="4"/>
      <w:numFmt w:val="decimal"/>
      <w:suff w:val="space"/>
      <w:lvlText w:val="%1."/>
      <w:lvlJc w:val="left"/>
    </w:lvl>
  </w:abstractNum>
  <w:abstractNum w:abstractNumId="2">
    <w:nsid w:val="ADDAC26C"/>
    <w:multiLevelType w:val="singleLevel"/>
    <w:tmpl w:val="ADDAC26C"/>
    <w:lvl w:ilvl="0" w:tentative="0">
      <w:start w:val="1"/>
      <w:numFmt w:val="lowerLetter"/>
      <w:suff w:val="space"/>
      <w:lvlText w:val="%1."/>
      <w:lvlJc w:val="left"/>
    </w:lvl>
  </w:abstractNum>
  <w:abstractNum w:abstractNumId="3">
    <w:nsid w:val="F3768DDC"/>
    <w:multiLevelType w:val="singleLevel"/>
    <w:tmpl w:val="F3768DDC"/>
    <w:lvl w:ilvl="0" w:tentative="0">
      <w:start w:val="1"/>
      <w:numFmt w:val="decimal"/>
      <w:suff w:val="space"/>
      <w:lvlText w:val="%1."/>
      <w:lvlJc w:val="left"/>
    </w:lvl>
  </w:abstractNum>
  <w:abstractNum w:abstractNumId="4">
    <w:nsid w:val="18E97280"/>
    <w:multiLevelType w:val="singleLevel"/>
    <w:tmpl w:val="18E97280"/>
    <w:lvl w:ilvl="0" w:tentative="0">
      <w:start w:val="1"/>
      <w:numFmt w:val="decimal"/>
      <w:suff w:val="space"/>
      <w:lvlText w:val="%1."/>
      <w:lvlJc w:val="left"/>
    </w:lvl>
  </w:abstractNum>
  <w:abstractNum w:abstractNumId="5">
    <w:nsid w:val="34BCE9E4"/>
    <w:multiLevelType w:val="singleLevel"/>
    <w:tmpl w:val="34BCE9E4"/>
    <w:lvl w:ilvl="0" w:tentative="0">
      <w:start w:val="1"/>
      <w:numFmt w:val="decimal"/>
      <w:suff w:val="space"/>
      <w:lvlText w:val="%1."/>
      <w:lvlJc w:val="left"/>
    </w:lvl>
  </w:abstractNum>
  <w:abstractNum w:abstractNumId="6">
    <w:nsid w:val="4D4E91E2"/>
    <w:multiLevelType w:val="singleLevel"/>
    <w:tmpl w:val="4D4E91E2"/>
    <w:lvl w:ilvl="0" w:tentative="0">
      <w:start w:val="2"/>
      <w:numFmt w:val="decimal"/>
      <w:suff w:val="space"/>
      <w:lvlText w:val="%1."/>
      <w:lvlJc w:val="left"/>
      <w:pPr>
        <w:ind w:left="720" w:leftChars="0" w:firstLine="0" w:firstLineChars="0"/>
      </w:pPr>
    </w:lvl>
  </w:abstractNum>
  <w:abstractNum w:abstractNumId="7">
    <w:nsid w:val="5135EAED"/>
    <w:multiLevelType w:val="singleLevel"/>
    <w:tmpl w:val="5135EAED"/>
    <w:lvl w:ilvl="0" w:tentative="0">
      <w:start w:val="9"/>
      <w:numFmt w:val="decimal"/>
      <w:suff w:val="space"/>
      <w:lvlText w:val="%1."/>
      <w:lvlJc w:val="left"/>
    </w:lvl>
  </w:abstractNum>
  <w:num w:numId="1">
    <w:abstractNumId w:val="3"/>
  </w:num>
  <w:num w:numId="2">
    <w:abstractNumId w:val="4"/>
  </w:num>
  <w:num w:numId="3">
    <w:abstractNumId w:val="1"/>
  </w:num>
  <w:num w:numId="4">
    <w:abstractNumId w:val="2"/>
  </w:num>
  <w:num w:numId="5">
    <w:abstractNumId w:val="5"/>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20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dhNjg4MmYyZTgyYzI2NjUxMmFjMjNmOGRjN2JhYjIifQ=="/>
  </w:docVars>
  <w:rsids>
    <w:rsidRoot w:val="002E135A"/>
    <w:rsid w:val="00002F41"/>
    <w:rsid w:val="00003128"/>
    <w:rsid w:val="00003CCB"/>
    <w:rsid w:val="000040FD"/>
    <w:rsid w:val="00004F93"/>
    <w:rsid w:val="00006066"/>
    <w:rsid w:val="000125EB"/>
    <w:rsid w:val="000169B0"/>
    <w:rsid w:val="00017A93"/>
    <w:rsid w:val="00020B2D"/>
    <w:rsid w:val="00021AFE"/>
    <w:rsid w:val="0002314C"/>
    <w:rsid w:val="00025B21"/>
    <w:rsid w:val="0002615B"/>
    <w:rsid w:val="000264BD"/>
    <w:rsid w:val="00026EEE"/>
    <w:rsid w:val="00034EB8"/>
    <w:rsid w:val="000424A5"/>
    <w:rsid w:val="0004398A"/>
    <w:rsid w:val="00045220"/>
    <w:rsid w:val="000531BF"/>
    <w:rsid w:val="000560F2"/>
    <w:rsid w:val="000571AA"/>
    <w:rsid w:val="0006210D"/>
    <w:rsid w:val="00062C66"/>
    <w:rsid w:val="00067FF5"/>
    <w:rsid w:val="00070000"/>
    <w:rsid w:val="000738B9"/>
    <w:rsid w:val="00074459"/>
    <w:rsid w:val="00074E9A"/>
    <w:rsid w:val="00076AFF"/>
    <w:rsid w:val="00077999"/>
    <w:rsid w:val="0008008E"/>
    <w:rsid w:val="00080893"/>
    <w:rsid w:val="000811DC"/>
    <w:rsid w:val="00082876"/>
    <w:rsid w:val="000846CD"/>
    <w:rsid w:val="000871F4"/>
    <w:rsid w:val="00091F8A"/>
    <w:rsid w:val="00096A3F"/>
    <w:rsid w:val="0009750C"/>
    <w:rsid w:val="000A232B"/>
    <w:rsid w:val="000A3ED9"/>
    <w:rsid w:val="000A7B27"/>
    <w:rsid w:val="000B1E04"/>
    <w:rsid w:val="000B3FC9"/>
    <w:rsid w:val="000B4CBE"/>
    <w:rsid w:val="000C1570"/>
    <w:rsid w:val="000C21BD"/>
    <w:rsid w:val="000C5D15"/>
    <w:rsid w:val="000C7EB3"/>
    <w:rsid w:val="000D201C"/>
    <w:rsid w:val="000D4586"/>
    <w:rsid w:val="000E0AEB"/>
    <w:rsid w:val="000E1E65"/>
    <w:rsid w:val="000E2BEB"/>
    <w:rsid w:val="000E5ABE"/>
    <w:rsid w:val="000E6899"/>
    <w:rsid w:val="000F0A36"/>
    <w:rsid w:val="000F2109"/>
    <w:rsid w:val="000F509E"/>
    <w:rsid w:val="000F5A6D"/>
    <w:rsid w:val="000F6280"/>
    <w:rsid w:val="00101B69"/>
    <w:rsid w:val="0010292E"/>
    <w:rsid w:val="00102AEC"/>
    <w:rsid w:val="001062B3"/>
    <w:rsid w:val="001161D2"/>
    <w:rsid w:val="001200AB"/>
    <w:rsid w:val="0012077D"/>
    <w:rsid w:val="001268FE"/>
    <w:rsid w:val="00127841"/>
    <w:rsid w:val="001307F0"/>
    <w:rsid w:val="00130BEE"/>
    <w:rsid w:val="00130C51"/>
    <w:rsid w:val="00130DF7"/>
    <w:rsid w:val="001314B6"/>
    <w:rsid w:val="0013274D"/>
    <w:rsid w:val="00133AF0"/>
    <w:rsid w:val="001354F1"/>
    <w:rsid w:val="001474D2"/>
    <w:rsid w:val="00152358"/>
    <w:rsid w:val="00152712"/>
    <w:rsid w:val="00153C08"/>
    <w:rsid w:val="00155E89"/>
    <w:rsid w:val="00164478"/>
    <w:rsid w:val="00165859"/>
    <w:rsid w:val="001658E1"/>
    <w:rsid w:val="001715D4"/>
    <w:rsid w:val="00172DE8"/>
    <w:rsid w:val="001749AF"/>
    <w:rsid w:val="0017605F"/>
    <w:rsid w:val="00182206"/>
    <w:rsid w:val="00185338"/>
    <w:rsid w:val="00185DBC"/>
    <w:rsid w:val="0018666E"/>
    <w:rsid w:val="00191318"/>
    <w:rsid w:val="0019141E"/>
    <w:rsid w:val="00192C73"/>
    <w:rsid w:val="0019415B"/>
    <w:rsid w:val="00197454"/>
    <w:rsid w:val="001A170A"/>
    <w:rsid w:val="001A29AC"/>
    <w:rsid w:val="001A4816"/>
    <w:rsid w:val="001A5EC5"/>
    <w:rsid w:val="001A7146"/>
    <w:rsid w:val="001B0A8D"/>
    <w:rsid w:val="001B1DB4"/>
    <w:rsid w:val="001B3F2E"/>
    <w:rsid w:val="001B5815"/>
    <w:rsid w:val="001B6ECE"/>
    <w:rsid w:val="001C2468"/>
    <w:rsid w:val="001C2A51"/>
    <w:rsid w:val="001C30ED"/>
    <w:rsid w:val="001C3543"/>
    <w:rsid w:val="001C3B14"/>
    <w:rsid w:val="001C6EDB"/>
    <w:rsid w:val="001D015B"/>
    <w:rsid w:val="001D11B8"/>
    <w:rsid w:val="001D2FF1"/>
    <w:rsid w:val="001D32DF"/>
    <w:rsid w:val="001D362C"/>
    <w:rsid w:val="001E45CF"/>
    <w:rsid w:val="001E4879"/>
    <w:rsid w:val="001E5B2F"/>
    <w:rsid w:val="001E67C0"/>
    <w:rsid w:val="001F32CF"/>
    <w:rsid w:val="001F3A13"/>
    <w:rsid w:val="00203427"/>
    <w:rsid w:val="00205B0C"/>
    <w:rsid w:val="002100AD"/>
    <w:rsid w:val="00212A8B"/>
    <w:rsid w:val="00212D1A"/>
    <w:rsid w:val="002136BC"/>
    <w:rsid w:val="00214D18"/>
    <w:rsid w:val="00215A5C"/>
    <w:rsid w:val="00216522"/>
    <w:rsid w:val="0021670C"/>
    <w:rsid w:val="00217C8A"/>
    <w:rsid w:val="0022189B"/>
    <w:rsid w:val="00222AE8"/>
    <w:rsid w:val="00223FCC"/>
    <w:rsid w:val="0023037E"/>
    <w:rsid w:val="00234D85"/>
    <w:rsid w:val="00236715"/>
    <w:rsid w:val="00237229"/>
    <w:rsid w:val="00240B47"/>
    <w:rsid w:val="0024398C"/>
    <w:rsid w:val="00243B30"/>
    <w:rsid w:val="002451FD"/>
    <w:rsid w:val="002452FE"/>
    <w:rsid w:val="00246DDC"/>
    <w:rsid w:val="002531D8"/>
    <w:rsid w:val="00254CDE"/>
    <w:rsid w:val="00262626"/>
    <w:rsid w:val="00265082"/>
    <w:rsid w:val="0026526F"/>
    <w:rsid w:val="00275213"/>
    <w:rsid w:val="00275602"/>
    <w:rsid w:val="00276519"/>
    <w:rsid w:val="00283C41"/>
    <w:rsid w:val="00284DA2"/>
    <w:rsid w:val="002856F9"/>
    <w:rsid w:val="00287212"/>
    <w:rsid w:val="002878F0"/>
    <w:rsid w:val="00290024"/>
    <w:rsid w:val="002915F2"/>
    <w:rsid w:val="002920D5"/>
    <w:rsid w:val="00292B1A"/>
    <w:rsid w:val="00293FE0"/>
    <w:rsid w:val="002966E2"/>
    <w:rsid w:val="002A0B10"/>
    <w:rsid w:val="002A4115"/>
    <w:rsid w:val="002A5426"/>
    <w:rsid w:val="002B162C"/>
    <w:rsid w:val="002B2D7A"/>
    <w:rsid w:val="002B37FA"/>
    <w:rsid w:val="002B4864"/>
    <w:rsid w:val="002C1284"/>
    <w:rsid w:val="002C1590"/>
    <w:rsid w:val="002C2B63"/>
    <w:rsid w:val="002C73C8"/>
    <w:rsid w:val="002D3E40"/>
    <w:rsid w:val="002D4CA5"/>
    <w:rsid w:val="002D5CE8"/>
    <w:rsid w:val="002E135A"/>
    <w:rsid w:val="002E45E9"/>
    <w:rsid w:val="002E4D20"/>
    <w:rsid w:val="002F044F"/>
    <w:rsid w:val="002F243D"/>
    <w:rsid w:val="002F5FD2"/>
    <w:rsid w:val="00300892"/>
    <w:rsid w:val="00302F72"/>
    <w:rsid w:val="003031F5"/>
    <w:rsid w:val="003034B5"/>
    <w:rsid w:val="00303D7D"/>
    <w:rsid w:val="003062B3"/>
    <w:rsid w:val="00311CEF"/>
    <w:rsid w:val="0031512B"/>
    <w:rsid w:val="0031543B"/>
    <w:rsid w:val="003166F5"/>
    <w:rsid w:val="00317BFA"/>
    <w:rsid w:val="00321831"/>
    <w:rsid w:val="00332BAF"/>
    <w:rsid w:val="003447AC"/>
    <w:rsid w:val="0034781F"/>
    <w:rsid w:val="00351BE6"/>
    <w:rsid w:val="00354276"/>
    <w:rsid w:val="00354932"/>
    <w:rsid w:val="003558D7"/>
    <w:rsid w:val="00362503"/>
    <w:rsid w:val="00363DE5"/>
    <w:rsid w:val="00367C29"/>
    <w:rsid w:val="003712DE"/>
    <w:rsid w:val="003748FB"/>
    <w:rsid w:val="003856B1"/>
    <w:rsid w:val="003916A3"/>
    <w:rsid w:val="00394595"/>
    <w:rsid w:val="003A2E94"/>
    <w:rsid w:val="003A4E02"/>
    <w:rsid w:val="003B66DB"/>
    <w:rsid w:val="003B7B68"/>
    <w:rsid w:val="003C19DE"/>
    <w:rsid w:val="003C2A0B"/>
    <w:rsid w:val="003C4696"/>
    <w:rsid w:val="003C6508"/>
    <w:rsid w:val="003C6E29"/>
    <w:rsid w:val="003D0B45"/>
    <w:rsid w:val="003D1326"/>
    <w:rsid w:val="003D15A2"/>
    <w:rsid w:val="003D41BE"/>
    <w:rsid w:val="003D48EA"/>
    <w:rsid w:val="003D4D85"/>
    <w:rsid w:val="003E1AC5"/>
    <w:rsid w:val="003E27CB"/>
    <w:rsid w:val="003E7274"/>
    <w:rsid w:val="003F726B"/>
    <w:rsid w:val="00401957"/>
    <w:rsid w:val="004030DE"/>
    <w:rsid w:val="00403D5D"/>
    <w:rsid w:val="00403FA3"/>
    <w:rsid w:val="00405B21"/>
    <w:rsid w:val="00405D38"/>
    <w:rsid w:val="00406174"/>
    <w:rsid w:val="00407D66"/>
    <w:rsid w:val="00410AD2"/>
    <w:rsid w:val="0041153F"/>
    <w:rsid w:val="00413106"/>
    <w:rsid w:val="00415BA4"/>
    <w:rsid w:val="004168AE"/>
    <w:rsid w:val="004171C0"/>
    <w:rsid w:val="00421B11"/>
    <w:rsid w:val="004223B9"/>
    <w:rsid w:val="00422796"/>
    <w:rsid w:val="00422F05"/>
    <w:rsid w:val="004231E9"/>
    <w:rsid w:val="00425961"/>
    <w:rsid w:val="00430598"/>
    <w:rsid w:val="00430948"/>
    <w:rsid w:val="00430F62"/>
    <w:rsid w:val="004324EB"/>
    <w:rsid w:val="00432E25"/>
    <w:rsid w:val="00435940"/>
    <w:rsid w:val="0044147F"/>
    <w:rsid w:val="0044185D"/>
    <w:rsid w:val="0044237D"/>
    <w:rsid w:val="00446CAE"/>
    <w:rsid w:val="004514C8"/>
    <w:rsid w:val="0045193F"/>
    <w:rsid w:val="00453CAC"/>
    <w:rsid w:val="00455C5B"/>
    <w:rsid w:val="004608D3"/>
    <w:rsid w:val="00460FD0"/>
    <w:rsid w:val="0046615B"/>
    <w:rsid w:val="00467547"/>
    <w:rsid w:val="004678DC"/>
    <w:rsid w:val="00467B13"/>
    <w:rsid w:val="00467E77"/>
    <w:rsid w:val="0047506E"/>
    <w:rsid w:val="004751F7"/>
    <w:rsid w:val="00475F8D"/>
    <w:rsid w:val="004764AB"/>
    <w:rsid w:val="00477DA9"/>
    <w:rsid w:val="004851EC"/>
    <w:rsid w:val="0048697C"/>
    <w:rsid w:val="00493605"/>
    <w:rsid w:val="00495AD8"/>
    <w:rsid w:val="0049651D"/>
    <w:rsid w:val="00497A7B"/>
    <w:rsid w:val="004A3688"/>
    <w:rsid w:val="004A658D"/>
    <w:rsid w:val="004A681F"/>
    <w:rsid w:val="004B383E"/>
    <w:rsid w:val="004B51B4"/>
    <w:rsid w:val="004B583B"/>
    <w:rsid w:val="004B766C"/>
    <w:rsid w:val="004B7949"/>
    <w:rsid w:val="004C1328"/>
    <w:rsid w:val="004C39B7"/>
    <w:rsid w:val="004C5380"/>
    <w:rsid w:val="004C609B"/>
    <w:rsid w:val="004D17B2"/>
    <w:rsid w:val="004D1F2C"/>
    <w:rsid w:val="004D2A8E"/>
    <w:rsid w:val="004E5178"/>
    <w:rsid w:val="004E6494"/>
    <w:rsid w:val="004E686E"/>
    <w:rsid w:val="004E7481"/>
    <w:rsid w:val="004E7D28"/>
    <w:rsid w:val="00500261"/>
    <w:rsid w:val="00501A71"/>
    <w:rsid w:val="00506AB0"/>
    <w:rsid w:val="0050737E"/>
    <w:rsid w:val="00513E7C"/>
    <w:rsid w:val="0051723F"/>
    <w:rsid w:val="00523174"/>
    <w:rsid w:val="00523415"/>
    <w:rsid w:val="00523CC7"/>
    <w:rsid w:val="00525C1C"/>
    <w:rsid w:val="005304D5"/>
    <w:rsid w:val="00531835"/>
    <w:rsid w:val="00533DD4"/>
    <w:rsid w:val="005341BF"/>
    <w:rsid w:val="00535ED8"/>
    <w:rsid w:val="00542F64"/>
    <w:rsid w:val="00544128"/>
    <w:rsid w:val="00545963"/>
    <w:rsid w:val="005466C6"/>
    <w:rsid w:val="00555875"/>
    <w:rsid w:val="00556127"/>
    <w:rsid w:val="00556240"/>
    <w:rsid w:val="005579F5"/>
    <w:rsid w:val="00563783"/>
    <w:rsid w:val="005649B1"/>
    <w:rsid w:val="0056700B"/>
    <w:rsid w:val="00567C87"/>
    <w:rsid w:val="005700A6"/>
    <w:rsid w:val="0057028E"/>
    <w:rsid w:val="00571006"/>
    <w:rsid w:val="00571DE1"/>
    <w:rsid w:val="00577399"/>
    <w:rsid w:val="005811CE"/>
    <w:rsid w:val="00581AD6"/>
    <w:rsid w:val="0058345B"/>
    <w:rsid w:val="00585115"/>
    <w:rsid w:val="0058659B"/>
    <w:rsid w:val="005879D7"/>
    <w:rsid w:val="005917A5"/>
    <w:rsid w:val="00594DDA"/>
    <w:rsid w:val="005978E0"/>
    <w:rsid w:val="005A29F8"/>
    <w:rsid w:val="005A46B1"/>
    <w:rsid w:val="005A59EF"/>
    <w:rsid w:val="005A61CB"/>
    <w:rsid w:val="005A7B16"/>
    <w:rsid w:val="005B40C7"/>
    <w:rsid w:val="005B50D2"/>
    <w:rsid w:val="005B56A3"/>
    <w:rsid w:val="005C135F"/>
    <w:rsid w:val="005C3405"/>
    <w:rsid w:val="005C6E25"/>
    <w:rsid w:val="005D2B65"/>
    <w:rsid w:val="005D5CE1"/>
    <w:rsid w:val="005D7581"/>
    <w:rsid w:val="005E1513"/>
    <w:rsid w:val="005E6980"/>
    <w:rsid w:val="005E6E51"/>
    <w:rsid w:val="005E7F54"/>
    <w:rsid w:val="005F0984"/>
    <w:rsid w:val="005F2394"/>
    <w:rsid w:val="005F25A9"/>
    <w:rsid w:val="005F5E9A"/>
    <w:rsid w:val="005F6956"/>
    <w:rsid w:val="005F7949"/>
    <w:rsid w:val="00600A51"/>
    <w:rsid w:val="00600A90"/>
    <w:rsid w:val="00600F5E"/>
    <w:rsid w:val="006014C4"/>
    <w:rsid w:val="00605010"/>
    <w:rsid w:val="00606559"/>
    <w:rsid w:val="00606E22"/>
    <w:rsid w:val="006164FA"/>
    <w:rsid w:val="00617D3B"/>
    <w:rsid w:val="0062003E"/>
    <w:rsid w:val="0062055D"/>
    <w:rsid w:val="00622B50"/>
    <w:rsid w:val="00623F2F"/>
    <w:rsid w:val="00625AAB"/>
    <w:rsid w:val="0063023F"/>
    <w:rsid w:val="0063324B"/>
    <w:rsid w:val="00636DE3"/>
    <w:rsid w:val="00640982"/>
    <w:rsid w:val="00645E81"/>
    <w:rsid w:val="0065110C"/>
    <w:rsid w:val="00651C7D"/>
    <w:rsid w:val="00651D63"/>
    <w:rsid w:val="006542F1"/>
    <w:rsid w:val="00654345"/>
    <w:rsid w:val="00656C84"/>
    <w:rsid w:val="00657CA1"/>
    <w:rsid w:val="00662119"/>
    <w:rsid w:val="00662C9B"/>
    <w:rsid w:val="00662CB5"/>
    <w:rsid w:val="00663647"/>
    <w:rsid w:val="006673EC"/>
    <w:rsid w:val="00673560"/>
    <w:rsid w:val="0067540E"/>
    <w:rsid w:val="0068084A"/>
    <w:rsid w:val="00680F0D"/>
    <w:rsid w:val="0068226B"/>
    <w:rsid w:val="006822B1"/>
    <w:rsid w:val="00682B1E"/>
    <w:rsid w:val="00683133"/>
    <w:rsid w:val="006833D3"/>
    <w:rsid w:val="006863EC"/>
    <w:rsid w:val="00691412"/>
    <w:rsid w:val="006A4289"/>
    <w:rsid w:val="006A63F4"/>
    <w:rsid w:val="006B09E0"/>
    <w:rsid w:val="006B4C41"/>
    <w:rsid w:val="006B5C5F"/>
    <w:rsid w:val="006B71CB"/>
    <w:rsid w:val="006C109B"/>
    <w:rsid w:val="006C29E4"/>
    <w:rsid w:val="006C43C8"/>
    <w:rsid w:val="006C525F"/>
    <w:rsid w:val="006C5DAF"/>
    <w:rsid w:val="006C5DF7"/>
    <w:rsid w:val="006C7263"/>
    <w:rsid w:val="006C7371"/>
    <w:rsid w:val="006D14E8"/>
    <w:rsid w:val="006D3BA7"/>
    <w:rsid w:val="006D3DEE"/>
    <w:rsid w:val="006D3F91"/>
    <w:rsid w:val="006D6765"/>
    <w:rsid w:val="006E0B48"/>
    <w:rsid w:val="006E26DC"/>
    <w:rsid w:val="006E55C2"/>
    <w:rsid w:val="006F1677"/>
    <w:rsid w:val="006F42C6"/>
    <w:rsid w:val="006F7490"/>
    <w:rsid w:val="0070075A"/>
    <w:rsid w:val="00700C14"/>
    <w:rsid w:val="007021D0"/>
    <w:rsid w:val="00707A30"/>
    <w:rsid w:val="00707E75"/>
    <w:rsid w:val="0071010A"/>
    <w:rsid w:val="00710359"/>
    <w:rsid w:val="00711E2A"/>
    <w:rsid w:val="00713CBD"/>
    <w:rsid w:val="00714123"/>
    <w:rsid w:val="00717184"/>
    <w:rsid w:val="00717DA4"/>
    <w:rsid w:val="00720763"/>
    <w:rsid w:val="007218AB"/>
    <w:rsid w:val="00724CC2"/>
    <w:rsid w:val="00733B86"/>
    <w:rsid w:val="00743811"/>
    <w:rsid w:val="00753E8C"/>
    <w:rsid w:val="0075479B"/>
    <w:rsid w:val="00757DFE"/>
    <w:rsid w:val="00760D69"/>
    <w:rsid w:val="00765BA9"/>
    <w:rsid w:val="007701B0"/>
    <w:rsid w:val="00771EB3"/>
    <w:rsid w:val="007734C5"/>
    <w:rsid w:val="00776E0E"/>
    <w:rsid w:val="007770EE"/>
    <w:rsid w:val="00781E29"/>
    <w:rsid w:val="0078505C"/>
    <w:rsid w:val="0079048C"/>
    <w:rsid w:val="0079130D"/>
    <w:rsid w:val="00793ECF"/>
    <w:rsid w:val="00796D5C"/>
    <w:rsid w:val="007A1AE5"/>
    <w:rsid w:val="007A20C8"/>
    <w:rsid w:val="007A33FC"/>
    <w:rsid w:val="007A42FE"/>
    <w:rsid w:val="007A52B5"/>
    <w:rsid w:val="007A73EC"/>
    <w:rsid w:val="007B16AE"/>
    <w:rsid w:val="007B3E77"/>
    <w:rsid w:val="007C1CCA"/>
    <w:rsid w:val="007C3E6D"/>
    <w:rsid w:val="007C656F"/>
    <w:rsid w:val="007C6E7D"/>
    <w:rsid w:val="007D07B9"/>
    <w:rsid w:val="007D1198"/>
    <w:rsid w:val="007D2EED"/>
    <w:rsid w:val="007D34E0"/>
    <w:rsid w:val="007D5BB0"/>
    <w:rsid w:val="007D644C"/>
    <w:rsid w:val="007D6775"/>
    <w:rsid w:val="007D7576"/>
    <w:rsid w:val="007D7E18"/>
    <w:rsid w:val="007E2639"/>
    <w:rsid w:val="007E5B1A"/>
    <w:rsid w:val="007E6ECA"/>
    <w:rsid w:val="007E7E93"/>
    <w:rsid w:val="007F0417"/>
    <w:rsid w:val="007F160B"/>
    <w:rsid w:val="007F363E"/>
    <w:rsid w:val="00804CA8"/>
    <w:rsid w:val="00810B97"/>
    <w:rsid w:val="00811911"/>
    <w:rsid w:val="00812BD5"/>
    <w:rsid w:val="0081478E"/>
    <w:rsid w:val="00814C25"/>
    <w:rsid w:val="008164E2"/>
    <w:rsid w:val="008211CC"/>
    <w:rsid w:val="00821762"/>
    <w:rsid w:val="008224CA"/>
    <w:rsid w:val="008236C8"/>
    <w:rsid w:val="00826568"/>
    <w:rsid w:val="00827E68"/>
    <w:rsid w:val="00830CCA"/>
    <w:rsid w:val="00834264"/>
    <w:rsid w:val="00835291"/>
    <w:rsid w:val="00835348"/>
    <w:rsid w:val="00835554"/>
    <w:rsid w:val="00835FEA"/>
    <w:rsid w:val="00845436"/>
    <w:rsid w:val="00845AB1"/>
    <w:rsid w:val="00847238"/>
    <w:rsid w:val="00856471"/>
    <w:rsid w:val="008570EF"/>
    <w:rsid w:val="008606DA"/>
    <w:rsid w:val="00860D38"/>
    <w:rsid w:val="0086105B"/>
    <w:rsid w:val="008645DC"/>
    <w:rsid w:val="00870BEA"/>
    <w:rsid w:val="00872458"/>
    <w:rsid w:val="0087405A"/>
    <w:rsid w:val="00876819"/>
    <w:rsid w:val="00876ACC"/>
    <w:rsid w:val="00876CE9"/>
    <w:rsid w:val="00882182"/>
    <w:rsid w:val="00883287"/>
    <w:rsid w:val="00883893"/>
    <w:rsid w:val="00891832"/>
    <w:rsid w:val="00892910"/>
    <w:rsid w:val="00893F87"/>
    <w:rsid w:val="00894282"/>
    <w:rsid w:val="008A14D1"/>
    <w:rsid w:val="008A1DF6"/>
    <w:rsid w:val="008A4619"/>
    <w:rsid w:val="008A7514"/>
    <w:rsid w:val="008B0956"/>
    <w:rsid w:val="008B76AD"/>
    <w:rsid w:val="008C4426"/>
    <w:rsid w:val="008C4B0F"/>
    <w:rsid w:val="008C769A"/>
    <w:rsid w:val="008D2A71"/>
    <w:rsid w:val="008D3296"/>
    <w:rsid w:val="008D34B7"/>
    <w:rsid w:val="008D49CE"/>
    <w:rsid w:val="008D511A"/>
    <w:rsid w:val="008D513E"/>
    <w:rsid w:val="008D52DA"/>
    <w:rsid w:val="008D590B"/>
    <w:rsid w:val="008D7B71"/>
    <w:rsid w:val="008E16A1"/>
    <w:rsid w:val="008E5AE9"/>
    <w:rsid w:val="008F2CD5"/>
    <w:rsid w:val="008F7AF4"/>
    <w:rsid w:val="009050B1"/>
    <w:rsid w:val="009057E2"/>
    <w:rsid w:val="00906929"/>
    <w:rsid w:val="00907166"/>
    <w:rsid w:val="00907CF9"/>
    <w:rsid w:val="00911ED9"/>
    <w:rsid w:val="009136E6"/>
    <w:rsid w:val="00917580"/>
    <w:rsid w:val="00921FE5"/>
    <w:rsid w:val="009224F4"/>
    <w:rsid w:val="00925554"/>
    <w:rsid w:val="0092633C"/>
    <w:rsid w:val="00931579"/>
    <w:rsid w:val="009347B8"/>
    <w:rsid w:val="00943A5A"/>
    <w:rsid w:val="009459DA"/>
    <w:rsid w:val="00951B28"/>
    <w:rsid w:val="00953C93"/>
    <w:rsid w:val="00962DA3"/>
    <w:rsid w:val="00962F84"/>
    <w:rsid w:val="00964FA2"/>
    <w:rsid w:val="00966A3B"/>
    <w:rsid w:val="0096781C"/>
    <w:rsid w:val="00973311"/>
    <w:rsid w:val="009829D4"/>
    <w:rsid w:val="00982EDA"/>
    <w:rsid w:val="00983353"/>
    <w:rsid w:val="00985AEF"/>
    <w:rsid w:val="00987110"/>
    <w:rsid w:val="0099271F"/>
    <w:rsid w:val="009B057F"/>
    <w:rsid w:val="009B181F"/>
    <w:rsid w:val="009B28F9"/>
    <w:rsid w:val="009B3F65"/>
    <w:rsid w:val="009B7B59"/>
    <w:rsid w:val="009C4FED"/>
    <w:rsid w:val="009C63BF"/>
    <w:rsid w:val="009C66DA"/>
    <w:rsid w:val="009D3797"/>
    <w:rsid w:val="009D6031"/>
    <w:rsid w:val="009D617E"/>
    <w:rsid w:val="009E5086"/>
    <w:rsid w:val="009E6100"/>
    <w:rsid w:val="009E65FD"/>
    <w:rsid w:val="009F2034"/>
    <w:rsid w:val="009F210F"/>
    <w:rsid w:val="009F7654"/>
    <w:rsid w:val="009F7D0A"/>
    <w:rsid w:val="00A00424"/>
    <w:rsid w:val="00A01E34"/>
    <w:rsid w:val="00A0243F"/>
    <w:rsid w:val="00A028B7"/>
    <w:rsid w:val="00A07041"/>
    <w:rsid w:val="00A12C25"/>
    <w:rsid w:val="00A15471"/>
    <w:rsid w:val="00A17A45"/>
    <w:rsid w:val="00A202D7"/>
    <w:rsid w:val="00A22025"/>
    <w:rsid w:val="00A244D7"/>
    <w:rsid w:val="00A269ED"/>
    <w:rsid w:val="00A311E4"/>
    <w:rsid w:val="00A3293C"/>
    <w:rsid w:val="00A350AB"/>
    <w:rsid w:val="00A37836"/>
    <w:rsid w:val="00A40F40"/>
    <w:rsid w:val="00A42012"/>
    <w:rsid w:val="00A471BF"/>
    <w:rsid w:val="00A500B3"/>
    <w:rsid w:val="00A52452"/>
    <w:rsid w:val="00A54155"/>
    <w:rsid w:val="00A54245"/>
    <w:rsid w:val="00A54FBB"/>
    <w:rsid w:val="00A55D26"/>
    <w:rsid w:val="00A570CB"/>
    <w:rsid w:val="00A6250B"/>
    <w:rsid w:val="00A62F58"/>
    <w:rsid w:val="00A64F92"/>
    <w:rsid w:val="00A650E4"/>
    <w:rsid w:val="00A6730C"/>
    <w:rsid w:val="00A673F2"/>
    <w:rsid w:val="00A719EF"/>
    <w:rsid w:val="00A728DD"/>
    <w:rsid w:val="00A76217"/>
    <w:rsid w:val="00A77E17"/>
    <w:rsid w:val="00A8328E"/>
    <w:rsid w:val="00A8428A"/>
    <w:rsid w:val="00A85214"/>
    <w:rsid w:val="00A86753"/>
    <w:rsid w:val="00A9020C"/>
    <w:rsid w:val="00A93B24"/>
    <w:rsid w:val="00A94BB1"/>
    <w:rsid w:val="00A95EFE"/>
    <w:rsid w:val="00A96403"/>
    <w:rsid w:val="00AA1559"/>
    <w:rsid w:val="00AA1B3F"/>
    <w:rsid w:val="00AA458F"/>
    <w:rsid w:val="00AA4903"/>
    <w:rsid w:val="00AA7174"/>
    <w:rsid w:val="00AA7DCF"/>
    <w:rsid w:val="00AA7F41"/>
    <w:rsid w:val="00AC3683"/>
    <w:rsid w:val="00AC3869"/>
    <w:rsid w:val="00AD2345"/>
    <w:rsid w:val="00AD5044"/>
    <w:rsid w:val="00AD5F59"/>
    <w:rsid w:val="00AD6ADF"/>
    <w:rsid w:val="00AD6BE7"/>
    <w:rsid w:val="00AD7F35"/>
    <w:rsid w:val="00AE3BDA"/>
    <w:rsid w:val="00AF0B23"/>
    <w:rsid w:val="00AF1386"/>
    <w:rsid w:val="00AF145C"/>
    <w:rsid w:val="00AF2F35"/>
    <w:rsid w:val="00AF376A"/>
    <w:rsid w:val="00AF5251"/>
    <w:rsid w:val="00AF76E3"/>
    <w:rsid w:val="00B01E97"/>
    <w:rsid w:val="00B06F97"/>
    <w:rsid w:val="00B102CD"/>
    <w:rsid w:val="00B11095"/>
    <w:rsid w:val="00B15BF4"/>
    <w:rsid w:val="00B204B0"/>
    <w:rsid w:val="00B20F9B"/>
    <w:rsid w:val="00B2122C"/>
    <w:rsid w:val="00B229D3"/>
    <w:rsid w:val="00B23BE3"/>
    <w:rsid w:val="00B24711"/>
    <w:rsid w:val="00B24927"/>
    <w:rsid w:val="00B24F3A"/>
    <w:rsid w:val="00B30706"/>
    <w:rsid w:val="00B32D4F"/>
    <w:rsid w:val="00B437B6"/>
    <w:rsid w:val="00B4433E"/>
    <w:rsid w:val="00B45804"/>
    <w:rsid w:val="00B51C81"/>
    <w:rsid w:val="00B52F6E"/>
    <w:rsid w:val="00B54DD6"/>
    <w:rsid w:val="00B554DA"/>
    <w:rsid w:val="00B61E55"/>
    <w:rsid w:val="00B711AF"/>
    <w:rsid w:val="00B7175C"/>
    <w:rsid w:val="00B7683B"/>
    <w:rsid w:val="00B7786B"/>
    <w:rsid w:val="00B80951"/>
    <w:rsid w:val="00B825AB"/>
    <w:rsid w:val="00B84FF7"/>
    <w:rsid w:val="00B8570E"/>
    <w:rsid w:val="00B87955"/>
    <w:rsid w:val="00B92E40"/>
    <w:rsid w:val="00B93798"/>
    <w:rsid w:val="00B939DC"/>
    <w:rsid w:val="00BA0470"/>
    <w:rsid w:val="00BA1271"/>
    <w:rsid w:val="00BA23C4"/>
    <w:rsid w:val="00BA69E4"/>
    <w:rsid w:val="00BA6BF4"/>
    <w:rsid w:val="00BB7CE4"/>
    <w:rsid w:val="00BB7DAB"/>
    <w:rsid w:val="00BC02D8"/>
    <w:rsid w:val="00BC1A14"/>
    <w:rsid w:val="00BC1DA2"/>
    <w:rsid w:val="00BC3A9B"/>
    <w:rsid w:val="00BC4AE3"/>
    <w:rsid w:val="00BC676A"/>
    <w:rsid w:val="00BC6D28"/>
    <w:rsid w:val="00BD12EC"/>
    <w:rsid w:val="00BD1AB8"/>
    <w:rsid w:val="00BD3399"/>
    <w:rsid w:val="00BD43CF"/>
    <w:rsid w:val="00BD6440"/>
    <w:rsid w:val="00BD6B88"/>
    <w:rsid w:val="00BD717C"/>
    <w:rsid w:val="00BE178B"/>
    <w:rsid w:val="00BE50F7"/>
    <w:rsid w:val="00BF293C"/>
    <w:rsid w:val="00BF357A"/>
    <w:rsid w:val="00BF470C"/>
    <w:rsid w:val="00BF5A8C"/>
    <w:rsid w:val="00BF6533"/>
    <w:rsid w:val="00C00980"/>
    <w:rsid w:val="00C00AEE"/>
    <w:rsid w:val="00C016C4"/>
    <w:rsid w:val="00C04BF8"/>
    <w:rsid w:val="00C04FE2"/>
    <w:rsid w:val="00C056AA"/>
    <w:rsid w:val="00C05D5E"/>
    <w:rsid w:val="00C07AEE"/>
    <w:rsid w:val="00C14644"/>
    <w:rsid w:val="00C1731D"/>
    <w:rsid w:val="00C21EFD"/>
    <w:rsid w:val="00C33050"/>
    <w:rsid w:val="00C37A1B"/>
    <w:rsid w:val="00C423D7"/>
    <w:rsid w:val="00C42827"/>
    <w:rsid w:val="00C43081"/>
    <w:rsid w:val="00C43767"/>
    <w:rsid w:val="00C50BD0"/>
    <w:rsid w:val="00C52652"/>
    <w:rsid w:val="00C55D56"/>
    <w:rsid w:val="00C55E0A"/>
    <w:rsid w:val="00C6264D"/>
    <w:rsid w:val="00C64A9B"/>
    <w:rsid w:val="00C67519"/>
    <w:rsid w:val="00C709B6"/>
    <w:rsid w:val="00C721CB"/>
    <w:rsid w:val="00C742D5"/>
    <w:rsid w:val="00C748FB"/>
    <w:rsid w:val="00C80C11"/>
    <w:rsid w:val="00C81EEA"/>
    <w:rsid w:val="00C83663"/>
    <w:rsid w:val="00C847B0"/>
    <w:rsid w:val="00CA31DF"/>
    <w:rsid w:val="00CA5711"/>
    <w:rsid w:val="00CA5F38"/>
    <w:rsid w:val="00CB1948"/>
    <w:rsid w:val="00CB29F1"/>
    <w:rsid w:val="00CB71A4"/>
    <w:rsid w:val="00CC45C2"/>
    <w:rsid w:val="00CC7DBC"/>
    <w:rsid w:val="00CD5733"/>
    <w:rsid w:val="00CE11B6"/>
    <w:rsid w:val="00CE1236"/>
    <w:rsid w:val="00CE237F"/>
    <w:rsid w:val="00CE5ABB"/>
    <w:rsid w:val="00CF042D"/>
    <w:rsid w:val="00CF2ACB"/>
    <w:rsid w:val="00CF4782"/>
    <w:rsid w:val="00CF6CE3"/>
    <w:rsid w:val="00CF7113"/>
    <w:rsid w:val="00D00D8E"/>
    <w:rsid w:val="00D01504"/>
    <w:rsid w:val="00D01BF7"/>
    <w:rsid w:val="00D02986"/>
    <w:rsid w:val="00D02A9B"/>
    <w:rsid w:val="00D048A9"/>
    <w:rsid w:val="00D07CCC"/>
    <w:rsid w:val="00D11BC4"/>
    <w:rsid w:val="00D13911"/>
    <w:rsid w:val="00D14FC4"/>
    <w:rsid w:val="00D1734C"/>
    <w:rsid w:val="00D21494"/>
    <w:rsid w:val="00D24661"/>
    <w:rsid w:val="00D30FB8"/>
    <w:rsid w:val="00D34562"/>
    <w:rsid w:val="00D363F7"/>
    <w:rsid w:val="00D42344"/>
    <w:rsid w:val="00D433C3"/>
    <w:rsid w:val="00D44776"/>
    <w:rsid w:val="00D4743E"/>
    <w:rsid w:val="00D50BFD"/>
    <w:rsid w:val="00D5113E"/>
    <w:rsid w:val="00D51F1A"/>
    <w:rsid w:val="00D54BCA"/>
    <w:rsid w:val="00D57BD0"/>
    <w:rsid w:val="00D61930"/>
    <w:rsid w:val="00D6338C"/>
    <w:rsid w:val="00D67865"/>
    <w:rsid w:val="00D70FD4"/>
    <w:rsid w:val="00D715BD"/>
    <w:rsid w:val="00D75049"/>
    <w:rsid w:val="00D750DA"/>
    <w:rsid w:val="00D754A1"/>
    <w:rsid w:val="00D76417"/>
    <w:rsid w:val="00D767CA"/>
    <w:rsid w:val="00D76ADE"/>
    <w:rsid w:val="00D86582"/>
    <w:rsid w:val="00D86EF8"/>
    <w:rsid w:val="00D93314"/>
    <w:rsid w:val="00DA27D0"/>
    <w:rsid w:val="00DA3140"/>
    <w:rsid w:val="00DA5540"/>
    <w:rsid w:val="00DB00DD"/>
    <w:rsid w:val="00DB0F85"/>
    <w:rsid w:val="00DB14DC"/>
    <w:rsid w:val="00DB33D9"/>
    <w:rsid w:val="00DC0645"/>
    <w:rsid w:val="00DC0A57"/>
    <w:rsid w:val="00DC4E56"/>
    <w:rsid w:val="00DC7803"/>
    <w:rsid w:val="00DC7E79"/>
    <w:rsid w:val="00DC7FE7"/>
    <w:rsid w:val="00DD43E9"/>
    <w:rsid w:val="00DD60D7"/>
    <w:rsid w:val="00DD7B0F"/>
    <w:rsid w:val="00DE0930"/>
    <w:rsid w:val="00DE09C8"/>
    <w:rsid w:val="00DE0AE8"/>
    <w:rsid w:val="00DE10C7"/>
    <w:rsid w:val="00DE2A3A"/>
    <w:rsid w:val="00DE4748"/>
    <w:rsid w:val="00DE47A1"/>
    <w:rsid w:val="00DE5F34"/>
    <w:rsid w:val="00DF0010"/>
    <w:rsid w:val="00DF0E87"/>
    <w:rsid w:val="00DF30EA"/>
    <w:rsid w:val="00DF34A4"/>
    <w:rsid w:val="00DF5A3B"/>
    <w:rsid w:val="00DF6F10"/>
    <w:rsid w:val="00E04146"/>
    <w:rsid w:val="00E04566"/>
    <w:rsid w:val="00E07BD9"/>
    <w:rsid w:val="00E12069"/>
    <w:rsid w:val="00E16071"/>
    <w:rsid w:val="00E20CE0"/>
    <w:rsid w:val="00E21512"/>
    <w:rsid w:val="00E241F7"/>
    <w:rsid w:val="00E2767A"/>
    <w:rsid w:val="00E3194F"/>
    <w:rsid w:val="00E32D85"/>
    <w:rsid w:val="00E34722"/>
    <w:rsid w:val="00E35D8A"/>
    <w:rsid w:val="00E3790E"/>
    <w:rsid w:val="00E43CAA"/>
    <w:rsid w:val="00E452EC"/>
    <w:rsid w:val="00E47833"/>
    <w:rsid w:val="00E479F8"/>
    <w:rsid w:val="00E5137F"/>
    <w:rsid w:val="00E5371F"/>
    <w:rsid w:val="00E53881"/>
    <w:rsid w:val="00E549BB"/>
    <w:rsid w:val="00E608D0"/>
    <w:rsid w:val="00E6236B"/>
    <w:rsid w:val="00E63644"/>
    <w:rsid w:val="00E66C5A"/>
    <w:rsid w:val="00E67DFB"/>
    <w:rsid w:val="00E70856"/>
    <w:rsid w:val="00E71F66"/>
    <w:rsid w:val="00E726A3"/>
    <w:rsid w:val="00E75308"/>
    <w:rsid w:val="00E82D39"/>
    <w:rsid w:val="00E85F1F"/>
    <w:rsid w:val="00E91D4A"/>
    <w:rsid w:val="00E920FF"/>
    <w:rsid w:val="00E92561"/>
    <w:rsid w:val="00E94986"/>
    <w:rsid w:val="00E9688E"/>
    <w:rsid w:val="00EA1E2E"/>
    <w:rsid w:val="00EA2593"/>
    <w:rsid w:val="00EA3868"/>
    <w:rsid w:val="00EA69D5"/>
    <w:rsid w:val="00EA7308"/>
    <w:rsid w:val="00EB18B8"/>
    <w:rsid w:val="00EB1A56"/>
    <w:rsid w:val="00EB1A86"/>
    <w:rsid w:val="00EB3CAB"/>
    <w:rsid w:val="00EB42A4"/>
    <w:rsid w:val="00EB440F"/>
    <w:rsid w:val="00EB4988"/>
    <w:rsid w:val="00EB5890"/>
    <w:rsid w:val="00EC4C35"/>
    <w:rsid w:val="00EC5775"/>
    <w:rsid w:val="00EE2DA4"/>
    <w:rsid w:val="00EE3AA1"/>
    <w:rsid w:val="00EE54FF"/>
    <w:rsid w:val="00EE6B75"/>
    <w:rsid w:val="00EF0AD3"/>
    <w:rsid w:val="00EF2633"/>
    <w:rsid w:val="00EF44C2"/>
    <w:rsid w:val="00EF4A00"/>
    <w:rsid w:val="00F028A9"/>
    <w:rsid w:val="00F04421"/>
    <w:rsid w:val="00F048B7"/>
    <w:rsid w:val="00F0557B"/>
    <w:rsid w:val="00F14652"/>
    <w:rsid w:val="00F15025"/>
    <w:rsid w:val="00F1587E"/>
    <w:rsid w:val="00F16061"/>
    <w:rsid w:val="00F165F2"/>
    <w:rsid w:val="00F17D58"/>
    <w:rsid w:val="00F2292C"/>
    <w:rsid w:val="00F22C6D"/>
    <w:rsid w:val="00F22FF5"/>
    <w:rsid w:val="00F24415"/>
    <w:rsid w:val="00F2756C"/>
    <w:rsid w:val="00F3068B"/>
    <w:rsid w:val="00F3188B"/>
    <w:rsid w:val="00F34AD5"/>
    <w:rsid w:val="00F43C9F"/>
    <w:rsid w:val="00F443DA"/>
    <w:rsid w:val="00F446AB"/>
    <w:rsid w:val="00F44CF7"/>
    <w:rsid w:val="00F44F3A"/>
    <w:rsid w:val="00F5127C"/>
    <w:rsid w:val="00F51C2F"/>
    <w:rsid w:val="00F5338B"/>
    <w:rsid w:val="00F55938"/>
    <w:rsid w:val="00F5597D"/>
    <w:rsid w:val="00F55D02"/>
    <w:rsid w:val="00F663AB"/>
    <w:rsid w:val="00F6754B"/>
    <w:rsid w:val="00F74169"/>
    <w:rsid w:val="00F741DF"/>
    <w:rsid w:val="00F80B2C"/>
    <w:rsid w:val="00F81492"/>
    <w:rsid w:val="00F851B2"/>
    <w:rsid w:val="00F85D37"/>
    <w:rsid w:val="00F8645B"/>
    <w:rsid w:val="00F87424"/>
    <w:rsid w:val="00F950C2"/>
    <w:rsid w:val="00F96425"/>
    <w:rsid w:val="00F97FCD"/>
    <w:rsid w:val="00FA46E5"/>
    <w:rsid w:val="00FA7DDC"/>
    <w:rsid w:val="00FB05DA"/>
    <w:rsid w:val="00FB065D"/>
    <w:rsid w:val="00FB2B25"/>
    <w:rsid w:val="00FC6A86"/>
    <w:rsid w:val="00FD0986"/>
    <w:rsid w:val="00FD23DF"/>
    <w:rsid w:val="00FD2BE0"/>
    <w:rsid w:val="00FD50DD"/>
    <w:rsid w:val="00FD5A2A"/>
    <w:rsid w:val="00FD61D4"/>
    <w:rsid w:val="00FE1556"/>
    <w:rsid w:val="00FE4A49"/>
    <w:rsid w:val="00FE509F"/>
    <w:rsid w:val="00FE50FA"/>
    <w:rsid w:val="00FE5B26"/>
    <w:rsid w:val="00FF073E"/>
    <w:rsid w:val="00FF2CCE"/>
    <w:rsid w:val="014545C7"/>
    <w:rsid w:val="01D469AE"/>
    <w:rsid w:val="03AC7D7B"/>
    <w:rsid w:val="03F701ED"/>
    <w:rsid w:val="045126D0"/>
    <w:rsid w:val="06C47189"/>
    <w:rsid w:val="06F3181D"/>
    <w:rsid w:val="09EA5159"/>
    <w:rsid w:val="0D79298D"/>
    <w:rsid w:val="0F5D41BF"/>
    <w:rsid w:val="10CA5CE4"/>
    <w:rsid w:val="12A762DD"/>
    <w:rsid w:val="16490FE8"/>
    <w:rsid w:val="1D1D4BAC"/>
    <w:rsid w:val="1E56675D"/>
    <w:rsid w:val="20EB1A8B"/>
    <w:rsid w:val="2107261C"/>
    <w:rsid w:val="2190618E"/>
    <w:rsid w:val="22543660"/>
    <w:rsid w:val="24833D88"/>
    <w:rsid w:val="24AC5C96"/>
    <w:rsid w:val="25AB7A3A"/>
    <w:rsid w:val="261B64A4"/>
    <w:rsid w:val="29A45D5E"/>
    <w:rsid w:val="2B681F2A"/>
    <w:rsid w:val="2E3B1AF8"/>
    <w:rsid w:val="31F6028F"/>
    <w:rsid w:val="32F522F5"/>
    <w:rsid w:val="34746708"/>
    <w:rsid w:val="34967B08"/>
    <w:rsid w:val="350E769E"/>
    <w:rsid w:val="352277AB"/>
    <w:rsid w:val="35380BBF"/>
    <w:rsid w:val="36E70D89"/>
    <w:rsid w:val="39FC665F"/>
    <w:rsid w:val="3D600CB3"/>
    <w:rsid w:val="3F8769CB"/>
    <w:rsid w:val="3FFA0F4B"/>
    <w:rsid w:val="43543068"/>
    <w:rsid w:val="43650DD1"/>
    <w:rsid w:val="439B386B"/>
    <w:rsid w:val="454F3AE7"/>
    <w:rsid w:val="45B47DEE"/>
    <w:rsid w:val="49BC1967"/>
    <w:rsid w:val="4B3A2B43"/>
    <w:rsid w:val="4BCD375F"/>
    <w:rsid w:val="4C762AF2"/>
    <w:rsid w:val="4D2515D1"/>
    <w:rsid w:val="4ECF2C73"/>
    <w:rsid w:val="4EDD2163"/>
    <w:rsid w:val="4F400944"/>
    <w:rsid w:val="4F4977F9"/>
    <w:rsid w:val="4F583272"/>
    <w:rsid w:val="4F99319C"/>
    <w:rsid w:val="50EC0FE8"/>
    <w:rsid w:val="51823496"/>
    <w:rsid w:val="51C92E73"/>
    <w:rsid w:val="54450635"/>
    <w:rsid w:val="54617393"/>
    <w:rsid w:val="559B55E2"/>
    <w:rsid w:val="56FD192F"/>
    <w:rsid w:val="5A6E45B7"/>
    <w:rsid w:val="5AB624C7"/>
    <w:rsid w:val="5B9D664B"/>
    <w:rsid w:val="5C3830CF"/>
    <w:rsid w:val="5C3B3014"/>
    <w:rsid w:val="5C762048"/>
    <w:rsid w:val="5C8E2CEF"/>
    <w:rsid w:val="5CCF10EF"/>
    <w:rsid w:val="5D292087"/>
    <w:rsid w:val="5D804D2D"/>
    <w:rsid w:val="5DE03A1E"/>
    <w:rsid w:val="5F2D438A"/>
    <w:rsid w:val="5F5474AF"/>
    <w:rsid w:val="5FF42C3D"/>
    <w:rsid w:val="61AB2F65"/>
    <w:rsid w:val="623065F6"/>
    <w:rsid w:val="6372336A"/>
    <w:rsid w:val="63AB4186"/>
    <w:rsid w:val="6632293D"/>
    <w:rsid w:val="686B2AA6"/>
    <w:rsid w:val="69B664CA"/>
    <w:rsid w:val="6AD9782B"/>
    <w:rsid w:val="6AF723A7"/>
    <w:rsid w:val="6AFE7680"/>
    <w:rsid w:val="6BED74D5"/>
    <w:rsid w:val="6D2B6361"/>
    <w:rsid w:val="6E711065"/>
    <w:rsid w:val="6E8201DA"/>
    <w:rsid w:val="6EB72579"/>
    <w:rsid w:val="6F165C23"/>
    <w:rsid w:val="7101188A"/>
    <w:rsid w:val="71F04602"/>
    <w:rsid w:val="783734CC"/>
    <w:rsid w:val="7C211BE0"/>
    <w:rsid w:val="7E5B2B92"/>
    <w:rsid w:val="7FDF723A"/>
    <w:rsid w:val="7FF51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character" w:customStyle="1" w:styleId="9">
    <w:name w:val="NormalCharacter"/>
    <w:semiHidden/>
    <w:qFormat/>
    <w:uiPriority w:val="0"/>
    <w:rPr>
      <w:kern w:val="2"/>
      <w:sz w:val="21"/>
      <w:szCs w:val="24"/>
      <w:lang w:val="en-US" w:eastAsia="zh-CN" w:bidi="ar-SA"/>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3800</Words>
  <Characters>4849</Characters>
  <Lines>110</Lines>
  <Paragraphs>31</Paragraphs>
  <TotalTime>64</TotalTime>
  <ScaleCrop>false</ScaleCrop>
  <LinksUpToDate>false</LinksUpToDate>
  <CharactersWithSpaces>5176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2024-09-13T07:07:00Z</dcterms:created>
  <dc:creator>涛 张</dc:creator>
  <cp:lastModifiedBy>DAISY</cp:lastModifiedBy>
  <dcterms:modified xsi:type="dcterms:W3CDTF">2025-06-24T03:08:31Z</dcterms:modified>
  <cp:revision>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43F64700492A4BAE98602D3712A60E2A_12</vt:lpwstr>
  </property>
  <property fmtid="{D5CDD505-2E9C-101B-9397-08002B2CF9AE}" pid="4" name="KSOTemplateDocerSaveRecord">
    <vt:lpwstr>eyJoZGlkIjoiNzIyNTZmM2Y5ODU4YzlkNjBjY2RjMmJlM2UxYTZiZGIiLCJ1c2VySWQiOiIzNzk2NDI5OTkifQ==</vt:lpwstr>
  </property>
</Properties>
</file>